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F9DDC" w14:textId="5B702F83" w:rsidR="003E168B" w:rsidRDefault="005806DE" w:rsidP="003E168B">
      <w:pPr>
        <w:tabs>
          <w:tab w:val="left" w:pos="3330"/>
        </w:tabs>
        <w:ind w:left="3330" w:right="-58"/>
      </w:pPr>
      <w:r>
        <w:rPr>
          <w:noProof/>
        </w:rPr>
        <mc:AlternateContent>
          <mc:Choice Requires="wps">
            <w:drawing>
              <wp:anchor distT="45720" distB="45720" distL="114300" distR="114300" simplePos="0" relativeHeight="251661312" behindDoc="0" locked="0" layoutInCell="1" allowOverlap="1" wp14:anchorId="79DBA5BA" wp14:editId="7D4ED6C5">
                <wp:simplePos x="0" y="0"/>
                <wp:positionH relativeFrom="column">
                  <wp:posOffset>5425440</wp:posOffset>
                </wp:positionH>
                <wp:positionV relativeFrom="paragraph">
                  <wp:posOffset>-640080</wp:posOffset>
                </wp:positionV>
                <wp:extent cx="687704" cy="381634"/>
                <wp:effectExtent l="0" t="0" r="1778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4" cy="381634"/>
                        </a:xfrm>
                        <a:prstGeom prst="rect">
                          <a:avLst/>
                        </a:prstGeom>
                        <a:solidFill>
                          <a:srgbClr val="FFFFFF"/>
                        </a:solidFill>
                        <a:ln w="9525">
                          <a:solidFill>
                            <a:srgbClr val="000000"/>
                          </a:solidFill>
                          <a:miter lim="800000"/>
                          <a:headEnd/>
                          <a:tailEnd/>
                        </a:ln>
                      </wps:spPr>
                      <wps:txbx>
                        <w:txbxContent>
                          <w:p w14:paraId="78EFC266" w14:textId="3FF5F80F" w:rsidR="00C319D5" w:rsidRPr="00C319D5" w:rsidRDefault="00C319D5" w:rsidP="00C319D5">
                            <w:pPr>
                              <w:ind w:right="-129"/>
                              <w:rPr>
                                <w:rFonts w:ascii="TH SarabunPSK" w:hAnsi="TH SarabunPSK" w:cs="TH SarabunPSK"/>
                                <w:sz w:val="40"/>
                                <w:szCs w:val="40"/>
                              </w:rPr>
                            </w:pPr>
                            <w:r w:rsidRPr="00C319D5">
                              <w:rPr>
                                <w:rFonts w:ascii="TH SarabunPSK" w:hAnsi="TH SarabunPSK" w:cs="TH SarabunPSK"/>
                                <w:sz w:val="40"/>
                                <w:szCs w:val="40"/>
                              </w:rPr>
                              <w:t xml:space="preserve">AUN01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DBA5BA" id="_x0000_t202" coordsize="21600,21600" o:spt="202" path="m,l,21600r21600,l21600,xe">
                <v:stroke joinstyle="miter"/>
                <v:path gradientshapeok="t" o:connecttype="rect"/>
              </v:shapetype>
              <v:shape id="Text Box 2" o:spid="_x0000_s1026" type="#_x0000_t202" style="position:absolute;left:0;text-align:left;margin-left:427.2pt;margin-top:-50.4pt;width:54.15pt;height:3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">
                <v:textbox>
                  <w:txbxContent>
                    <w:p w14:paraId="78EFC266" w14:textId="3FF5F80F" w:rsidR="00C319D5" w:rsidRPr="00C319D5" w:rsidRDefault="00C319D5" w:rsidP="00C319D5">
                      <w:pPr>
                        <w:ind w:right="-129"/>
                        <w:rPr>
                          <w:rFonts w:ascii="TH SarabunPSK" w:hAnsi="TH SarabunPSK" w:cs="TH SarabunPSK"/>
                          <w:sz w:val="40"/>
                          <w:szCs w:val="40"/>
                        </w:rPr>
                      </w:pPr>
                      <w:r w:rsidRPr="00C319D5">
                        <w:rPr>
                          <w:rFonts w:ascii="TH SarabunPSK" w:hAnsi="TH SarabunPSK" w:cs="TH SarabunPSK"/>
                          <w:sz w:val="40"/>
                          <w:szCs w:val="40"/>
                        </w:rPr>
                        <w:t xml:space="preserve">AUN01 </w:t>
                      </w:r>
                    </w:p>
                  </w:txbxContent>
                </v:textbox>
              </v:shape>
            </w:pict>
          </mc:Fallback>
        </mc:AlternateContent>
      </w:r>
      <w:r w:rsidR="00DF1400">
        <w:rPr>
          <w:noProof/>
        </w:rPr>
        <w:drawing>
          <wp:inline distT="0" distB="0" distL="0" distR="0" wp14:anchorId="63D722B5" wp14:editId="4F5B5876">
            <wp:extent cx="1440000" cy="1920000"/>
            <wp:effectExtent l="0" t="0" r="8255" b="4445"/>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UP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920000"/>
                    </a:xfrm>
                    <a:prstGeom prst="rect">
                      <a:avLst/>
                    </a:prstGeom>
                  </pic:spPr>
                </pic:pic>
              </a:graphicData>
            </a:graphic>
          </wp:inline>
        </w:drawing>
      </w:r>
    </w:p>
    <w:p w14:paraId="1897F763" w14:textId="77777777" w:rsidR="003E168B" w:rsidRDefault="003E168B" w:rsidP="003E168B">
      <w:pPr>
        <w:tabs>
          <w:tab w:val="left" w:pos="3330"/>
        </w:tabs>
        <w:ind w:left="3330" w:right="-58"/>
      </w:pPr>
    </w:p>
    <w:p w14:paraId="18FA4B30" w14:textId="77777777" w:rsidR="003E168B" w:rsidRDefault="003E168B" w:rsidP="003E168B">
      <w:pPr>
        <w:tabs>
          <w:tab w:val="left" w:pos="3330"/>
        </w:tabs>
        <w:ind w:left="3330" w:right="-58"/>
      </w:pPr>
    </w:p>
    <w:p w14:paraId="55232915" w14:textId="77777777" w:rsidR="003E168B" w:rsidRPr="00B47CF6" w:rsidRDefault="003E168B" w:rsidP="003E168B">
      <w:pPr>
        <w:tabs>
          <w:tab w:val="left" w:pos="3330"/>
        </w:tabs>
        <w:ind w:right="-58"/>
        <w:jc w:val="center"/>
        <w:rPr>
          <w:rFonts w:ascii="TH SarabunPSK" w:hAnsi="TH SarabunPSK" w:cs="TH SarabunPSK"/>
          <w:b/>
          <w:bCs/>
          <w:sz w:val="40"/>
          <w:szCs w:val="40"/>
          <w:cs/>
        </w:rPr>
      </w:pPr>
      <w:r w:rsidRPr="00CA60ED">
        <w:rPr>
          <w:rFonts w:ascii="TH SarabunPSK" w:hAnsi="TH SarabunPSK" w:cs="TH SarabunPSK"/>
          <w:b/>
          <w:bCs/>
          <w:sz w:val="72"/>
          <w:szCs w:val="72"/>
          <w:cs/>
          <w14:shadow w14:blurRad="50800" w14:dist="38100" w14:dir="2700000" w14:sx="100000" w14:sy="100000" w14:kx="0" w14:ky="0" w14:algn="tl">
            <w14:srgbClr w14:val="000000">
              <w14:alpha w14:val="60000"/>
            </w14:srgbClr>
          </w14:shadow>
        </w:rPr>
        <w:t>รายงานการประเมินตนเองระดับหลักสูตร</w:t>
      </w:r>
    </w:p>
    <w:p w14:paraId="40EBF0C2" w14:textId="77777777" w:rsidR="003E168B" w:rsidRDefault="003E168B" w:rsidP="003E168B">
      <w:pPr>
        <w:tabs>
          <w:tab w:val="left" w:pos="3330"/>
        </w:tabs>
        <w:ind w:right="-58"/>
        <w:jc w:val="center"/>
        <w:rPr>
          <w:rFonts w:ascii="TH SarabunPSK" w:hAnsi="TH SarabunPSK" w:cs="TH SarabunPSK"/>
          <w:b/>
          <w:bCs/>
          <w:sz w:val="56"/>
          <w:szCs w:val="56"/>
        </w:rPr>
      </w:pPr>
      <w:r>
        <w:rPr>
          <w:rFonts w:ascii="TH SarabunPSK" w:hAnsi="TH SarabunPSK" w:cs="TH SarabunPSK" w:hint="cs"/>
          <w:b/>
          <w:bCs/>
          <w:sz w:val="56"/>
          <w:szCs w:val="56"/>
          <w:cs/>
        </w:rPr>
        <w:t>(</w:t>
      </w:r>
      <w:r w:rsidRPr="00B47CF6">
        <w:rPr>
          <w:rFonts w:ascii="TH SarabunPSK" w:hAnsi="TH SarabunPSK" w:cs="TH SarabunPSK"/>
          <w:b/>
          <w:bCs/>
          <w:sz w:val="56"/>
          <w:szCs w:val="56"/>
        </w:rPr>
        <w:t xml:space="preserve">Self </w:t>
      </w:r>
      <w:r w:rsidRPr="00B47CF6">
        <w:rPr>
          <w:rFonts w:ascii="TH SarabunPSK" w:hAnsi="TH SarabunPSK" w:cs="TH SarabunPSK"/>
          <w:b/>
          <w:bCs/>
          <w:sz w:val="56"/>
          <w:szCs w:val="56"/>
          <w:cs/>
        </w:rPr>
        <w:t xml:space="preserve">– </w:t>
      </w:r>
      <w:r w:rsidRPr="00B47CF6">
        <w:rPr>
          <w:rFonts w:ascii="TH SarabunPSK" w:hAnsi="TH SarabunPSK" w:cs="TH SarabunPSK"/>
          <w:b/>
          <w:bCs/>
          <w:sz w:val="56"/>
          <w:szCs w:val="56"/>
        </w:rPr>
        <w:t>Assess</w:t>
      </w:r>
      <w:r>
        <w:rPr>
          <w:rFonts w:ascii="TH SarabunPSK" w:hAnsi="TH SarabunPSK" w:cs="TH SarabunPSK"/>
          <w:b/>
          <w:bCs/>
          <w:sz w:val="56"/>
          <w:szCs w:val="56"/>
        </w:rPr>
        <w:t>ment report</w:t>
      </w:r>
      <w:r>
        <w:rPr>
          <w:rFonts w:ascii="TH SarabunPSK" w:hAnsi="TH SarabunPSK" w:cs="TH SarabunPSK"/>
          <w:b/>
          <w:bCs/>
          <w:sz w:val="56"/>
          <w:szCs w:val="56"/>
          <w:cs/>
        </w:rPr>
        <w:t xml:space="preserve">: </w:t>
      </w:r>
      <w:r w:rsidRPr="00B47CF6">
        <w:rPr>
          <w:rFonts w:ascii="TH SarabunPSK" w:hAnsi="TH SarabunPSK" w:cs="TH SarabunPSK"/>
          <w:b/>
          <w:bCs/>
          <w:sz w:val="56"/>
          <w:szCs w:val="56"/>
        </w:rPr>
        <w:t>SAR</w:t>
      </w:r>
      <w:r w:rsidRPr="00B47CF6">
        <w:rPr>
          <w:rFonts w:ascii="TH SarabunPSK" w:hAnsi="TH SarabunPSK" w:cs="TH SarabunPSK"/>
          <w:b/>
          <w:bCs/>
          <w:sz w:val="56"/>
          <w:szCs w:val="56"/>
          <w:cs/>
        </w:rPr>
        <w:t>)</w:t>
      </w:r>
    </w:p>
    <w:p w14:paraId="36800C0F" w14:textId="2681C5B5" w:rsidR="003E168B" w:rsidRPr="00CA60ED" w:rsidRDefault="003E168B" w:rsidP="003E168B">
      <w:pPr>
        <w:ind w:right="-58"/>
        <w:jc w:val="center"/>
        <w:rPr>
          <w:rFonts w:ascii="TH SarabunPSK" w:hAnsi="TH SarabunPSK" w:cs="TH SarabunPSK"/>
          <w:b/>
          <w:bCs/>
          <w:sz w:val="56"/>
          <w:szCs w:val="56"/>
          <w14:shadow w14:blurRad="50800" w14:dist="38100" w14:dir="2700000" w14:sx="100000" w14:sy="100000" w14:kx="0" w14:ky="0" w14:algn="tl">
            <w14:srgbClr w14:val="000000">
              <w14:alpha w14:val="60000"/>
            </w14:srgbClr>
          </w14:shadow>
        </w:rPr>
      </w:pPr>
      <w:r w:rsidRPr="00CA60ED">
        <w:rPr>
          <w:rFonts w:ascii="TH SarabunPSK" w:hAnsi="TH SarabunPSK" w:cs="TH SarabunPSK"/>
          <w:b/>
          <w:bCs/>
          <w:sz w:val="56"/>
          <w:szCs w:val="56"/>
          <w:cs/>
          <w14:shadow w14:blurRad="50800" w14:dist="38100" w14:dir="2700000" w14:sx="100000" w14:sy="100000" w14:kx="0" w14:ky="0" w14:algn="tl">
            <w14:srgbClr w14:val="000000">
              <w14:alpha w14:val="60000"/>
            </w14:srgbClr>
          </w14:shadow>
        </w:rPr>
        <w:t>ประจำปีการศึกษา 25</w:t>
      </w:r>
      <w:r w:rsidRPr="00CA60ED">
        <w:rPr>
          <w:rFonts w:ascii="TH SarabunPSK" w:hAnsi="TH SarabunPSK" w:cs="TH SarabunPSK"/>
          <w:b/>
          <w:bCs/>
          <w:sz w:val="56"/>
          <w:szCs w:val="56"/>
          <w14:shadow w14:blurRad="50800" w14:dist="38100" w14:dir="2700000" w14:sx="100000" w14:sy="100000" w14:kx="0" w14:ky="0" w14:algn="tl">
            <w14:srgbClr w14:val="000000">
              <w14:alpha w14:val="60000"/>
            </w14:srgbClr>
          </w14:shadow>
        </w:rPr>
        <w:t>6</w:t>
      </w:r>
      <w:r w:rsidR="00C826B8">
        <w:rPr>
          <w:rFonts w:ascii="TH SarabunPSK" w:hAnsi="TH SarabunPSK" w:cs="TH SarabunPSK"/>
          <w:b/>
          <w:bCs/>
          <w:sz w:val="56"/>
          <w:szCs w:val="56"/>
          <w14:shadow w14:blurRad="50800" w14:dist="38100" w14:dir="2700000" w14:sx="100000" w14:sy="100000" w14:kx="0" w14:ky="0" w14:algn="tl">
            <w14:srgbClr w14:val="000000">
              <w14:alpha w14:val="60000"/>
            </w14:srgbClr>
          </w14:shadow>
        </w:rPr>
        <w:t>7</w:t>
      </w:r>
    </w:p>
    <w:p w14:paraId="695B5D29" w14:textId="77777777" w:rsidR="003E168B" w:rsidRDefault="003E168B" w:rsidP="003E168B">
      <w:pPr>
        <w:tabs>
          <w:tab w:val="left" w:pos="3330"/>
        </w:tabs>
        <w:ind w:left="3330" w:right="-58"/>
      </w:pPr>
    </w:p>
    <w:p w14:paraId="7111D332" w14:textId="77777777" w:rsidR="003E168B" w:rsidRDefault="003E168B" w:rsidP="003E168B">
      <w:pPr>
        <w:tabs>
          <w:tab w:val="left" w:pos="3330"/>
        </w:tabs>
        <w:ind w:left="3330" w:right="-58"/>
      </w:pPr>
    </w:p>
    <w:p w14:paraId="53E0152E" w14:textId="77777777" w:rsidR="003E168B" w:rsidRDefault="003E168B" w:rsidP="003E168B">
      <w:pPr>
        <w:tabs>
          <w:tab w:val="left" w:pos="3330"/>
        </w:tabs>
        <w:ind w:left="3330" w:right="-58"/>
      </w:pPr>
    </w:p>
    <w:p w14:paraId="569974D4" w14:textId="77777777" w:rsidR="003E168B" w:rsidRPr="00CA60ED" w:rsidRDefault="003E168B" w:rsidP="003E168B">
      <w:pPr>
        <w:tabs>
          <w:tab w:val="left" w:pos="3330"/>
        </w:tabs>
        <w:ind w:right="-58"/>
        <w:jc w:val="center"/>
        <w:rPr>
          <w:rFonts w:ascii="TH SarabunPSK" w:hAnsi="TH SarabunPSK" w:cs="TH SarabunPSK"/>
          <w:b/>
          <w:bCs/>
          <w:sz w:val="72"/>
          <w:szCs w:val="72"/>
          <w14:shadow w14:blurRad="50800" w14:dist="38100" w14:dir="2700000" w14:sx="100000" w14:sy="100000" w14:kx="0" w14:ky="0" w14:algn="tl">
            <w14:srgbClr w14:val="000000">
              <w14:alpha w14:val="60000"/>
            </w14:srgbClr>
          </w14:shadow>
        </w:rPr>
      </w:pPr>
    </w:p>
    <w:p w14:paraId="5823D12A" w14:textId="77777777" w:rsidR="003E168B" w:rsidRPr="00CA60ED" w:rsidRDefault="003E168B" w:rsidP="003E168B">
      <w:pPr>
        <w:ind w:right="-58"/>
        <w:jc w:val="center"/>
        <w:rPr>
          <w:rFonts w:ascii="TH SarabunPSK" w:hAnsi="TH SarabunPSK" w:cs="TH SarabunPSK"/>
          <w:b/>
          <w:bCs/>
          <w:sz w:val="96"/>
          <w:szCs w:val="96"/>
          <w14:shadow w14:blurRad="50800" w14:dist="38100" w14:dir="2700000" w14:sx="100000" w14:sy="100000" w14:kx="0" w14:ky="0" w14:algn="tl">
            <w14:srgbClr w14:val="000000">
              <w14:alpha w14:val="60000"/>
            </w14:srgbClr>
          </w14:shadow>
        </w:rPr>
      </w:pPr>
      <w:r w:rsidRPr="00CA60ED">
        <w:rPr>
          <w:rFonts w:ascii="TH SarabunPSK" w:hAnsi="TH SarabunPSK" w:cs="TH SarabunPSK"/>
          <w:b/>
          <w:bCs/>
          <w:sz w:val="72"/>
          <w:szCs w:val="72"/>
          <w:cs/>
          <w14:shadow w14:blurRad="50800" w14:dist="38100" w14:dir="2700000" w14:sx="100000" w14:sy="100000" w14:kx="0" w14:ky="0" w14:algn="tl">
            <w14:srgbClr w14:val="000000">
              <w14:alpha w14:val="60000"/>
            </w14:srgbClr>
          </w14:shadow>
        </w:rPr>
        <w:t>(ชื่อ</w:t>
      </w:r>
      <w:r w:rsidRPr="00CA60ED">
        <w:rPr>
          <w:rFonts w:ascii="TH SarabunPSK" w:hAnsi="TH SarabunPSK" w:cs="TH SarabunPSK" w:hint="cs"/>
          <w:b/>
          <w:bCs/>
          <w:sz w:val="72"/>
          <w:szCs w:val="72"/>
          <w:cs/>
          <w14:shadow w14:blurRad="50800" w14:dist="38100" w14:dir="2700000" w14:sx="100000" w14:sy="100000" w14:kx="0" w14:ky="0" w14:algn="tl">
            <w14:srgbClr w14:val="000000">
              <w14:alpha w14:val="60000"/>
            </w14:srgbClr>
          </w14:shadow>
        </w:rPr>
        <w:t>หลักสูตร</w:t>
      </w:r>
      <w:r w:rsidRPr="00CA60ED">
        <w:rPr>
          <w:rFonts w:ascii="TH SarabunPSK" w:hAnsi="TH SarabunPSK" w:cs="TH SarabunPSK"/>
          <w:b/>
          <w:bCs/>
          <w:sz w:val="72"/>
          <w:szCs w:val="72"/>
          <w:cs/>
          <w14:shadow w14:blurRad="50800" w14:dist="38100" w14:dir="2700000" w14:sx="100000" w14:sy="100000" w14:kx="0" w14:ky="0" w14:algn="tl">
            <w14:srgbClr w14:val="000000">
              <w14:alpha w14:val="60000"/>
            </w14:srgbClr>
          </w14:shadow>
        </w:rPr>
        <w:t>)</w:t>
      </w:r>
    </w:p>
    <w:p w14:paraId="711C2487" w14:textId="77777777" w:rsidR="003E168B" w:rsidRPr="00CA60ED" w:rsidRDefault="003E168B" w:rsidP="003E168B">
      <w:pPr>
        <w:tabs>
          <w:tab w:val="left" w:pos="3330"/>
        </w:tabs>
        <w:ind w:right="-58"/>
        <w:jc w:val="center"/>
        <w:rPr>
          <w:rFonts w:ascii="TH SarabunPSK" w:hAnsi="TH SarabunPSK" w:cs="TH SarabunPSK"/>
          <w:b/>
          <w:bCs/>
          <w:sz w:val="100"/>
          <w:szCs w:val="100"/>
          <w14:shadow w14:blurRad="50800" w14:dist="38100" w14:dir="2700000" w14:sx="100000" w14:sy="100000" w14:kx="0" w14:ky="0" w14:algn="tl">
            <w14:srgbClr w14:val="000000">
              <w14:alpha w14:val="60000"/>
            </w14:srgbClr>
          </w14:shadow>
        </w:rPr>
      </w:pPr>
    </w:p>
    <w:p w14:paraId="5FB23AF0" w14:textId="77777777" w:rsidR="003E168B" w:rsidRPr="00CA60ED" w:rsidRDefault="003E168B" w:rsidP="003E168B">
      <w:pPr>
        <w:tabs>
          <w:tab w:val="left" w:pos="3330"/>
        </w:tabs>
        <w:ind w:right="-58"/>
        <w:jc w:val="center"/>
        <w:rPr>
          <w:rFonts w:ascii="TH SarabunPSK" w:hAnsi="TH SarabunPSK" w:cs="TH SarabunPSK"/>
          <w:b/>
          <w:bCs/>
          <w:sz w:val="100"/>
          <w:szCs w:val="100"/>
          <w14:shadow w14:blurRad="50800" w14:dist="38100" w14:dir="2700000" w14:sx="100000" w14:sy="100000" w14:kx="0" w14:ky="0" w14:algn="tl">
            <w14:srgbClr w14:val="000000">
              <w14:alpha w14:val="60000"/>
            </w14:srgbClr>
          </w14:shadow>
        </w:rPr>
      </w:pPr>
    </w:p>
    <w:p w14:paraId="538BF89B" w14:textId="77777777" w:rsidR="003E168B" w:rsidRPr="00CA60ED" w:rsidRDefault="003E168B" w:rsidP="003E168B">
      <w:pPr>
        <w:ind w:right="-58"/>
        <w:jc w:val="center"/>
        <w:rPr>
          <w:rFonts w:ascii="TH SarabunPSK" w:hAnsi="TH SarabunPSK" w:cs="TH SarabunPSK"/>
          <w:b/>
          <w:bCs/>
          <w:sz w:val="72"/>
          <w:szCs w:val="72"/>
          <w14:shadow w14:blurRad="50800" w14:dist="38100" w14:dir="2700000" w14:sx="100000" w14:sy="100000" w14:kx="0" w14:ky="0" w14:algn="tl">
            <w14:srgbClr w14:val="000000">
              <w14:alpha w14:val="60000"/>
            </w14:srgbClr>
          </w14:shadow>
        </w:rPr>
      </w:pPr>
      <w:r w:rsidRPr="00CA60ED">
        <w:rPr>
          <w:rFonts w:ascii="TH SarabunPSK" w:hAnsi="TH SarabunPSK" w:cs="TH SarabunPSK" w:hint="cs"/>
          <w:b/>
          <w:bCs/>
          <w:sz w:val="72"/>
          <w:szCs w:val="72"/>
          <w:cs/>
          <w14:shadow w14:blurRad="50800" w14:dist="38100" w14:dir="2700000" w14:sx="100000" w14:sy="100000" w14:kx="0" w14:ky="0" w14:algn="tl">
            <w14:srgbClr w14:val="000000">
              <w14:alpha w14:val="60000"/>
            </w14:srgbClr>
          </w14:shadow>
        </w:rPr>
        <w:t>คณะ ......................</w:t>
      </w:r>
    </w:p>
    <w:p w14:paraId="3BCD2FF8" w14:textId="77777777" w:rsidR="003E168B" w:rsidRDefault="003E168B" w:rsidP="003E168B">
      <w:pPr>
        <w:ind w:right="-58"/>
        <w:jc w:val="center"/>
        <w:rPr>
          <w:rFonts w:ascii="TH SarabunPSK" w:hAnsi="TH SarabunPSK" w:cs="TH SarabunPSK"/>
          <w:sz w:val="72"/>
          <w:szCs w:val="72"/>
        </w:rPr>
      </w:pPr>
      <w:r w:rsidRPr="00CA60ED">
        <w:rPr>
          <w:rFonts w:ascii="TH SarabunPSK" w:hAnsi="TH SarabunPSK" w:cs="TH SarabunPSK"/>
          <w:b/>
          <w:bCs/>
          <w:sz w:val="72"/>
          <w:szCs w:val="72"/>
          <w:cs/>
          <w14:shadow w14:blurRad="50800" w14:dist="38100" w14:dir="2700000" w14:sx="100000" w14:sy="100000" w14:kx="0" w14:ky="0" w14:algn="tl">
            <w14:srgbClr w14:val="000000">
              <w14:alpha w14:val="60000"/>
            </w14:srgbClr>
          </w14:shadow>
        </w:rPr>
        <w:t>มหาวิทยาลัย</w:t>
      </w:r>
      <w:r w:rsidRPr="00CA60ED">
        <w:rPr>
          <w:rFonts w:ascii="TH SarabunPSK" w:hAnsi="TH SarabunPSK" w:cs="TH SarabunPSK" w:hint="cs"/>
          <w:b/>
          <w:bCs/>
          <w:sz w:val="72"/>
          <w:szCs w:val="72"/>
          <w:cs/>
          <w14:shadow w14:blurRad="50800" w14:dist="38100" w14:dir="2700000" w14:sx="100000" w14:sy="100000" w14:kx="0" w14:ky="0" w14:algn="tl">
            <w14:srgbClr w14:val="000000">
              <w14:alpha w14:val="60000"/>
            </w14:srgbClr>
          </w14:shadow>
        </w:rPr>
        <w:t>พะเยา</w:t>
      </w:r>
    </w:p>
    <w:p w14:paraId="49B618E1" w14:textId="77777777" w:rsidR="00B113FE" w:rsidRDefault="00B113FE" w:rsidP="003E168B">
      <w:pPr>
        <w:ind w:right="-58"/>
        <w:jc w:val="center"/>
        <w:rPr>
          <w:rFonts w:ascii="TH SarabunPSK" w:hAnsi="TH SarabunPSK" w:cs="TH SarabunPSK"/>
          <w:sz w:val="72"/>
          <w:szCs w:val="72"/>
        </w:rPr>
      </w:pPr>
    </w:p>
    <w:p w14:paraId="69E55D22" w14:textId="77777777" w:rsidR="00B90F70" w:rsidRDefault="00B90F70" w:rsidP="00A43DD8">
      <w:pPr>
        <w:jc w:val="center"/>
        <w:rPr>
          <w:rFonts w:ascii="TH SarabunPSK" w:hAnsi="TH SarabunPSK" w:cs="TH SarabunPSK"/>
          <w:b/>
          <w:bCs/>
          <w:sz w:val="36"/>
          <w:szCs w:val="36"/>
        </w:rPr>
      </w:pPr>
    </w:p>
    <w:p w14:paraId="1F32C2B0" w14:textId="77777777" w:rsidR="00A43DD8" w:rsidRDefault="00A43DD8" w:rsidP="00A43DD8">
      <w:pPr>
        <w:jc w:val="center"/>
        <w:rPr>
          <w:rFonts w:ascii="TH SarabunPSK" w:hAnsi="TH SarabunPSK" w:cs="TH SarabunPSK"/>
          <w:b/>
          <w:bCs/>
          <w:sz w:val="36"/>
          <w:szCs w:val="36"/>
        </w:rPr>
      </w:pPr>
      <w:r w:rsidRPr="001C5A7D">
        <w:rPr>
          <w:rFonts w:ascii="TH SarabunPSK" w:hAnsi="TH SarabunPSK" w:cs="TH SarabunPSK" w:hint="cs"/>
          <w:b/>
          <w:bCs/>
          <w:sz w:val="36"/>
          <w:szCs w:val="36"/>
          <w:cs/>
        </w:rPr>
        <w:lastRenderedPageBreak/>
        <w:t>คำนำ</w:t>
      </w:r>
    </w:p>
    <w:p w14:paraId="79638B89" w14:textId="77777777" w:rsidR="00A43DD8" w:rsidRDefault="00A43DD8" w:rsidP="00A43DD8">
      <w:pPr>
        <w:jc w:val="center"/>
        <w:rPr>
          <w:rFonts w:ascii="TH SarabunPSK" w:hAnsi="TH SarabunPSK" w:cs="TH SarabunPSK"/>
          <w:b/>
          <w:bCs/>
          <w:sz w:val="36"/>
          <w:szCs w:val="36"/>
        </w:rPr>
      </w:pPr>
    </w:p>
    <w:p w14:paraId="7AED1069" w14:textId="085A4F3F" w:rsidR="003E168B" w:rsidRPr="009038B0" w:rsidRDefault="003E168B" w:rsidP="003E168B">
      <w:pPr>
        <w:ind w:firstLine="720"/>
        <w:jc w:val="thaiDistribute"/>
        <w:rPr>
          <w:rFonts w:ascii="TH SarabunPSK" w:eastAsia="Cordia New" w:hAnsi="TH SarabunPSK" w:cs="TH SarabunPSK"/>
          <w:sz w:val="32"/>
          <w:szCs w:val="32"/>
          <w:cs/>
          <w:lang w:eastAsia="zh-CN"/>
        </w:rPr>
      </w:pPr>
      <w:r w:rsidRPr="009038B0">
        <w:rPr>
          <w:rFonts w:ascii="TH SarabunPSK" w:eastAsia="Cordia New" w:hAnsi="TH SarabunPSK" w:cs="TH SarabunPSK"/>
          <w:sz w:val="32"/>
          <w:szCs w:val="32"/>
          <w:cs/>
          <w:lang w:eastAsia="zh-CN"/>
        </w:rPr>
        <w:t>รายงานการประเมินตนเอง</w:t>
      </w:r>
      <w:r>
        <w:rPr>
          <w:rFonts w:ascii="TH SarabunPSK" w:eastAsia="Cordia New" w:hAnsi="TH SarabunPSK" w:cs="TH SarabunPSK"/>
          <w:sz w:val="32"/>
          <w:szCs w:val="32"/>
          <w:cs/>
          <w:lang w:eastAsia="zh-CN"/>
        </w:rPr>
        <w:t xml:space="preserve"> </w:t>
      </w:r>
      <w:r w:rsidRPr="009B449B">
        <w:rPr>
          <w:rFonts w:ascii="TH SarabunPSK" w:eastAsia="Cordia New" w:hAnsi="TH SarabunPSK" w:cs="TH SarabunPSK" w:hint="cs"/>
          <w:color w:val="FF0000"/>
          <w:sz w:val="32"/>
          <w:szCs w:val="32"/>
          <w:cs/>
          <w:lang w:eastAsia="zh-CN"/>
        </w:rPr>
        <w:t>(ชื่อหลักสูตร) (</w:t>
      </w:r>
      <w:r>
        <w:rPr>
          <w:rFonts w:ascii="TH SarabunPSK" w:eastAsia="Cordia New" w:hAnsi="TH SarabunPSK" w:cs="TH SarabunPSK" w:hint="cs"/>
          <w:color w:val="FF0000"/>
          <w:sz w:val="32"/>
          <w:szCs w:val="32"/>
          <w:cs/>
          <w:lang w:eastAsia="zh-CN"/>
        </w:rPr>
        <w:t>คณะ</w:t>
      </w:r>
      <w:r w:rsidRPr="009B449B">
        <w:rPr>
          <w:rFonts w:ascii="TH SarabunPSK" w:eastAsia="Cordia New" w:hAnsi="TH SarabunPSK" w:cs="TH SarabunPSK" w:hint="cs"/>
          <w:color w:val="FF0000"/>
          <w:sz w:val="32"/>
          <w:szCs w:val="32"/>
          <w:cs/>
          <w:lang w:eastAsia="zh-CN"/>
        </w:rPr>
        <w:t>)</w:t>
      </w:r>
      <w:r>
        <w:rPr>
          <w:rFonts w:ascii="TH SarabunPSK" w:eastAsia="Cordia New" w:hAnsi="TH SarabunPSK" w:cs="TH SarabunPSK" w:hint="cs"/>
          <w:sz w:val="32"/>
          <w:szCs w:val="32"/>
          <w:cs/>
          <w:lang w:eastAsia="zh-CN"/>
        </w:rPr>
        <w:t xml:space="preserve"> </w:t>
      </w:r>
      <w:r w:rsidRPr="009038B0">
        <w:rPr>
          <w:rFonts w:ascii="TH SarabunPSK" w:eastAsia="Cordia New" w:hAnsi="TH SarabunPSK" w:cs="TH SarabunPSK"/>
          <w:sz w:val="32"/>
          <w:szCs w:val="32"/>
          <w:cs/>
          <w:lang w:eastAsia="zh-CN"/>
        </w:rPr>
        <w:t>มหาวิทยาลัย</w:t>
      </w:r>
      <w:r>
        <w:rPr>
          <w:rFonts w:ascii="TH SarabunPSK" w:eastAsia="Cordia New" w:hAnsi="TH SarabunPSK" w:cs="TH SarabunPSK"/>
          <w:sz w:val="32"/>
          <w:szCs w:val="32"/>
          <w:cs/>
          <w:lang w:eastAsia="zh-CN"/>
        </w:rPr>
        <w:t>พะเยา</w:t>
      </w:r>
      <w:r w:rsidRPr="009038B0">
        <w:rPr>
          <w:rFonts w:ascii="TH SarabunPSK" w:eastAsia="Cordia New" w:hAnsi="TH SarabunPSK" w:cs="TH SarabunPSK"/>
          <w:sz w:val="32"/>
          <w:szCs w:val="32"/>
          <w:cs/>
          <w:lang w:eastAsia="zh-CN"/>
        </w:rPr>
        <w:t xml:space="preserve"> </w:t>
      </w:r>
      <w:r>
        <w:rPr>
          <w:rFonts w:ascii="TH SarabunPSK" w:eastAsia="Cordia New" w:hAnsi="TH SarabunPSK" w:cs="TH SarabunPSK"/>
          <w:sz w:val="32"/>
          <w:szCs w:val="32"/>
          <w:cs/>
          <w:lang w:eastAsia="zh-CN"/>
        </w:rPr>
        <w:t xml:space="preserve"> </w:t>
      </w:r>
      <w:r>
        <w:rPr>
          <w:rFonts w:ascii="TH SarabunPSK" w:eastAsia="Cordia New" w:hAnsi="TH SarabunPSK" w:cs="TH SarabunPSK" w:hint="cs"/>
          <w:sz w:val="32"/>
          <w:szCs w:val="32"/>
          <w:cs/>
          <w:lang w:eastAsia="zh-CN"/>
        </w:rPr>
        <w:t>ประจำ</w:t>
      </w:r>
      <w:r w:rsidRPr="009038B0">
        <w:rPr>
          <w:rFonts w:ascii="TH SarabunPSK" w:eastAsia="Cordia New" w:hAnsi="TH SarabunPSK" w:cs="TH SarabunPSK"/>
          <w:sz w:val="32"/>
          <w:szCs w:val="32"/>
          <w:cs/>
          <w:lang w:eastAsia="zh-CN"/>
        </w:rPr>
        <w:t xml:space="preserve">ปีการศึกษา </w:t>
      </w:r>
      <w:r>
        <w:rPr>
          <w:rFonts w:ascii="TH SarabunPSK" w:eastAsia="Cordia New" w:hAnsi="TH SarabunPSK" w:cs="TH SarabunPSK"/>
          <w:sz w:val="32"/>
          <w:szCs w:val="32"/>
          <w:cs/>
          <w:lang w:eastAsia="zh-CN"/>
        </w:rPr>
        <w:t>25</w:t>
      </w:r>
      <w:r>
        <w:rPr>
          <w:rFonts w:ascii="TH SarabunPSK" w:eastAsia="Cordia New" w:hAnsi="TH SarabunPSK" w:cs="TH SarabunPSK"/>
          <w:sz w:val="32"/>
          <w:szCs w:val="32"/>
          <w:lang w:eastAsia="zh-CN"/>
        </w:rPr>
        <w:t>6</w:t>
      </w:r>
      <w:r w:rsidR="0096315E">
        <w:rPr>
          <w:rFonts w:ascii="TH SarabunPSK" w:eastAsia="Cordia New" w:hAnsi="TH SarabunPSK" w:cs="TH SarabunPSK"/>
          <w:sz w:val="32"/>
          <w:szCs w:val="32"/>
          <w:lang w:eastAsia="zh-CN"/>
        </w:rPr>
        <w:t>6</w:t>
      </w:r>
      <w:r w:rsidRPr="009038B0">
        <w:rPr>
          <w:rFonts w:ascii="TH SarabunPSK" w:eastAsia="Cordia New" w:hAnsi="TH SarabunPSK" w:cs="TH SarabunPSK"/>
          <w:sz w:val="32"/>
          <w:szCs w:val="32"/>
          <w:cs/>
          <w:lang w:eastAsia="zh-CN"/>
        </w:rPr>
        <w:t xml:space="preserve"> </w:t>
      </w:r>
      <w:r>
        <w:rPr>
          <w:rFonts w:ascii="TH SarabunPSK" w:eastAsia="Cordia New" w:hAnsi="TH SarabunPSK" w:cs="TH SarabunPSK" w:hint="cs"/>
          <w:sz w:val="32"/>
          <w:szCs w:val="32"/>
          <w:cs/>
          <w:lang w:eastAsia="zh-CN"/>
        </w:rPr>
        <w:t xml:space="preserve">  ฉบับนี้ </w:t>
      </w:r>
      <w:r w:rsidRPr="009038B0">
        <w:rPr>
          <w:rFonts w:ascii="TH SarabunPSK" w:eastAsia="Cordia New" w:hAnsi="TH SarabunPSK" w:cs="TH SarabunPSK"/>
          <w:sz w:val="32"/>
          <w:szCs w:val="32"/>
          <w:cs/>
          <w:lang w:eastAsia="zh-CN"/>
        </w:rPr>
        <w:t>จัดทำขึ้นเพื่อแสดงผลการดำเนิน</w:t>
      </w:r>
      <w:r>
        <w:rPr>
          <w:rFonts w:ascii="TH SarabunPSK" w:eastAsia="Cordia New" w:hAnsi="TH SarabunPSK" w:cs="TH SarabunPSK" w:hint="cs"/>
          <w:sz w:val="32"/>
          <w:szCs w:val="32"/>
          <w:cs/>
          <w:lang w:eastAsia="zh-CN"/>
        </w:rPr>
        <w:t xml:space="preserve">งานของหลักสูตร </w:t>
      </w:r>
      <w:r w:rsidRPr="009B449B">
        <w:rPr>
          <w:rFonts w:ascii="TH SarabunPSK" w:eastAsia="Cordia New" w:hAnsi="TH SarabunPSK" w:cs="TH SarabunPSK" w:hint="cs"/>
          <w:color w:val="FF0000"/>
          <w:sz w:val="32"/>
          <w:szCs w:val="32"/>
          <w:cs/>
          <w:lang w:eastAsia="zh-CN"/>
        </w:rPr>
        <w:t>(ชื่อหลักสูตร) (คณะ)</w:t>
      </w:r>
      <w:r w:rsidRPr="009038B0">
        <w:rPr>
          <w:rFonts w:ascii="TH SarabunPSK" w:eastAsia="Cordia New" w:hAnsi="TH SarabunPSK" w:cs="TH SarabunPSK"/>
          <w:sz w:val="32"/>
          <w:szCs w:val="32"/>
          <w:cs/>
          <w:lang w:eastAsia="zh-CN"/>
        </w:rPr>
        <w:t xml:space="preserve"> ตาม</w:t>
      </w:r>
      <w:r w:rsidRPr="009B449B">
        <w:rPr>
          <w:rFonts w:ascii="TH SarabunPSK" w:eastAsia="Cordia New" w:hAnsi="TH SarabunPSK" w:cs="TH SarabunPSK"/>
          <w:sz w:val="32"/>
          <w:szCs w:val="32"/>
          <w:cs/>
          <w:lang w:eastAsia="zh-CN"/>
        </w:rPr>
        <w:t xml:space="preserve">องค์ประกอบและเกณฑ์การประกันคุณภาพระดับหลักสูตร </w:t>
      </w:r>
      <w:r w:rsidRPr="009B449B">
        <w:rPr>
          <w:rFonts w:ascii="TH SarabunPSK" w:eastAsia="Cordia New" w:hAnsi="TH SarabunPSK" w:cs="TH SarabunPSK"/>
          <w:sz w:val="32"/>
          <w:szCs w:val="32"/>
          <w:lang w:eastAsia="zh-CN"/>
        </w:rPr>
        <w:t>CUPT QA</w:t>
      </w:r>
      <w:r>
        <w:rPr>
          <w:rFonts w:ascii="TH SarabunPSK" w:eastAsia="Cordia New" w:hAnsi="TH SarabunPSK" w:cs="TH SarabunPSK"/>
          <w:sz w:val="32"/>
          <w:szCs w:val="32"/>
          <w:cs/>
          <w:lang w:eastAsia="zh-CN"/>
        </w:rPr>
        <w:t xml:space="preserve"> </w:t>
      </w:r>
      <w:r>
        <w:rPr>
          <w:rFonts w:ascii="TH SarabunPSK" w:eastAsia="Cordia New" w:hAnsi="TH SarabunPSK" w:cs="TH SarabunPSK" w:hint="cs"/>
          <w:sz w:val="32"/>
          <w:szCs w:val="32"/>
          <w:cs/>
          <w:lang w:eastAsia="zh-CN"/>
        </w:rPr>
        <w:t xml:space="preserve">ของ </w:t>
      </w:r>
      <w:r w:rsidRPr="009B449B">
        <w:rPr>
          <w:rFonts w:ascii="TH SarabunPSK" w:eastAsia="Cordia New" w:hAnsi="TH SarabunPSK" w:cs="TH SarabunPSK"/>
          <w:sz w:val="32"/>
          <w:szCs w:val="32"/>
          <w:cs/>
          <w:lang w:eastAsia="zh-CN"/>
        </w:rPr>
        <w:t xml:space="preserve">ที่ประชุมอธิการบดีแห่งประเทศไทย (ทปอ.) </w:t>
      </w:r>
      <w:r>
        <w:rPr>
          <w:rFonts w:ascii="TH SarabunPSK" w:eastAsia="Cordia New" w:hAnsi="TH SarabunPSK" w:cs="TH SarabunPSK" w:hint="cs"/>
          <w:sz w:val="32"/>
          <w:szCs w:val="32"/>
          <w:cs/>
          <w:lang w:eastAsia="zh-CN"/>
        </w:rPr>
        <w:t>ประกอบด้วย</w:t>
      </w:r>
      <w:r>
        <w:rPr>
          <w:rFonts w:ascii="TH SarabunPSK" w:eastAsia="Cordia New" w:hAnsi="TH SarabunPSK" w:cs="TH SarabunPSK"/>
          <w:sz w:val="32"/>
          <w:szCs w:val="32"/>
          <w:cs/>
          <w:lang w:eastAsia="zh-CN"/>
        </w:rPr>
        <w:t xml:space="preserve"> </w:t>
      </w:r>
      <w:r>
        <w:rPr>
          <w:rFonts w:ascii="TH SarabunPSK" w:eastAsia="Cordia New" w:hAnsi="TH SarabunPSK" w:cs="TH SarabunPSK" w:hint="cs"/>
          <w:sz w:val="32"/>
          <w:szCs w:val="32"/>
          <w:cs/>
          <w:lang w:eastAsia="zh-CN"/>
        </w:rPr>
        <w:t xml:space="preserve">องค์ประกอบที่ 1 การกำกับมาตรฐาน </w:t>
      </w:r>
      <w:r w:rsidRPr="009B449B">
        <w:rPr>
          <w:rFonts w:ascii="TH SarabunPSK" w:eastAsia="Cordia New" w:hAnsi="TH SarabunPSK" w:cs="TH SarabunPSK"/>
          <w:sz w:val="32"/>
          <w:szCs w:val="32"/>
          <w:cs/>
          <w:lang w:eastAsia="zh-CN"/>
        </w:rPr>
        <w:t>ตัวบ่งชี้ที่ 1.1 การบริหารจัดการหลักสูตรตามเกณฑ์มาตรฐานหลักสูตรท</w:t>
      </w:r>
      <w:r>
        <w:rPr>
          <w:rFonts w:ascii="TH SarabunPSK" w:eastAsia="Cordia New" w:hAnsi="TH SarabunPSK" w:cs="TH SarabunPSK" w:hint="cs"/>
          <w:sz w:val="32"/>
          <w:szCs w:val="32"/>
          <w:cs/>
          <w:lang w:eastAsia="zh-CN"/>
        </w:rPr>
        <w:t>ี่</w:t>
      </w:r>
      <w:r w:rsidRPr="009B449B">
        <w:rPr>
          <w:rFonts w:ascii="TH SarabunPSK" w:eastAsia="Cordia New" w:hAnsi="TH SarabunPSK" w:cs="TH SarabunPSK"/>
          <w:sz w:val="32"/>
          <w:szCs w:val="32"/>
          <w:cs/>
          <w:lang w:eastAsia="zh-CN"/>
        </w:rPr>
        <w:t>ก</w:t>
      </w:r>
      <w:r>
        <w:rPr>
          <w:rFonts w:ascii="TH SarabunPSK" w:eastAsia="Cordia New" w:hAnsi="TH SarabunPSK" w:cs="TH SarabunPSK" w:hint="cs"/>
          <w:sz w:val="32"/>
          <w:szCs w:val="32"/>
          <w:cs/>
          <w:lang w:eastAsia="zh-CN"/>
        </w:rPr>
        <w:t>ำ</w:t>
      </w:r>
      <w:r>
        <w:rPr>
          <w:rFonts w:ascii="TH SarabunPSK" w:eastAsia="Cordia New" w:hAnsi="TH SarabunPSK" w:cs="TH SarabunPSK"/>
          <w:sz w:val="32"/>
          <w:szCs w:val="32"/>
          <w:cs/>
          <w:lang w:eastAsia="zh-CN"/>
        </w:rPr>
        <w:t>หนดโดยสำ</w:t>
      </w:r>
      <w:r w:rsidRPr="009B449B">
        <w:rPr>
          <w:rFonts w:ascii="TH SarabunPSK" w:eastAsia="Cordia New" w:hAnsi="TH SarabunPSK" w:cs="TH SarabunPSK"/>
          <w:sz w:val="32"/>
          <w:szCs w:val="32"/>
          <w:cs/>
          <w:lang w:eastAsia="zh-CN"/>
        </w:rPr>
        <w:t>นักงานคณะกรรมการการอุดมศึกษา ตามเกณฑ์มาตรฐานหลักสูตร</w:t>
      </w:r>
      <w:r>
        <w:rPr>
          <w:rFonts w:ascii="TH SarabunPSK" w:eastAsia="Cordia New" w:hAnsi="TH SarabunPSK" w:cs="TH SarabunPSK" w:hint="cs"/>
          <w:sz w:val="32"/>
          <w:szCs w:val="32"/>
          <w:cs/>
          <w:lang w:eastAsia="zh-CN"/>
        </w:rPr>
        <w:t xml:space="preserve"> พ.ศ. 2558 และ </w:t>
      </w:r>
      <w:r w:rsidRPr="009B449B">
        <w:rPr>
          <w:rFonts w:ascii="TH SarabunPSK" w:eastAsia="Cordia New" w:hAnsi="TH SarabunPSK" w:cs="TH SarabunPSK"/>
          <w:sz w:val="32"/>
          <w:szCs w:val="32"/>
          <w:cs/>
          <w:lang w:eastAsia="zh-CN"/>
        </w:rPr>
        <w:t xml:space="preserve">องค์ประกอบที่ 2 การพัฒนาคุณภาพหลักสูตรตามเกณฑ์ </w:t>
      </w:r>
      <w:r w:rsidRPr="009B449B">
        <w:rPr>
          <w:rFonts w:ascii="TH SarabunPSK" w:eastAsia="Cordia New" w:hAnsi="TH SarabunPSK" w:cs="TH SarabunPSK"/>
          <w:sz w:val="32"/>
          <w:szCs w:val="32"/>
          <w:lang w:eastAsia="zh-CN"/>
        </w:rPr>
        <w:t>AUN</w:t>
      </w:r>
      <w:r w:rsidRPr="009B449B">
        <w:rPr>
          <w:rFonts w:ascii="TH SarabunPSK" w:eastAsia="Cordia New" w:hAnsi="TH SarabunPSK" w:cs="TH SarabunPSK"/>
          <w:sz w:val="32"/>
          <w:szCs w:val="32"/>
          <w:cs/>
          <w:lang w:eastAsia="zh-CN"/>
        </w:rPr>
        <w:t>-</w:t>
      </w:r>
      <w:r w:rsidRPr="009B449B">
        <w:rPr>
          <w:rFonts w:ascii="TH SarabunPSK" w:eastAsia="Cordia New" w:hAnsi="TH SarabunPSK" w:cs="TH SarabunPSK"/>
          <w:sz w:val="32"/>
          <w:szCs w:val="32"/>
          <w:lang w:eastAsia="zh-CN"/>
        </w:rPr>
        <w:t xml:space="preserve">QA </w:t>
      </w:r>
      <w:r w:rsidRPr="009B449B">
        <w:rPr>
          <w:rFonts w:ascii="TH SarabunPSK" w:eastAsia="Cordia New" w:hAnsi="TH SarabunPSK" w:cs="TH SarabunPSK"/>
          <w:sz w:val="32"/>
          <w:szCs w:val="32"/>
          <w:cs/>
          <w:lang w:eastAsia="zh-CN"/>
        </w:rPr>
        <w:t>ระดับหลักสูตร</w:t>
      </w:r>
      <w:r>
        <w:rPr>
          <w:rFonts w:ascii="TH SarabunPSK" w:eastAsia="Cordia New" w:hAnsi="TH SarabunPSK" w:cs="TH SarabunPSK"/>
          <w:sz w:val="32"/>
          <w:szCs w:val="32"/>
          <w:cs/>
          <w:lang w:eastAsia="zh-CN"/>
        </w:rPr>
        <w:t xml:space="preserve"> </w:t>
      </w:r>
      <w:r w:rsidRPr="009038B0">
        <w:rPr>
          <w:rFonts w:ascii="TH SarabunPSK" w:eastAsia="Cordia New" w:hAnsi="TH SarabunPSK" w:cs="TH SarabunPSK"/>
          <w:sz w:val="32"/>
          <w:szCs w:val="32"/>
          <w:cs/>
          <w:lang w:eastAsia="zh-CN"/>
        </w:rPr>
        <w:t>สาระสำคัญของรายงานการประเมินตนเอง</w:t>
      </w:r>
      <w:r>
        <w:rPr>
          <w:rFonts w:ascii="TH SarabunPSK" w:eastAsia="Cordia New" w:hAnsi="TH SarabunPSK" w:cs="TH SarabunPSK" w:hint="cs"/>
          <w:sz w:val="32"/>
          <w:szCs w:val="32"/>
          <w:cs/>
          <w:lang w:eastAsia="zh-CN"/>
        </w:rPr>
        <w:t xml:space="preserve"> ระดับหลักสูตร </w:t>
      </w:r>
      <w:r w:rsidRPr="009038B0">
        <w:rPr>
          <w:rFonts w:ascii="TH SarabunPSK" w:eastAsia="Cordia New" w:hAnsi="TH SarabunPSK" w:cs="TH SarabunPSK"/>
          <w:sz w:val="32"/>
          <w:szCs w:val="32"/>
          <w:cs/>
          <w:lang w:eastAsia="zh-CN"/>
        </w:rPr>
        <w:t>มหาวิทยาลัย</w:t>
      </w:r>
      <w:r>
        <w:rPr>
          <w:rFonts w:ascii="TH SarabunPSK" w:eastAsia="Cordia New" w:hAnsi="TH SarabunPSK" w:cs="TH SarabunPSK"/>
          <w:sz w:val="32"/>
          <w:szCs w:val="32"/>
          <w:cs/>
          <w:lang w:eastAsia="zh-CN"/>
        </w:rPr>
        <w:t>พะเยา</w:t>
      </w:r>
      <w:r w:rsidRPr="009038B0">
        <w:rPr>
          <w:rFonts w:ascii="TH SarabunPSK" w:eastAsia="Cordia New" w:hAnsi="TH SarabunPSK" w:cs="TH SarabunPSK"/>
          <w:sz w:val="32"/>
          <w:szCs w:val="32"/>
          <w:cs/>
          <w:lang w:eastAsia="zh-CN"/>
        </w:rPr>
        <w:t xml:space="preserve"> ปีการศึกษา </w:t>
      </w:r>
      <w:r>
        <w:rPr>
          <w:rFonts w:ascii="TH SarabunPSK" w:eastAsia="Cordia New" w:hAnsi="TH SarabunPSK" w:cs="TH SarabunPSK"/>
          <w:sz w:val="32"/>
          <w:szCs w:val="32"/>
          <w:cs/>
          <w:lang w:eastAsia="zh-CN"/>
        </w:rPr>
        <w:t>25</w:t>
      </w:r>
      <w:r>
        <w:rPr>
          <w:rFonts w:ascii="TH SarabunPSK" w:eastAsia="Cordia New" w:hAnsi="TH SarabunPSK" w:cs="TH SarabunPSK"/>
          <w:sz w:val="32"/>
          <w:szCs w:val="32"/>
          <w:lang w:eastAsia="zh-CN"/>
        </w:rPr>
        <w:t>6</w:t>
      </w:r>
      <w:r w:rsidR="00C826B8">
        <w:rPr>
          <w:rFonts w:ascii="TH SarabunPSK" w:eastAsia="Cordia New" w:hAnsi="TH SarabunPSK" w:cs="TH SarabunPSK"/>
          <w:sz w:val="32"/>
          <w:szCs w:val="32"/>
          <w:lang w:eastAsia="zh-CN"/>
        </w:rPr>
        <w:t>7</w:t>
      </w:r>
      <w:r w:rsidRPr="009038B0">
        <w:rPr>
          <w:rFonts w:ascii="TH SarabunPSK" w:eastAsia="Cordia New" w:hAnsi="TH SarabunPSK" w:cs="TH SarabunPSK"/>
          <w:sz w:val="32"/>
          <w:szCs w:val="32"/>
          <w:cs/>
          <w:lang w:eastAsia="zh-CN"/>
        </w:rPr>
        <w:t xml:space="preserve"> ฉบับนี้ แบ่งออกเป็น </w:t>
      </w:r>
      <w:r>
        <w:rPr>
          <w:rFonts w:ascii="TH SarabunPSK" w:eastAsia="Cordia New" w:hAnsi="TH SarabunPSK" w:cs="TH SarabunPSK"/>
          <w:sz w:val="32"/>
          <w:szCs w:val="32"/>
          <w:cs/>
          <w:lang w:eastAsia="zh-CN"/>
        </w:rPr>
        <w:t>4</w:t>
      </w:r>
      <w:r w:rsidRPr="009038B0">
        <w:rPr>
          <w:rFonts w:ascii="TH SarabunPSK" w:eastAsia="Cordia New" w:hAnsi="TH SarabunPSK" w:cs="TH SarabunPSK"/>
          <w:sz w:val="32"/>
          <w:szCs w:val="32"/>
          <w:cs/>
          <w:lang w:eastAsia="zh-CN"/>
        </w:rPr>
        <w:t xml:space="preserve"> ส่วน ส่วนที่ </w:t>
      </w:r>
      <w:r>
        <w:rPr>
          <w:rFonts w:ascii="TH SarabunPSK" w:eastAsia="Cordia New" w:hAnsi="TH SarabunPSK" w:cs="TH SarabunPSK"/>
          <w:sz w:val="32"/>
          <w:szCs w:val="32"/>
          <w:cs/>
          <w:lang w:eastAsia="zh-CN"/>
        </w:rPr>
        <w:t>1</w:t>
      </w:r>
      <w:r w:rsidRPr="009038B0">
        <w:rPr>
          <w:rFonts w:ascii="TH SarabunPSK" w:eastAsia="Cordia New" w:hAnsi="TH SarabunPSK" w:cs="TH SarabunPSK"/>
          <w:sz w:val="32"/>
          <w:szCs w:val="32"/>
          <w:cs/>
          <w:lang w:eastAsia="zh-CN"/>
        </w:rPr>
        <w:t xml:space="preserve"> </w:t>
      </w:r>
      <w:r w:rsidRPr="00481D79">
        <w:rPr>
          <w:rFonts w:ascii="TH SarabunPSK" w:hAnsi="TH SarabunPSK" w:cs="TH SarabunPSK"/>
          <w:sz w:val="32"/>
          <w:szCs w:val="32"/>
          <w:cs/>
        </w:rPr>
        <w:t>โครงร่างหลักสูตร</w:t>
      </w:r>
      <w:r w:rsidRPr="00481D79">
        <w:rPr>
          <w:rFonts w:ascii="Angsana New" w:hAnsi="Angsana New"/>
          <w:sz w:val="32"/>
          <w:szCs w:val="32"/>
          <w:cs/>
        </w:rPr>
        <w:t xml:space="preserve"> </w:t>
      </w:r>
      <w:r w:rsidRPr="00481D79">
        <w:rPr>
          <w:rFonts w:ascii="TH SarabunPSK" w:eastAsia="Cordia New" w:hAnsi="TH SarabunPSK" w:cs="TH SarabunPSK"/>
          <w:sz w:val="32"/>
          <w:szCs w:val="32"/>
          <w:cs/>
        </w:rPr>
        <w:t>(</w:t>
      </w:r>
      <w:r w:rsidRPr="00481D79">
        <w:rPr>
          <w:rFonts w:ascii="TH SarabunPSK" w:eastAsia="Cordia New" w:hAnsi="TH SarabunPSK" w:cs="TH SarabunPSK"/>
          <w:sz w:val="32"/>
          <w:szCs w:val="32"/>
        </w:rPr>
        <w:t>Program Profile</w:t>
      </w:r>
      <w:r w:rsidRPr="00481D79">
        <w:rPr>
          <w:rFonts w:ascii="TH SarabunPSK" w:eastAsia="Cordia New" w:hAnsi="TH SarabunPSK" w:cs="TH SarabunPSK"/>
          <w:sz w:val="32"/>
          <w:szCs w:val="32"/>
          <w:cs/>
        </w:rPr>
        <w:t>)</w:t>
      </w:r>
      <w:r>
        <w:rPr>
          <w:rFonts w:ascii="TH SarabunPSK" w:eastAsia="Cordia New" w:hAnsi="TH SarabunPSK" w:cs="TH SarabunPSK" w:hint="cs"/>
          <w:sz w:val="32"/>
          <w:szCs w:val="32"/>
          <w:cs/>
          <w:lang w:eastAsia="zh-CN"/>
        </w:rPr>
        <w:t xml:space="preserve"> </w:t>
      </w:r>
      <w:r w:rsidRPr="009038B0">
        <w:rPr>
          <w:rFonts w:ascii="TH SarabunPSK" w:eastAsia="Cordia New" w:hAnsi="TH SarabunPSK" w:cs="TH SarabunPSK"/>
          <w:sz w:val="32"/>
          <w:szCs w:val="32"/>
          <w:cs/>
          <w:lang w:eastAsia="zh-CN"/>
        </w:rPr>
        <w:t xml:space="preserve">ส่วนที่ </w:t>
      </w:r>
      <w:r>
        <w:rPr>
          <w:rFonts w:ascii="TH SarabunPSK" w:eastAsia="Cordia New" w:hAnsi="TH SarabunPSK" w:cs="TH SarabunPSK"/>
          <w:sz w:val="32"/>
          <w:szCs w:val="32"/>
          <w:cs/>
          <w:lang w:eastAsia="zh-CN"/>
        </w:rPr>
        <w:t>2</w:t>
      </w:r>
      <w:r w:rsidRPr="009038B0">
        <w:rPr>
          <w:rFonts w:ascii="TH SarabunPSK" w:eastAsia="Cordia New" w:hAnsi="TH SarabunPSK" w:cs="TH SarabunPSK"/>
          <w:sz w:val="32"/>
          <w:szCs w:val="32"/>
          <w:cs/>
          <w:lang w:eastAsia="zh-CN"/>
        </w:rPr>
        <w:t xml:space="preserve"> ผลการดำเนินงาน</w:t>
      </w:r>
      <w:r>
        <w:rPr>
          <w:rFonts w:ascii="TH SarabunPSK" w:eastAsia="Cordia New" w:hAnsi="TH SarabunPSK" w:cs="TH SarabunPSK" w:hint="cs"/>
          <w:sz w:val="32"/>
          <w:szCs w:val="32"/>
          <w:cs/>
          <w:lang w:eastAsia="zh-CN"/>
        </w:rPr>
        <w:t>ตามตัวบ่งชี้</w:t>
      </w:r>
      <w:r w:rsidRPr="009038B0">
        <w:rPr>
          <w:rFonts w:ascii="TH SarabunPSK" w:eastAsia="Cordia New" w:hAnsi="TH SarabunPSK" w:cs="TH SarabunPSK"/>
          <w:sz w:val="32"/>
          <w:szCs w:val="32"/>
          <w:cs/>
          <w:lang w:eastAsia="zh-CN"/>
        </w:rPr>
        <w:t xml:space="preserve"> ส่วนที่ </w:t>
      </w:r>
      <w:r>
        <w:rPr>
          <w:rFonts w:ascii="TH SarabunPSK" w:eastAsia="Cordia New" w:hAnsi="TH SarabunPSK" w:cs="TH SarabunPSK"/>
          <w:sz w:val="32"/>
          <w:szCs w:val="32"/>
          <w:cs/>
          <w:lang w:eastAsia="zh-CN"/>
        </w:rPr>
        <w:t>3</w:t>
      </w:r>
      <w:r>
        <w:rPr>
          <w:rFonts w:ascii="TH SarabunPSK" w:eastAsia="Cordia New" w:hAnsi="TH SarabunPSK" w:cs="TH SarabunPSK" w:hint="cs"/>
          <w:sz w:val="32"/>
          <w:szCs w:val="32"/>
          <w:cs/>
          <w:lang w:eastAsia="zh-CN"/>
        </w:rPr>
        <w:t xml:space="preserve"> </w:t>
      </w:r>
      <w:r w:rsidRPr="00AB4C4A">
        <w:rPr>
          <w:rFonts w:ascii="TH SarabunPSK" w:hAnsi="TH SarabunPSK" w:cs="TH SarabunPSK"/>
          <w:sz w:val="32"/>
          <w:szCs w:val="32"/>
          <w:cs/>
        </w:rPr>
        <w:t xml:space="preserve">สรุปผลการประเมินตนเอง </w:t>
      </w:r>
      <w:r w:rsidRPr="009038B0">
        <w:rPr>
          <w:rFonts w:ascii="TH SarabunPSK" w:eastAsia="Cordia New" w:hAnsi="TH SarabunPSK" w:cs="TH SarabunPSK"/>
          <w:sz w:val="32"/>
          <w:szCs w:val="32"/>
          <w:cs/>
          <w:lang w:eastAsia="zh-CN"/>
        </w:rPr>
        <w:t xml:space="preserve">และส่วนที่ </w:t>
      </w:r>
      <w:r>
        <w:rPr>
          <w:rFonts w:ascii="TH SarabunPSK" w:eastAsia="Cordia New" w:hAnsi="TH SarabunPSK" w:cs="TH SarabunPSK"/>
          <w:sz w:val="32"/>
          <w:szCs w:val="32"/>
          <w:cs/>
          <w:lang w:eastAsia="zh-CN"/>
        </w:rPr>
        <w:t>4</w:t>
      </w:r>
      <w:r w:rsidRPr="009038B0">
        <w:rPr>
          <w:rFonts w:ascii="TH SarabunPSK" w:eastAsia="Cordia New" w:hAnsi="TH SarabunPSK" w:cs="TH SarabunPSK"/>
          <w:sz w:val="32"/>
          <w:szCs w:val="32"/>
          <w:cs/>
          <w:lang w:eastAsia="zh-CN"/>
        </w:rPr>
        <w:t xml:space="preserve"> ภาคผนวก</w:t>
      </w:r>
    </w:p>
    <w:p w14:paraId="739B7FE8" w14:textId="0705C6F4" w:rsidR="003E168B" w:rsidRPr="009038B0" w:rsidRDefault="003E168B" w:rsidP="003E168B">
      <w:pPr>
        <w:ind w:firstLine="720"/>
        <w:jc w:val="thaiDistribute"/>
        <w:rPr>
          <w:rFonts w:ascii="TH SarabunPSK" w:eastAsia="Cordia New" w:hAnsi="TH SarabunPSK" w:cs="TH SarabunPSK"/>
          <w:sz w:val="32"/>
          <w:szCs w:val="32"/>
          <w:lang w:eastAsia="zh-CN"/>
        </w:rPr>
      </w:pPr>
      <w:r w:rsidRPr="009B449B">
        <w:rPr>
          <w:rFonts w:ascii="TH SarabunPSK" w:eastAsia="Cordia New" w:hAnsi="TH SarabunPSK" w:cs="TH SarabunPSK" w:hint="cs"/>
          <w:color w:val="FF0000"/>
          <w:sz w:val="32"/>
          <w:szCs w:val="32"/>
          <w:cs/>
          <w:lang w:eastAsia="zh-CN"/>
        </w:rPr>
        <w:t>(ชื่อหลักสูตร) (คณะ)</w:t>
      </w:r>
      <w:r>
        <w:rPr>
          <w:rFonts w:ascii="TH SarabunPSK" w:eastAsia="Cordia New" w:hAnsi="TH SarabunPSK" w:cs="TH SarabunPSK" w:hint="cs"/>
          <w:sz w:val="32"/>
          <w:szCs w:val="32"/>
          <w:cs/>
          <w:lang w:eastAsia="zh-CN"/>
        </w:rPr>
        <w:t xml:space="preserve"> หวังเป็นอย่างยิ่ง</w:t>
      </w:r>
      <w:r w:rsidRPr="009038B0">
        <w:rPr>
          <w:rFonts w:ascii="TH SarabunPSK" w:eastAsia="Cordia New" w:hAnsi="TH SarabunPSK" w:cs="TH SarabunPSK"/>
          <w:sz w:val="32"/>
          <w:szCs w:val="32"/>
          <w:cs/>
          <w:lang w:eastAsia="zh-CN"/>
        </w:rPr>
        <w:t>ว่า รายงานการประเมินตนเอง</w:t>
      </w:r>
      <w:r>
        <w:rPr>
          <w:rFonts w:ascii="TH SarabunPSK" w:eastAsia="Cordia New" w:hAnsi="TH SarabunPSK" w:cs="TH SarabunPSK" w:hint="cs"/>
          <w:sz w:val="32"/>
          <w:szCs w:val="32"/>
          <w:cs/>
          <w:lang w:eastAsia="zh-CN"/>
        </w:rPr>
        <w:t xml:space="preserve"> ระดับหลักสูตร </w:t>
      </w:r>
      <w:r w:rsidRPr="009038B0">
        <w:rPr>
          <w:rFonts w:ascii="TH SarabunPSK" w:eastAsia="Cordia New" w:hAnsi="TH SarabunPSK" w:cs="TH SarabunPSK"/>
          <w:sz w:val="32"/>
          <w:szCs w:val="32"/>
          <w:cs/>
          <w:lang w:eastAsia="zh-CN"/>
        </w:rPr>
        <w:t>มหาวิทยาลัย</w:t>
      </w:r>
      <w:r>
        <w:rPr>
          <w:rFonts w:ascii="TH SarabunPSK" w:eastAsia="Cordia New" w:hAnsi="TH SarabunPSK" w:cs="TH SarabunPSK"/>
          <w:sz w:val="32"/>
          <w:szCs w:val="32"/>
          <w:cs/>
          <w:lang w:eastAsia="zh-CN"/>
        </w:rPr>
        <w:t>พะเยา</w:t>
      </w:r>
      <w:r w:rsidRPr="009038B0">
        <w:rPr>
          <w:rFonts w:ascii="TH SarabunPSK" w:eastAsia="Cordia New" w:hAnsi="TH SarabunPSK" w:cs="TH SarabunPSK"/>
          <w:sz w:val="32"/>
          <w:szCs w:val="32"/>
          <w:cs/>
          <w:lang w:eastAsia="zh-CN"/>
        </w:rPr>
        <w:t xml:space="preserve"> ปีการศึกษา </w:t>
      </w:r>
      <w:r>
        <w:rPr>
          <w:rFonts w:ascii="TH SarabunPSK" w:eastAsia="Cordia New" w:hAnsi="TH SarabunPSK" w:cs="TH SarabunPSK"/>
          <w:sz w:val="32"/>
          <w:szCs w:val="32"/>
          <w:cs/>
          <w:lang w:eastAsia="zh-CN"/>
        </w:rPr>
        <w:t>25</w:t>
      </w:r>
      <w:r>
        <w:rPr>
          <w:rFonts w:ascii="TH SarabunPSK" w:eastAsia="Cordia New" w:hAnsi="TH SarabunPSK" w:cs="TH SarabunPSK"/>
          <w:sz w:val="32"/>
          <w:szCs w:val="32"/>
          <w:lang w:eastAsia="zh-CN"/>
        </w:rPr>
        <w:t>6</w:t>
      </w:r>
      <w:r w:rsidR="00C826B8">
        <w:rPr>
          <w:rFonts w:ascii="TH SarabunPSK" w:eastAsia="Cordia New" w:hAnsi="TH SarabunPSK" w:cs="TH SarabunPSK" w:hint="cs"/>
          <w:sz w:val="32"/>
          <w:szCs w:val="32"/>
          <w:cs/>
          <w:lang w:eastAsia="zh-CN"/>
        </w:rPr>
        <w:t xml:space="preserve">7 </w:t>
      </w:r>
      <w:r w:rsidRPr="009038B0">
        <w:rPr>
          <w:rFonts w:ascii="TH SarabunPSK" w:eastAsia="Cordia New" w:hAnsi="TH SarabunPSK" w:cs="TH SarabunPSK"/>
          <w:sz w:val="32"/>
          <w:szCs w:val="32"/>
          <w:cs/>
          <w:lang w:eastAsia="zh-CN"/>
        </w:rPr>
        <w:t>ฉบับนี้ จะเป็นเอกสารสำคัญที่แสดง</w:t>
      </w:r>
      <w:r>
        <w:rPr>
          <w:rFonts w:ascii="TH SarabunPSK" w:eastAsia="Cordia New" w:hAnsi="TH SarabunPSK" w:cs="TH SarabunPSK" w:hint="cs"/>
          <w:sz w:val="32"/>
          <w:szCs w:val="32"/>
          <w:cs/>
          <w:lang w:eastAsia="zh-CN"/>
        </w:rPr>
        <w:t>ผลการดำเนินงานที่คำนึง</w:t>
      </w:r>
      <w:r>
        <w:rPr>
          <w:rFonts w:ascii="TH SarabunPSK" w:eastAsia="Cordia New" w:hAnsi="TH SarabunPSK" w:cs="TH SarabunPSK"/>
          <w:sz w:val="32"/>
          <w:szCs w:val="32"/>
          <w:cs/>
          <w:lang w:eastAsia="zh-CN"/>
        </w:rPr>
        <w:t>ถึงคุณภาพในการจัดการศึกษา</w:t>
      </w:r>
      <w:r>
        <w:rPr>
          <w:rFonts w:ascii="TH SarabunPSK" w:eastAsia="Cordia New" w:hAnsi="TH SarabunPSK" w:cs="TH SarabunPSK" w:hint="cs"/>
          <w:sz w:val="32"/>
          <w:szCs w:val="32"/>
          <w:cs/>
          <w:lang w:eastAsia="zh-CN"/>
        </w:rPr>
        <w:t>ที่</w:t>
      </w:r>
      <w:r w:rsidRPr="009038B0">
        <w:rPr>
          <w:rFonts w:ascii="TH SarabunPSK" w:eastAsia="Cordia New" w:hAnsi="TH SarabunPSK" w:cs="TH SarabunPSK"/>
          <w:sz w:val="32"/>
          <w:szCs w:val="32"/>
          <w:cs/>
          <w:lang w:eastAsia="zh-CN"/>
        </w:rPr>
        <w:t>จะนำไปสู่</w:t>
      </w:r>
      <w:r>
        <w:rPr>
          <w:rFonts w:ascii="TH SarabunPSK" w:eastAsia="Cordia New" w:hAnsi="TH SarabunPSK" w:cs="TH SarabunPSK" w:hint="cs"/>
          <w:sz w:val="32"/>
          <w:szCs w:val="32"/>
          <w:cs/>
          <w:lang w:eastAsia="zh-CN"/>
        </w:rPr>
        <w:t>การพัฒนาอย่างต่อเนื่อง ทำให้เกิด</w:t>
      </w:r>
      <w:r w:rsidRPr="009038B0">
        <w:rPr>
          <w:rFonts w:ascii="TH SarabunPSK" w:eastAsia="Cordia New" w:hAnsi="TH SarabunPSK" w:cs="TH SarabunPSK"/>
          <w:sz w:val="32"/>
          <w:szCs w:val="32"/>
          <w:cs/>
          <w:lang w:eastAsia="zh-CN"/>
        </w:rPr>
        <w:t>ความเชื่อมั่น และความมั่นใจในมาตรฐานและคุณภาพของบัณฑิตของมหาวิทยาลัย</w:t>
      </w:r>
      <w:r>
        <w:rPr>
          <w:rFonts w:ascii="TH SarabunPSK" w:eastAsia="Cordia New" w:hAnsi="TH SarabunPSK" w:cs="TH SarabunPSK"/>
          <w:sz w:val="32"/>
          <w:szCs w:val="32"/>
          <w:cs/>
          <w:lang w:eastAsia="zh-CN"/>
        </w:rPr>
        <w:t>พะเยา</w:t>
      </w:r>
      <w:r w:rsidRPr="009038B0">
        <w:rPr>
          <w:rFonts w:ascii="TH SarabunPSK" w:eastAsia="Cordia New" w:hAnsi="TH SarabunPSK" w:cs="TH SarabunPSK"/>
          <w:sz w:val="32"/>
          <w:szCs w:val="32"/>
          <w:cs/>
          <w:lang w:eastAsia="zh-CN"/>
        </w:rPr>
        <w:t xml:space="preserve"> </w:t>
      </w:r>
    </w:p>
    <w:p w14:paraId="2F86D98C" w14:textId="77777777" w:rsidR="003E168B" w:rsidRPr="009038B0" w:rsidRDefault="003E168B" w:rsidP="003E168B">
      <w:pPr>
        <w:rPr>
          <w:rFonts w:ascii="TH SarabunPSK" w:hAnsi="TH SarabunPSK" w:cs="TH SarabunPSK"/>
          <w:b/>
          <w:bCs/>
          <w:sz w:val="32"/>
          <w:szCs w:val="32"/>
          <w:lang w:eastAsia="zh-CN"/>
        </w:rPr>
      </w:pPr>
    </w:p>
    <w:p w14:paraId="6354A9D9" w14:textId="77777777" w:rsidR="003E168B" w:rsidRPr="009038B0" w:rsidRDefault="003E168B" w:rsidP="003E168B">
      <w:pPr>
        <w:pStyle w:val="Title"/>
        <w:widowControl w:val="0"/>
        <w:suppressLineNumbers/>
        <w:jc w:val="left"/>
        <w:rPr>
          <w:rFonts w:ascii="TH SarabunPSK" w:hAnsi="TH SarabunPSK" w:cs="TH SarabunPSK"/>
          <w:b w:val="0"/>
          <w:bCs w:val="0"/>
          <w:sz w:val="32"/>
          <w:szCs w:val="32"/>
          <w:lang w:eastAsia="zh-CN"/>
        </w:rPr>
      </w:pPr>
    </w:p>
    <w:p w14:paraId="4204C971" w14:textId="77777777" w:rsidR="003E168B" w:rsidRPr="009038B0" w:rsidRDefault="00CA60ED" w:rsidP="003E168B">
      <w:pPr>
        <w:pStyle w:val="Title"/>
        <w:widowControl w:val="0"/>
        <w:suppressLineNumbers/>
        <w:jc w:val="left"/>
        <w:rPr>
          <w:rFonts w:ascii="TH SarabunPSK" w:hAnsi="TH SarabunPSK" w:cs="TH SarabunPSK"/>
        </w:rPr>
      </w:pPr>
      <w:r w:rsidRPr="009038B0">
        <w:rPr>
          <w:rFonts w:ascii="TH SarabunPSK" w:hAnsi="TH SarabunPSK" w:cs="TH SarabunPSK"/>
          <w:b w:val="0"/>
          <w:bCs w:val="0"/>
          <w:noProof/>
          <w:sz w:val="32"/>
          <w:szCs w:val="32"/>
        </w:rPr>
        <mc:AlternateContent>
          <mc:Choice Requires="wps">
            <w:drawing>
              <wp:anchor distT="0" distB="0" distL="114300" distR="114300" simplePos="0" relativeHeight="251659264" behindDoc="0" locked="0" layoutInCell="1" allowOverlap="1" wp14:anchorId="7E5D977B" wp14:editId="67894A1C">
                <wp:simplePos x="0" y="0"/>
                <wp:positionH relativeFrom="column">
                  <wp:posOffset>3105150</wp:posOffset>
                </wp:positionH>
                <wp:positionV relativeFrom="paragraph">
                  <wp:posOffset>219710</wp:posOffset>
                </wp:positionV>
                <wp:extent cx="2505075" cy="1072515"/>
                <wp:effectExtent l="0" t="0" r="635" b="444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1072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529380" w14:textId="77777777" w:rsidR="00C319D5" w:rsidRPr="008A0D1A" w:rsidRDefault="00C319D5" w:rsidP="003E168B">
                            <w:pPr>
                              <w:jc w:val="center"/>
                              <w:rPr>
                                <w:color w:val="3366FF"/>
                                <w:sz w:val="28"/>
                                <w:szCs w:val="32"/>
                              </w:rPr>
                            </w:pPr>
                            <w:r>
                              <w:rPr>
                                <w:rFonts w:ascii="TH SarabunPSK" w:hAnsi="TH SarabunPSK" w:cs="TH SarabunPSK" w:hint="cs"/>
                                <w:sz w:val="28"/>
                                <w:szCs w:val="32"/>
                                <w:cs/>
                              </w:rPr>
                              <w:t>(ลงลายมือชื่อ)</w:t>
                            </w:r>
                          </w:p>
                          <w:p w14:paraId="4FF178DB" w14:textId="77777777" w:rsidR="00C319D5" w:rsidRDefault="00C319D5" w:rsidP="003E168B">
                            <w:pPr>
                              <w:jc w:val="center"/>
                              <w:rPr>
                                <w:rFonts w:ascii="TH SarabunPSK" w:hAnsi="TH SarabunPSK" w:cs="TH SarabunPSK"/>
                                <w:sz w:val="32"/>
                                <w:szCs w:val="32"/>
                              </w:rPr>
                            </w:pPr>
                            <w:r w:rsidRPr="00ED6500">
                              <w:rPr>
                                <w:rFonts w:ascii="TH SarabunPSK" w:hAnsi="TH SarabunPSK" w:cs="TH SarabunPSK"/>
                                <w:sz w:val="32"/>
                                <w:szCs w:val="32"/>
                                <w:cs/>
                              </w:rPr>
                              <w:t xml:space="preserve"> (</w:t>
                            </w:r>
                            <w:r>
                              <w:rPr>
                                <w:rFonts w:ascii="TH SarabunPSK" w:hAnsi="TH SarabunPSK" w:cs="TH SarabunPSK" w:hint="cs"/>
                                <w:sz w:val="32"/>
                                <w:szCs w:val="32"/>
                                <w:cs/>
                              </w:rPr>
                              <w:t xml:space="preserve"> </w:t>
                            </w:r>
                            <w:r>
                              <w:rPr>
                                <w:rFonts w:ascii="TH SarabunPSK" w:hAnsi="TH SarabunPSK" w:cs="TH SarabunPSK" w:hint="cs"/>
                                <w:sz w:val="28"/>
                                <w:szCs w:val="32"/>
                                <w:cs/>
                              </w:rPr>
                              <w:t xml:space="preserve">หัวหน้าส่วนงาน </w:t>
                            </w:r>
                            <w:r w:rsidRPr="00ED6500">
                              <w:rPr>
                                <w:rFonts w:ascii="TH SarabunPSK" w:hAnsi="TH SarabunPSK" w:cs="TH SarabunPSK"/>
                                <w:sz w:val="32"/>
                                <w:szCs w:val="32"/>
                                <w:cs/>
                              </w:rPr>
                              <w:t>)</w:t>
                            </w:r>
                          </w:p>
                          <w:p w14:paraId="7DB63DD9" w14:textId="77777777" w:rsidR="00C319D5" w:rsidRPr="00ED6500" w:rsidRDefault="00C319D5" w:rsidP="003E168B">
                            <w:pPr>
                              <w:jc w:val="center"/>
                              <w:rPr>
                                <w:rFonts w:ascii="TH SarabunPSK" w:hAnsi="TH SarabunPSK" w:cs="TH SarabunPSK"/>
                                <w:sz w:val="32"/>
                                <w:szCs w:val="32"/>
                              </w:rPr>
                            </w:pPr>
                            <w:r>
                              <w:rPr>
                                <w:rFonts w:ascii="TH SarabunPSK" w:hAnsi="TH SarabunPSK" w:cs="TH SarabunPSK" w:hint="cs"/>
                                <w:sz w:val="32"/>
                                <w:szCs w:val="32"/>
                                <w:cs/>
                              </w:rPr>
                              <w:t>(วันเดือนปีที่รายงาน)</w:t>
                            </w:r>
                          </w:p>
                          <w:p w14:paraId="536FBB4C" w14:textId="77777777" w:rsidR="00C319D5" w:rsidRDefault="00C319D5" w:rsidP="003E16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D977B" id="Rectangle 9" o:spid="_x0000_s1027" style="position:absolute;margin-left:244.5pt;margin-top:17.3pt;width:197.25pt;height:8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" stroked="f">
                <v:textbox>
                  <w:txbxContent>
                    <w:p w14:paraId="59529380" w14:textId="77777777" w:rsidR="00C319D5" w:rsidRPr="008A0D1A" w:rsidRDefault="00C319D5" w:rsidP="003E168B">
                      <w:pPr>
                        <w:jc w:val="center"/>
                        <w:rPr>
                          <w:color w:val="3366FF"/>
                          <w:sz w:val="28"/>
                          <w:szCs w:val="32"/>
                        </w:rPr>
                      </w:pPr>
                      <w:r>
                        <w:rPr>
                          <w:rFonts w:ascii="TH SarabunPSK" w:hAnsi="TH SarabunPSK" w:cs="TH SarabunPSK" w:hint="cs"/>
                          <w:sz w:val="28"/>
                          <w:szCs w:val="32"/>
                          <w:cs/>
                        </w:rPr>
                        <w:t>(ลงลายมือชื่อ)</w:t>
                      </w:r>
                    </w:p>
                    <w:p w14:paraId="4FF178DB" w14:textId="77777777" w:rsidR="00C319D5" w:rsidRDefault="00C319D5" w:rsidP="003E168B">
                      <w:pPr>
                        <w:jc w:val="center"/>
                        <w:rPr>
                          <w:rFonts w:ascii="TH SarabunPSK" w:hAnsi="TH SarabunPSK" w:cs="TH SarabunPSK"/>
                          <w:sz w:val="32"/>
                          <w:szCs w:val="32"/>
                        </w:rPr>
                      </w:pPr>
                      <w:r w:rsidRPr="00ED6500">
                        <w:rPr>
                          <w:rFonts w:ascii="TH SarabunPSK" w:hAnsi="TH SarabunPSK" w:cs="TH SarabunPSK"/>
                          <w:sz w:val="32"/>
                          <w:szCs w:val="32"/>
                          <w:cs/>
                        </w:rPr>
                        <w:t xml:space="preserve"> (</w:t>
                      </w:r>
                      <w:r>
                        <w:rPr>
                          <w:rFonts w:ascii="TH SarabunPSK" w:hAnsi="TH SarabunPSK" w:cs="TH SarabunPSK" w:hint="cs"/>
                          <w:sz w:val="32"/>
                          <w:szCs w:val="32"/>
                          <w:cs/>
                        </w:rPr>
                        <w:t xml:space="preserve"> </w:t>
                      </w:r>
                      <w:r>
                        <w:rPr>
                          <w:rFonts w:ascii="TH SarabunPSK" w:hAnsi="TH SarabunPSK" w:cs="TH SarabunPSK" w:hint="cs"/>
                          <w:sz w:val="28"/>
                          <w:szCs w:val="32"/>
                          <w:cs/>
                        </w:rPr>
                        <w:t xml:space="preserve">หัวหน้าส่วนงาน </w:t>
                      </w:r>
                      <w:r w:rsidRPr="00ED6500">
                        <w:rPr>
                          <w:rFonts w:ascii="TH SarabunPSK" w:hAnsi="TH SarabunPSK" w:cs="TH SarabunPSK"/>
                          <w:sz w:val="32"/>
                          <w:szCs w:val="32"/>
                          <w:cs/>
                        </w:rPr>
                        <w:t>)</w:t>
                      </w:r>
                    </w:p>
                    <w:p w14:paraId="7DB63DD9" w14:textId="77777777" w:rsidR="00C319D5" w:rsidRPr="00ED6500" w:rsidRDefault="00C319D5" w:rsidP="003E168B">
                      <w:pPr>
                        <w:jc w:val="center"/>
                        <w:rPr>
                          <w:rFonts w:ascii="TH SarabunPSK" w:hAnsi="TH SarabunPSK" w:cs="TH SarabunPSK"/>
                          <w:sz w:val="32"/>
                          <w:szCs w:val="32"/>
                        </w:rPr>
                      </w:pPr>
                      <w:r>
                        <w:rPr>
                          <w:rFonts w:ascii="TH SarabunPSK" w:hAnsi="TH SarabunPSK" w:cs="TH SarabunPSK" w:hint="cs"/>
                          <w:sz w:val="32"/>
                          <w:szCs w:val="32"/>
                          <w:cs/>
                        </w:rPr>
                        <w:t>(วันเดือนปีที่รายงาน)</w:t>
                      </w:r>
                    </w:p>
                    <w:p w14:paraId="536FBB4C" w14:textId="77777777" w:rsidR="00C319D5" w:rsidRDefault="00C319D5" w:rsidP="003E168B"/>
                  </w:txbxContent>
                </v:textbox>
              </v:rect>
            </w:pict>
          </mc:Fallback>
        </mc:AlternateContent>
      </w:r>
    </w:p>
    <w:p w14:paraId="4CB0C533" w14:textId="77777777" w:rsidR="003E168B" w:rsidRPr="009038B0" w:rsidRDefault="003E168B" w:rsidP="003E168B">
      <w:pPr>
        <w:jc w:val="center"/>
        <w:rPr>
          <w:rFonts w:ascii="TH SarabunPSK" w:eastAsia="Cordia New" w:hAnsi="TH SarabunPSK" w:cs="TH SarabunPSK"/>
          <w:b/>
          <w:bCs/>
          <w:sz w:val="40"/>
          <w:szCs w:val="40"/>
        </w:rPr>
      </w:pPr>
    </w:p>
    <w:p w14:paraId="348A0481" w14:textId="77777777" w:rsidR="003E168B" w:rsidRPr="009038B0" w:rsidRDefault="003E168B" w:rsidP="003E168B">
      <w:pPr>
        <w:jc w:val="center"/>
        <w:rPr>
          <w:rFonts w:ascii="TH SarabunPSK" w:eastAsia="Cordia New" w:hAnsi="TH SarabunPSK" w:cs="TH SarabunPSK"/>
          <w:b/>
          <w:bCs/>
          <w:sz w:val="40"/>
          <w:szCs w:val="40"/>
        </w:rPr>
      </w:pPr>
    </w:p>
    <w:p w14:paraId="2DDB8D93" w14:textId="77777777" w:rsidR="003E168B" w:rsidRPr="001C5A7D" w:rsidRDefault="003E168B" w:rsidP="003E168B">
      <w:pPr>
        <w:jc w:val="center"/>
        <w:rPr>
          <w:rFonts w:ascii="TH SarabunPSK" w:hAnsi="TH SarabunPSK" w:cs="TH SarabunPSK"/>
          <w:b/>
          <w:bCs/>
          <w:sz w:val="36"/>
          <w:szCs w:val="36"/>
          <w:cs/>
        </w:rPr>
      </w:pPr>
    </w:p>
    <w:p w14:paraId="5AD30988" w14:textId="77777777" w:rsidR="00A43DD8" w:rsidRDefault="00A43DD8" w:rsidP="00A43DD8">
      <w:pPr>
        <w:jc w:val="center"/>
        <w:rPr>
          <w:rFonts w:ascii="TH SarabunPSK" w:hAnsi="TH SarabunPSK" w:cs="TH SarabunPSK"/>
          <w:b/>
          <w:bCs/>
          <w:sz w:val="36"/>
          <w:szCs w:val="36"/>
        </w:rPr>
      </w:pPr>
    </w:p>
    <w:p w14:paraId="6D218B08" w14:textId="77777777" w:rsidR="003E168B" w:rsidRPr="003E168B" w:rsidRDefault="003E168B" w:rsidP="00A43DD8">
      <w:pPr>
        <w:jc w:val="center"/>
        <w:rPr>
          <w:rFonts w:ascii="TH SarabunPSK" w:hAnsi="TH SarabunPSK" w:cs="TH SarabunPSK"/>
          <w:b/>
          <w:bCs/>
          <w:sz w:val="36"/>
          <w:szCs w:val="36"/>
          <w:cs/>
        </w:rPr>
      </w:pPr>
    </w:p>
    <w:p w14:paraId="3ADFAFF0" w14:textId="77777777" w:rsidR="00B76058" w:rsidRDefault="00B76058" w:rsidP="00A43DD8">
      <w:pPr>
        <w:jc w:val="center"/>
        <w:rPr>
          <w:rFonts w:ascii="TH SarabunPSK" w:eastAsia="Cordia New" w:hAnsi="TH SarabunPSK" w:cs="TH SarabunPSK"/>
          <w:b/>
          <w:bCs/>
          <w:sz w:val="40"/>
          <w:szCs w:val="40"/>
        </w:rPr>
      </w:pPr>
    </w:p>
    <w:p w14:paraId="326D51BF" w14:textId="77777777" w:rsidR="00B76058" w:rsidRDefault="00B76058" w:rsidP="00A43DD8">
      <w:pPr>
        <w:jc w:val="center"/>
        <w:rPr>
          <w:rFonts w:ascii="TH SarabunPSK" w:eastAsia="Cordia New" w:hAnsi="TH SarabunPSK" w:cs="TH SarabunPSK"/>
          <w:b/>
          <w:bCs/>
          <w:sz w:val="40"/>
          <w:szCs w:val="40"/>
        </w:rPr>
      </w:pPr>
    </w:p>
    <w:p w14:paraId="26E5D1C6" w14:textId="77777777" w:rsidR="00B76058" w:rsidRDefault="00B76058" w:rsidP="00A43DD8">
      <w:pPr>
        <w:jc w:val="center"/>
        <w:rPr>
          <w:rFonts w:ascii="TH SarabunPSK" w:eastAsia="Cordia New" w:hAnsi="TH SarabunPSK" w:cs="TH SarabunPSK"/>
          <w:b/>
          <w:bCs/>
          <w:sz w:val="40"/>
          <w:szCs w:val="40"/>
        </w:rPr>
      </w:pPr>
    </w:p>
    <w:p w14:paraId="59AD540C" w14:textId="77777777" w:rsidR="00BB5C08" w:rsidRDefault="00BB5C08" w:rsidP="00A43DD8">
      <w:pPr>
        <w:jc w:val="center"/>
        <w:rPr>
          <w:rFonts w:ascii="TH SarabunPSK" w:eastAsia="Cordia New" w:hAnsi="TH SarabunPSK" w:cs="TH SarabunPSK"/>
          <w:b/>
          <w:bCs/>
          <w:sz w:val="40"/>
          <w:szCs w:val="40"/>
        </w:rPr>
      </w:pPr>
    </w:p>
    <w:p w14:paraId="697E3642" w14:textId="77777777" w:rsidR="00BB5C08" w:rsidRDefault="00BB5C08" w:rsidP="00A43DD8">
      <w:pPr>
        <w:jc w:val="center"/>
        <w:rPr>
          <w:rFonts w:ascii="TH SarabunPSK" w:eastAsia="Cordia New" w:hAnsi="TH SarabunPSK" w:cs="TH SarabunPSK"/>
          <w:b/>
          <w:bCs/>
          <w:sz w:val="40"/>
          <w:szCs w:val="40"/>
        </w:rPr>
      </w:pPr>
    </w:p>
    <w:p w14:paraId="29F48361" w14:textId="77777777" w:rsidR="00BB5C08" w:rsidRDefault="00BB5C08" w:rsidP="00A43DD8">
      <w:pPr>
        <w:jc w:val="center"/>
        <w:rPr>
          <w:rFonts w:ascii="TH SarabunPSK" w:eastAsia="Cordia New" w:hAnsi="TH SarabunPSK" w:cs="TH SarabunPSK"/>
          <w:b/>
          <w:bCs/>
          <w:sz w:val="40"/>
          <w:szCs w:val="40"/>
        </w:rPr>
      </w:pPr>
    </w:p>
    <w:p w14:paraId="2460EE51" w14:textId="77777777" w:rsidR="001A0DAD" w:rsidRDefault="001A0DAD" w:rsidP="00A43DD8">
      <w:pPr>
        <w:jc w:val="center"/>
        <w:rPr>
          <w:rFonts w:ascii="TH SarabunPSK" w:eastAsia="Cordia New" w:hAnsi="TH SarabunPSK" w:cs="TH SarabunPSK"/>
          <w:b/>
          <w:bCs/>
          <w:sz w:val="40"/>
          <w:szCs w:val="40"/>
        </w:rPr>
      </w:pPr>
    </w:p>
    <w:p w14:paraId="35A3573E" w14:textId="77777777" w:rsidR="001A0DAD" w:rsidRDefault="001A0DAD" w:rsidP="00A43DD8">
      <w:pPr>
        <w:jc w:val="center"/>
        <w:rPr>
          <w:rFonts w:ascii="TH SarabunPSK" w:eastAsia="Cordia New" w:hAnsi="TH SarabunPSK" w:cs="TH SarabunPSK"/>
          <w:b/>
          <w:bCs/>
          <w:sz w:val="40"/>
          <w:szCs w:val="40"/>
        </w:rPr>
      </w:pPr>
    </w:p>
    <w:p w14:paraId="5656B9BE" w14:textId="77777777" w:rsidR="001A0DAD" w:rsidRDefault="001A0DAD" w:rsidP="00A43DD8">
      <w:pPr>
        <w:jc w:val="center"/>
        <w:rPr>
          <w:rFonts w:ascii="TH SarabunPSK" w:eastAsia="Cordia New" w:hAnsi="TH SarabunPSK" w:cs="TH SarabunPSK"/>
          <w:b/>
          <w:bCs/>
          <w:sz w:val="40"/>
          <w:szCs w:val="40"/>
        </w:rPr>
      </w:pPr>
    </w:p>
    <w:p w14:paraId="58208E28" w14:textId="77777777" w:rsidR="00B90F70" w:rsidRDefault="00B90F70" w:rsidP="00A43DD8">
      <w:pPr>
        <w:jc w:val="center"/>
        <w:rPr>
          <w:rFonts w:ascii="TH SarabunPSK" w:eastAsia="Cordia New" w:hAnsi="TH SarabunPSK" w:cs="TH SarabunPSK"/>
          <w:b/>
          <w:bCs/>
          <w:sz w:val="40"/>
          <w:szCs w:val="40"/>
        </w:rPr>
      </w:pPr>
    </w:p>
    <w:p w14:paraId="73FA7017" w14:textId="77777777" w:rsidR="00BB5C08" w:rsidRDefault="00BB5C08" w:rsidP="00A43DD8">
      <w:pPr>
        <w:jc w:val="center"/>
        <w:rPr>
          <w:rFonts w:ascii="TH SarabunPSK" w:eastAsia="Cordia New" w:hAnsi="TH SarabunPSK" w:cs="TH SarabunPSK"/>
          <w:b/>
          <w:bCs/>
          <w:sz w:val="40"/>
          <w:szCs w:val="40"/>
        </w:rPr>
      </w:pPr>
    </w:p>
    <w:p w14:paraId="69AB2135" w14:textId="77777777" w:rsidR="00A43DD8" w:rsidRDefault="00A43DD8" w:rsidP="00A43DD8">
      <w:pPr>
        <w:jc w:val="center"/>
        <w:rPr>
          <w:rFonts w:ascii="TH SarabunPSK" w:eastAsia="Cordia New" w:hAnsi="TH SarabunPSK" w:cs="TH SarabunPSK"/>
          <w:sz w:val="32"/>
          <w:szCs w:val="32"/>
        </w:rPr>
      </w:pPr>
      <w:r w:rsidRPr="003049F5">
        <w:rPr>
          <w:rFonts w:ascii="TH SarabunPSK" w:eastAsia="Cordia New" w:hAnsi="TH SarabunPSK" w:cs="TH SarabunPSK"/>
          <w:b/>
          <w:bCs/>
          <w:sz w:val="40"/>
          <w:szCs w:val="40"/>
          <w:cs/>
        </w:rPr>
        <w:lastRenderedPageBreak/>
        <w:t>สารบัญ</w:t>
      </w:r>
    </w:p>
    <w:p w14:paraId="6525DC06" w14:textId="77777777" w:rsidR="00A43DD8" w:rsidRPr="00B76058" w:rsidRDefault="00A43DD8" w:rsidP="00A43DD8">
      <w:pPr>
        <w:jc w:val="center"/>
        <w:rPr>
          <w:rFonts w:ascii="TH SarabunPSK" w:eastAsia="Cordia New" w:hAnsi="TH SarabunPSK" w:cs="TH SarabunPSK"/>
          <w:sz w:val="16"/>
          <w:szCs w:val="16"/>
        </w:rPr>
      </w:pPr>
    </w:p>
    <w:tbl>
      <w:tblPr>
        <w:tblW w:w="8921" w:type="dxa"/>
        <w:jc w:val="center"/>
        <w:tblLook w:val="01E0" w:firstRow="1" w:lastRow="1" w:firstColumn="1" w:lastColumn="1" w:noHBand="0" w:noVBand="0"/>
      </w:tblPr>
      <w:tblGrid>
        <w:gridCol w:w="8301"/>
        <w:gridCol w:w="620"/>
      </w:tblGrid>
      <w:tr w:rsidR="003E168B" w:rsidRPr="003049F5" w14:paraId="4D503A14" w14:textId="77777777" w:rsidTr="00B76058">
        <w:trPr>
          <w:trHeight w:val="359"/>
          <w:tblHeader/>
          <w:jc w:val="center"/>
        </w:trPr>
        <w:tc>
          <w:tcPr>
            <w:tcW w:w="8301" w:type="dxa"/>
          </w:tcPr>
          <w:p w14:paraId="7876AFFD" w14:textId="77777777" w:rsidR="003E168B" w:rsidRPr="003049F5" w:rsidRDefault="003E168B" w:rsidP="00FD7C02">
            <w:pPr>
              <w:keepNext/>
              <w:autoSpaceDE w:val="0"/>
              <w:autoSpaceDN w:val="0"/>
              <w:adjustRightInd w:val="0"/>
              <w:outlineLvl w:val="1"/>
              <w:rPr>
                <w:rFonts w:ascii="TH SarabunPSK" w:eastAsia="Cordia New" w:hAnsi="TH SarabunPSK" w:cs="TH SarabunPSK"/>
                <w:b/>
                <w:bCs/>
                <w:sz w:val="32"/>
                <w:szCs w:val="32"/>
                <w:cs/>
              </w:rPr>
            </w:pPr>
          </w:p>
        </w:tc>
        <w:tc>
          <w:tcPr>
            <w:tcW w:w="620" w:type="dxa"/>
          </w:tcPr>
          <w:p w14:paraId="7C4A66A1" w14:textId="77777777" w:rsidR="003E168B" w:rsidRPr="003049F5" w:rsidRDefault="003E168B" w:rsidP="00FD7C02">
            <w:pPr>
              <w:tabs>
                <w:tab w:val="left" w:pos="0"/>
                <w:tab w:val="left" w:pos="1080"/>
                <w:tab w:val="left" w:pos="1440"/>
                <w:tab w:val="left" w:pos="1620"/>
              </w:tabs>
              <w:autoSpaceDE w:val="0"/>
              <w:autoSpaceDN w:val="0"/>
              <w:adjustRightInd w:val="0"/>
              <w:jc w:val="right"/>
              <w:rPr>
                <w:rFonts w:ascii="TH SarabunPSK" w:eastAsia="Cordia New" w:hAnsi="TH SarabunPSK" w:cs="TH SarabunPSK"/>
                <w:b/>
                <w:bCs/>
                <w:sz w:val="32"/>
                <w:szCs w:val="32"/>
                <w:cs/>
              </w:rPr>
            </w:pPr>
            <w:r w:rsidRPr="003049F5">
              <w:rPr>
                <w:rFonts w:ascii="TH SarabunPSK" w:eastAsia="Cordia New" w:hAnsi="TH SarabunPSK" w:cs="TH SarabunPSK"/>
                <w:b/>
                <w:bCs/>
                <w:sz w:val="32"/>
                <w:szCs w:val="32"/>
                <w:cs/>
              </w:rPr>
              <w:t>หน้า</w:t>
            </w:r>
          </w:p>
        </w:tc>
      </w:tr>
      <w:tr w:rsidR="003E168B" w:rsidRPr="003049F5" w14:paraId="28B175C5" w14:textId="77777777" w:rsidTr="00B76058">
        <w:trPr>
          <w:trHeight w:val="367"/>
          <w:jc w:val="center"/>
        </w:trPr>
        <w:tc>
          <w:tcPr>
            <w:tcW w:w="8301" w:type="dxa"/>
          </w:tcPr>
          <w:p w14:paraId="19D0FA65" w14:textId="77777777" w:rsidR="003E168B" w:rsidRPr="003049F5" w:rsidRDefault="003E168B" w:rsidP="00FD7C02">
            <w:pPr>
              <w:keepNext/>
              <w:autoSpaceDE w:val="0"/>
              <w:autoSpaceDN w:val="0"/>
              <w:adjustRightInd w:val="0"/>
              <w:outlineLvl w:val="1"/>
              <w:rPr>
                <w:rFonts w:ascii="TH SarabunPSK" w:eastAsia="Cordia New" w:hAnsi="TH SarabunPSK" w:cs="TH SarabunPSK"/>
                <w:b/>
                <w:bCs/>
                <w:sz w:val="32"/>
                <w:szCs w:val="32"/>
              </w:rPr>
            </w:pPr>
            <w:r w:rsidRPr="003049F5">
              <w:rPr>
                <w:rFonts w:ascii="TH SarabunPSK" w:eastAsia="Cordia New" w:hAnsi="TH SarabunPSK" w:cs="TH SarabunPSK"/>
                <w:b/>
                <w:bCs/>
                <w:sz w:val="32"/>
                <w:szCs w:val="32"/>
                <w:cs/>
              </w:rPr>
              <w:t>คำนำ</w:t>
            </w:r>
            <w:r w:rsidRPr="003049F5">
              <w:rPr>
                <w:rFonts w:ascii="TH SarabunPSK" w:eastAsia="Cordia New" w:hAnsi="TH SarabunPSK" w:cs="TH SarabunPSK"/>
                <w:sz w:val="32"/>
                <w:szCs w:val="32"/>
                <w:cs/>
              </w:rPr>
              <w:t xml:space="preserve"> </w:t>
            </w:r>
          </w:p>
        </w:tc>
        <w:tc>
          <w:tcPr>
            <w:tcW w:w="620" w:type="dxa"/>
          </w:tcPr>
          <w:p w14:paraId="0122A21A" w14:textId="77777777" w:rsidR="003E168B" w:rsidRPr="003049F5"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sz w:val="32"/>
                <w:szCs w:val="32"/>
              </w:rPr>
            </w:pPr>
          </w:p>
        </w:tc>
      </w:tr>
      <w:tr w:rsidR="003E168B" w:rsidRPr="003049F5" w14:paraId="0AFDFE1B" w14:textId="77777777" w:rsidTr="00B76058">
        <w:trPr>
          <w:trHeight w:val="359"/>
          <w:jc w:val="center"/>
        </w:trPr>
        <w:tc>
          <w:tcPr>
            <w:tcW w:w="8301" w:type="dxa"/>
          </w:tcPr>
          <w:p w14:paraId="3AFFD47E" w14:textId="77777777" w:rsidR="003E168B" w:rsidRPr="003049F5" w:rsidRDefault="003E168B" w:rsidP="00FD7C02">
            <w:pPr>
              <w:autoSpaceDE w:val="0"/>
              <w:autoSpaceDN w:val="0"/>
              <w:adjustRightInd w:val="0"/>
              <w:rPr>
                <w:rFonts w:ascii="TH SarabunPSK" w:eastAsia="Cordia New" w:hAnsi="TH SarabunPSK" w:cs="TH SarabunPSK"/>
                <w:b/>
                <w:bCs/>
                <w:sz w:val="32"/>
                <w:szCs w:val="32"/>
                <w:cs/>
              </w:rPr>
            </w:pPr>
            <w:r w:rsidRPr="00EA6D81">
              <w:rPr>
                <w:rFonts w:ascii="TH SarabunPSK" w:eastAsia="Cordia New" w:hAnsi="TH SarabunPSK" w:cs="TH SarabunPSK"/>
                <w:b/>
                <w:bCs/>
                <w:sz w:val="32"/>
                <w:szCs w:val="32"/>
                <w:cs/>
              </w:rPr>
              <w:t>สารบัญ</w:t>
            </w:r>
          </w:p>
        </w:tc>
        <w:tc>
          <w:tcPr>
            <w:tcW w:w="620" w:type="dxa"/>
          </w:tcPr>
          <w:p w14:paraId="0387C785" w14:textId="77777777" w:rsidR="003E168B" w:rsidRPr="003049F5"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sz w:val="32"/>
                <w:szCs w:val="32"/>
              </w:rPr>
            </w:pPr>
          </w:p>
        </w:tc>
      </w:tr>
      <w:tr w:rsidR="003E168B" w:rsidRPr="00EA6D81" w14:paraId="174ED268" w14:textId="77777777" w:rsidTr="00B76058">
        <w:trPr>
          <w:trHeight w:val="367"/>
          <w:jc w:val="center"/>
        </w:trPr>
        <w:tc>
          <w:tcPr>
            <w:tcW w:w="8301" w:type="dxa"/>
          </w:tcPr>
          <w:p w14:paraId="4D09FB8B" w14:textId="77777777" w:rsidR="003E168B" w:rsidRPr="00EA6D81" w:rsidRDefault="003E168B" w:rsidP="00FD7C02">
            <w:pPr>
              <w:autoSpaceDE w:val="0"/>
              <w:autoSpaceDN w:val="0"/>
              <w:adjustRightInd w:val="0"/>
              <w:rPr>
                <w:rFonts w:ascii="TH SarabunPSK" w:eastAsia="Cordia New" w:hAnsi="TH SarabunPSK" w:cs="TH SarabunPSK"/>
                <w:sz w:val="32"/>
                <w:szCs w:val="32"/>
                <w:cs/>
              </w:rPr>
            </w:pPr>
            <w:r w:rsidRPr="00EA6D81">
              <w:rPr>
                <w:rFonts w:ascii="TH SarabunPSK" w:eastAsia="Cordia New" w:hAnsi="TH SarabunPSK" w:cs="TH SarabunPSK" w:hint="cs"/>
                <w:b/>
                <w:bCs/>
                <w:sz w:val="32"/>
                <w:szCs w:val="32"/>
                <w:cs/>
              </w:rPr>
              <w:t>สารบัญตาราง</w:t>
            </w:r>
          </w:p>
        </w:tc>
        <w:tc>
          <w:tcPr>
            <w:tcW w:w="620" w:type="dxa"/>
          </w:tcPr>
          <w:p w14:paraId="1303E402" w14:textId="77777777" w:rsidR="003E168B" w:rsidRPr="00EA6D81"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sz w:val="32"/>
                <w:szCs w:val="32"/>
              </w:rPr>
            </w:pPr>
          </w:p>
        </w:tc>
      </w:tr>
      <w:tr w:rsidR="003E168B" w:rsidRPr="00EA6D81" w14:paraId="68347BBF" w14:textId="77777777" w:rsidTr="00B76058">
        <w:trPr>
          <w:trHeight w:val="359"/>
          <w:jc w:val="center"/>
        </w:trPr>
        <w:tc>
          <w:tcPr>
            <w:tcW w:w="8301" w:type="dxa"/>
          </w:tcPr>
          <w:p w14:paraId="45EAA3AB" w14:textId="77777777" w:rsidR="003E168B" w:rsidRPr="00EA6D81" w:rsidRDefault="003E168B" w:rsidP="00FD7C02">
            <w:pPr>
              <w:autoSpaceDE w:val="0"/>
              <w:autoSpaceDN w:val="0"/>
              <w:adjustRightInd w:val="0"/>
              <w:rPr>
                <w:rFonts w:ascii="TH SarabunPSK" w:eastAsia="Cordia New" w:hAnsi="TH SarabunPSK" w:cs="TH SarabunPSK"/>
                <w:sz w:val="32"/>
                <w:szCs w:val="32"/>
              </w:rPr>
            </w:pPr>
            <w:r w:rsidRPr="00EA6D81">
              <w:rPr>
                <w:rFonts w:ascii="TH SarabunPSK" w:eastAsia="Cordia New" w:hAnsi="TH SarabunPSK" w:cs="TH SarabunPSK"/>
                <w:b/>
                <w:bCs/>
                <w:sz w:val="32"/>
                <w:szCs w:val="32"/>
                <w:cs/>
              </w:rPr>
              <w:t>สารบัญแผนภูมิ</w:t>
            </w:r>
          </w:p>
        </w:tc>
        <w:tc>
          <w:tcPr>
            <w:tcW w:w="620" w:type="dxa"/>
          </w:tcPr>
          <w:p w14:paraId="5595A053" w14:textId="77777777" w:rsidR="003E168B" w:rsidRPr="00EA6D81"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sz w:val="32"/>
                <w:szCs w:val="32"/>
              </w:rPr>
            </w:pPr>
          </w:p>
        </w:tc>
      </w:tr>
      <w:tr w:rsidR="003E168B" w:rsidRPr="00EA6D81" w14:paraId="2401FD9E" w14:textId="77777777" w:rsidTr="00B76058">
        <w:trPr>
          <w:trHeight w:val="367"/>
          <w:jc w:val="center"/>
        </w:trPr>
        <w:tc>
          <w:tcPr>
            <w:tcW w:w="8301" w:type="dxa"/>
          </w:tcPr>
          <w:p w14:paraId="407C484C" w14:textId="77777777" w:rsidR="003E168B" w:rsidRPr="00EA6D81" w:rsidRDefault="003E168B" w:rsidP="00FD7C02">
            <w:pPr>
              <w:autoSpaceDE w:val="0"/>
              <w:autoSpaceDN w:val="0"/>
              <w:adjustRightInd w:val="0"/>
              <w:rPr>
                <w:rFonts w:ascii="TH SarabunPSK" w:eastAsia="Cordia New" w:hAnsi="TH SarabunPSK" w:cs="TH SarabunPSK"/>
                <w:b/>
                <w:bCs/>
                <w:sz w:val="32"/>
                <w:szCs w:val="32"/>
                <w:cs/>
              </w:rPr>
            </w:pPr>
            <w:r w:rsidRPr="00EA6D81">
              <w:rPr>
                <w:rFonts w:ascii="TH SarabunPSK" w:eastAsia="Cordia New" w:hAnsi="TH SarabunPSK" w:cs="TH SarabunPSK"/>
                <w:b/>
                <w:bCs/>
                <w:sz w:val="32"/>
                <w:szCs w:val="32"/>
                <w:cs/>
              </w:rPr>
              <w:t>สารบัญรูปภาพ</w:t>
            </w:r>
          </w:p>
        </w:tc>
        <w:tc>
          <w:tcPr>
            <w:tcW w:w="620" w:type="dxa"/>
          </w:tcPr>
          <w:p w14:paraId="7AEE5363" w14:textId="77777777" w:rsidR="003E168B" w:rsidRPr="00EA6D81"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sz w:val="32"/>
                <w:szCs w:val="32"/>
              </w:rPr>
            </w:pPr>
          </w:p>
        </w:tc>
      </w:tr>
      <w:tr w:rsidR="003E168B" w:rsidRPr="00EA6D81" w14:paraId="4882108C" w14:textId="77777777" w:rsidTr="00B76058">
        <w:trPr>
          <w:trHeight w:val="359"/>
          <w:jc w:val="center"/>
        </w:trPr>
        <w:tc>
          <w:tcPr>
            <w:tcW w:w="8301" w:type="dxa"/>
          </w:tcPr>
          <w:p w14:paraId="7B6B6B97" w14:textId="77777777" w:rsidR="003E168B" w:rsidRPr="00EA6D81" w:rsidRDefault="003E168B" w:rsidP="00FD7C02">
            <w:pPr>
              <w:autoSpaceDE w:val="0"/>
              <w:autoSpaceDN w:val="0"/>
              <w:adjustRightInd w:val="0"/>
              <w:rPr>
                <w:rFonts w:ascii="TH SarabunPSK" w:eastAsia="Cordia New" w:hAnsi="TH SarabunPSK" w:cs="TH SarabunPSK"/>
                <w:b/>
                <w:bCs/>
                <w:sz w:val="32"/>
                <w:szCs w:val="32"/>
              </w:rPr>
            </w:pPr>
            <w:r w:rsidRPr="00EA6D81">
              <w:rPr>
                <w:rFonts w:ascii="TH SarabunPSK" w:eastAsia="Cordia New" w:hAnsi="TH SarabunPSK" w:cs="TH SarabunPSK"/>
                <w:b/>
                <w:bCs/>
                <w:sz w:val="32"/>
                <w:szCs w:val="32"/>
                <w:cs/>
              </w:rPr>
              <w:t xml:space="preserve">บทสรุปสำหรับผู้บริหาร </w:t>
            </w:r>
          </w:p>
        </w:tc>
        <w:tc>
          <w:tcPr>
            <w:tcW w:w="620" w:type="dxa"/>
          </w:tcPr>
          <w:p w14:paraId="630B6DD9" w14:textId="77777777" w:rsidR="003E168B" w:rsidRPr="00EA6D81"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sz w:val="32"/>
                <w:szCs w:val="32"/>
              </w:rPr>
            </w:pPr>
          </w:p>
        </w:tc>
      </w:tr>
      <w:tr w:rsidR="003E168B" w:rsidRPr="00EA6D81" w14:paraId="43F17547" w14:textId="77777777" w:rsidTr="00B76058">
        <w:trPr>
          <w:trHeight w:val="367"/>
          <w:jc w:val="center"/>
        </w:trPr>
        <w:tc>
          <w:tcPr>
            <w:tcW w:w="8301" w:type="dxa"/>
          </w:tcPr>
          <w:p w14:paraId="40C1A838" w14:textId="77777777" w:rsidR="003E168B" w:rsidRPr="00BE122B" w:rsidRDefault="003E168B" w:rsidP="00FD7C02">
            <w:pPr>
              <w:autoSpaceDE w:val="0"/>
              <w:autoSpaceDN w:val="0"/>
              <w:adjustRightInd w:val="0"/>
              <w:rPr>
                <w:rFonts w:ascii="TH SarabunPSK" w:eastAsia="Cordia New" w:hAnsi="TH SarabunPSK" w:cs="TH SarabunPSK"/>
                <w:b/>
                <w:bCs/>
                <w:sz w:val="32"/>
                <w:szCs w:val="32"/>
                <w:cs/>
              </w:rPr>
            </w:pPr>
            <w:r w:rsidRPr="00BE122B">
              <w:rPr>
                <w:rFonts w:ascii="TH SarabunPSK" w:eastAsia="Cordia New" w:hAnsi="TH SarabunPSK" w:cs="TH SarabunPSK"/>
                <w:b/>
                <w:bCs/>
                <w:sz w:val="32"/>
                <w:szCs w:val="32"/>
                <w:cs/>
              </w:rPr>
              <w:t>วิสัยทัศน์</w:t>
            </w:r>
            <w:r w:rsidRPr="00BE122B">
              <w:rPr>
                <w:rFonts w:ascii="TH SarabunPSK" w:eastAsia="Cordia New" w:hAnsi="TH SarabunPSK" w:cs="TH SarabunPSK" w:hint="cs"/>
                <w:b/>
                <w:bCs/>
                <w:sz w:val="32"/>
                <w:szCs w:val="32"/>
                <w:cs/>
              </w:rPr>
              <w:t xml:space="preserve"> </w:t>
            </w:r>
            <w:r w:rsidRPr="00BE122B">
              <w:rPr>
                <w:rFonts w:ascii="TH SarabunPSK" w:eastAsia="Cordia New" w:hAnsi="TH SarabunPSK" w:cs="TH SarabunPSK"/>
                <w:b/>
                <w:bCs/>
                <w:sz w:val="32"/>
                <w:szCs w:val="32"/>
                <w:cs/>
              </w:rPr>
              <w:t>พันธกิจของมหาวิทยาลัย</w:t>
            </w:r>
            <w:r>
              <w:rPr>
                <w:rFonts w:ascii="TH SarabunPSK" w:eastAsia="Cordia New" w:hAnsi="TH SarabunPSK" w:cs="TH SarabunPSK" w:hint="cs"/>
                <w:b/>
                <w:bCs/>
                <w:sz w:val="32"/>
                <w:szCs w:val="32"/>
                <w:cs/>
              </w:rPr>
              <w:t>พะเยา</w:t>
            </w:r>
          </w:p>
        </w:tc>
        <w:tc>
          <w:tcPr>
            <w:tcW w:w="620" w:type="dxa"/>
          </w:tcPr>
          <w:p w14:paraId="605F529F" w14:textId="77777777" w:rsidR="003E168B" w:rsidRPr="00EA6D81"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sz w:val="32"/>
                <w:szCs w:val="32"/>
              </w:rPr>
            </w:pPr>
          </w:p>
        </w:tc>
      </w:tr>
      <w:tr w:rsidR="003E168B" w:rsidRPr="003049F5" w14:paraId="35052B53" w14:textId="77777777" w:rsidTr="00B76058">
        <w:trPr>
          <w:trHeight w:val="359"/>
          <w:jc w:val="center"/>
        </w:trPr>
        <w:tc>
          <w:tcPr>
            <w:tcW w:w="8301" w:type="dxa"/>
            <w:vAlign w:val="center"/>
          </w:tcPr>
          <w:p w14:paraId="212D04A1" w14:textId="77777777" w:rsidR="003E168B" w:rsidRPr="003049F5" w:rsidRDefault="003E168B" w:rsidP="00FD7C02">
            <w:pPr>
              <w:tabs>
                <w:tab w:val="left" w:pos="0"/>
                <w:tab w:val="left" w:pos="1080"/>
                <w:tab w:val="left" w:pos="1440"/>
                <w:tab w:val="left" w:pos="1620"/>
              </w:tabs>
              <w:autoSpaceDE w:val="0"/>
              <w:autoSpaceDN w:val="0"/>
              <w:adjustRightInd w:val="0"/>
              <w:rPr>
                <w:rFonts w:ascii="TH SarabunPSK" w:eastAsia="Cordia New" w:hAnsi="TH SarabunPSK" w:cs="TH SarabunPSK"/>
                <w:sz w:val="32"/>
                <w:szCs w:val="32"/>
              </w:rPr>
            </w:pPr>
            <w:r w:rsidRPr="003049F5">
              <w:rPr>
                <w:rFonts w:ascii="TH SarabunPSK" w:eastAsia="Cordia New" w:hAnsi="TH SarabunPSK" w:cs="TH SarabunPSK"/>
                <w:b/>
                <w:bCs/>
                <w:sz w:val="32"/>
                <w:szCs w:val="32"/>
                <w:cs/>
              </w:rPr>
              <w:t xml:space="preserve">ส่วนที่ </w:t>
            </w:r>
            <w:r>
              <w:rPr>
                <w:rFonts w:ascii="TH SarabunPSK" w:eastAsia="Cordia New" w:hAnsi="TH SarabunPSK" w:cs="TH SarabunPSK"/>
                <w:b/>
                <w:bCs/>
                <w:sz w:val="32"/>
                <w:szCs w:val="32"/>
                <w:cs/>
              </w:rPr>
              <w:t>1</w:t>
            </w:r>
            <w:r w:rsidRPr="003049F5">
              <w:rPr>
                <w:rFonts w:ascii="TH SarabunPSK" w:eastAsia="Cordia New" w:hAnsi="TH SarabunPSK" w:cs="TH SarabunPSK"/>
                <w:b/>
                <w:bCs/>
                <w:sz w:val="32"/>
                <w:szCs w:val="32"/>
                <w:cs/>
              </w:rPr>
              <w:t xml:space="preserve"> </w:t>
            </w:r>
            <w:r w:rsidRPr="00632681">
              <w:rPr>
                <w:rFonts w:ascii="TH SarabunPSK" w:hAnsi="TH SarabunPSK" w:cs="TH SarabunPSK"/>
                <w:b/>
                <w:bCs/>
                <w:sz w:val="32"/>
                <w:szCs w:val="32"/>
                <w:cs/>
              </w:rPr>
              <w:t>โครงร่างหลักสูตร</w:t>
            </w:r>
            <w:r w:rsidRPr="003663B3">
              <w:rPr>
                <w:rFonts w:ascii="Angsana New" w:hAnsi="Angsana New"/>
                <w:sz w:val="32"/>
                <w:szCs w:val="32"/>
                <w:cs/>
              </w:rPr>
              <w:t xml:space="preserve"> </w:t>
            </w:r>
            <w:r>
              <w:rPr>
                <w:rFonts w:ascii="TH SarabunPSK" w:eastAsia="Cordia New" w:hAnsi="TH SarabunPSK" w:cs="TH SarabunPSK"/>
                <w:b/>
                <w:bCs/>
                <w:sz w:val="32"/>
                <w:szCs w:val="32"/>
                <w:cs/>
              </w:rPr>
              <w:t>(</w:t>
            </w:r>
            <w:r w:rsidRPr="0031364D">
              <w:rPr>
                <w:rFonts w:ascii="TH SarabunPSK" w:eastAsia="Cordia New" w:hAnsi="TH SarabunPSK" w:cs="TH SarabunPSK"/>
                <w:b/>
                <w:bCs/>
                <w:sz w:val="32"/>
                <w:szCs w:val="32"/>
              </w:rPr>
              <w:t>Pro</w:t>
            </w:r>
            <w:r>
              <w:rPr>
                <w:rFonts w:ascii="TH SarabunPSK" w:eastAsia="Cordia New" w:hAnsi="TH SarabunPSK" w:cs="TH SarabunPSK"/>
                <w:b/>
                <w:bCs/>
                <w:sz w:val="32"/>
                <w:szCs w:val="32"/>
              </w:rPr>
              <w:t>gram</w:t>
            </w:r>
            <w:r w:rsidRPr="0031364D">
              <w:rPr>
                <w:rFonts w:ascii="TH SarabunPSK" w:eastAsia="Cordia New" w:hAnsi="TH SarabunPSK" w:cs="TH SarabunPSK"/>
                <w:b/>
                <w:bCs/>
                <w:sz w:val="32"/>
                <w:szCs w:val="32"/>
              </w:rPr>
              <w:t xml:space="preserve"> Profile</w:t>
            </w:r>
            <w:r>
              <w:rPr>
                <w:rFonts w:ascii="TH SarabunPSK" w:eastAsia="Cordia New" w:hAnsi="TH SarabunPSK" w:cs="TH SarabunPSK"/>
                <w:sz w:val="32"/>
                <w:szCs w:val="32"/>
                <w:cs/>
              </w:rPr>
              <w:t>)</w:t>
            </w:r>
          </w:p>
        </w:tc>
        <w:tc>
          <w:tcPr>
            <w:tcW w:w="620" w:type="dxa"/>
          </w:tcPr>
          <w:p w14:paraId="5717542D" w14:textId="77777777" w:rsidR="003E168B" w:rsidRPr="003049F5"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sz w:val="32"/>
                <w:szCs w:val="32"/>
              </w:rPr>
            </w:pPr>
          </w:p>
        </w:tc>
      </w:tr>
      <w:tr w:rsidR="003E168B" w:rsidRPr="00FC7A5F" w14:paraId="7313917E" w14:textId="77777777" w:rsidTr="00B76058">
        <w:trPr>
          <w:trHeight w:val="367"/>
          <w:jc w:val="center"/>
        </w:trPr>
        <w:tc>
          <w:tcPr>
            <w:tcW w:w="8301" w:type="dxa"/>
            <w:vAlign w:val="center"/>
          </w:tcPr>
          <w:p w14:paraId="225BD4FD" w14:textId="77777777" w:rsidR="003E168B" w:rsidRPr="00FC7A5F" w:rsidRDefault="003E168B" w:rsidP="00FD7C02">
            <w:pPr>
              <w:tabs>
                <w:tab w:val="left" w:pos="0"/>
                <w:tab w:val="left" w:pos="734"/>
                <w:tab w:val="left" w:pos="1440"/>
                <w:tab w:val="left" w:pos="1620"/>
              </w:tabs>
              <w:autoSpaceDE w:val="0"/>
              <w:autoSpaceDN w:val="0"/>
              <w:adjustRightInd w:val="0"/>
              <w:rPr>
                <w:rFonts w:ascii="TH SarabunPSK" w:eastAsia="Cordia New" w:hAnsi="TH SarabunPSK" w:cs="TH SarabunPSK"/>
                <w:sz w:val="32"/>
                <w:szCs w:val="32"/>
                <w:cs/>
              </w:rPr>
            </w:pPr>
            <w:r w:rsidRPr="00FC7A5F">
              <w:rPr>
                <w:rFonts w:ascii="TH SarabunPSK" w:eastAsia="Cordia New" w:hAnsi="TH SarabunPSK" w:cs="TH SarabunPSK"/>
                <w:sz w:val="32"/>
                <w:szCs w:val="32"/>
              </w:rPr>
              <w:tab/>
            </w:r>
            <w:r w:rsidRPr="00FC7A5F">
              <w:rPr>
                <w:rFonts w:ascii="TH SarabunPSK" w:hAnsi="TH SarabunPSK" w:cs="TH SarabunPSK" w:hint="cs"/>
                <w:sz w:val="32"/>
                <w:szCs w:val="32"/>
                <w:cs/>
              </w:rPr>
              <w:t>ปรัชญา ความสำคัญ และวัตถุประสงค์ของหลักสูตร</w:t>
            </w:r>
          </w:p>
        </w:tc>
        <w:tc>
          <w:tcPr>
            <w:tcW w:w="620" w:type="dxa"/>
          </w:tcPr>
          <w:p w14:paraId="3806AC7A" w14:textId="77777777" w:rsidR="003E168B" w:rsidRPr="00FC7A5F"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sz w:val="32"/>
                <w:szCs w:val="32"/>
              </w:rPr>
            </w:pPr>
          </w:p>
        </w:tc>
      </w:tr>
      <w:tr w:rsidR="003E168B" w:rsidRPr="00FC7A5F" w14:paraId="038C4802" w14:textId="77777777" w:rsidTr="00B76058">
        <w:trPr>
          <w:trHeight w:val="359"/>
          <w:jc w:val="center"/>
        </w:trPr>
        <w:tc>
          <w:tcPr>
            <w:tcW w:w="8301" w:type="dxa"/>
            <w:vAlign w:val="center"/>
          </w:tcPr>
          <w:p w14:paraId="50C1926C" w14:textId="77777777" w:rsidR="003E168B" w:rsidRPr="00FC7A5F" w:rsidRDefault="003E168B" w:rsidP="00FD7C02">
            <w:pPr>
              <w:tabs>
                <w:tab w:val="left" w:pos="0"/>
                <w:tab w:val="left" w:pos="734"/>
                <w:tab w:val="left" w:pos="1440"/>
                <w:tab w:val="left" w:pos="1620"/>
              </w:tabs>
              <w:autoSpaceDE w:val="0"/>
              <w:autoSpaceDN w:val="0"/>
              <w:adjustRightInd w:val="0"/>
              <w:rPr>
                <w:rFonts w:ascii="TH SarabunPSK" w:eastAsia="Cordia New" w:hAnsi="TH SarabunPSK" w:cs="TH SarabunPSK"/>
                <w:sz w:val="32"/>
                <w:szCs w:val="32"/>
                <w:cs/>
              </w:rPr>
            </w:pPr>
            <w:r w:rsidRPr="00FC7A5F">
              <w:rPr>
                <w:rFonts w:ascii="TH SarabunPSK" w:eastAsia="Cordia New" w:hAnsi="TH SarabunPSK" w:cs="TH SarabunPSK"/>
                <w:sz w:val="32"/>
                <w:szCs w:val="32"/>
                <w:cs/>
              </w:rPr>
              <w:tab/>
              <w:t>ผลการเรียนรู้ที่คาดหวัง</w:t>
            </w:r>
            <w:r w:rsidRPr="00FC7A5F">
              <w:rPr>
                <w:rFonts w:ascii="TH SarabunPSK" w:eastAsia="Cordia New" w:hAnsi="TH SarabunPSK" w:cs="TH SarabunPSK" w:hint="cs"/>
                <w:sz w:val="32"/>
                <w:szCs w:val="32"/>
                <w:cs/>
              </w:rPr>
              <w:t>ของหลักสูตร (</w:t>
            </w:r>
            <w:r w:rsidRPr="00FC7A5F">
              <w:rPr>
                <w:rFonts w:ascii="TH SarabunPSK" w:hAnsi="TH SarabunPSK" w:cs="TH SarabunPSK"/>
                <w:sz w:val="32"/>
                <w:szCs w:val="32"/>
              </w:rPr>
              <w:t>ELO</w:t>
            </w:r>
            <w:r w:rsidRPr="00FC7A5F">
              <w:rPr>
                <w:rFonts w:ascii="TH SarabunPSK" w:hAnsi="TH SarabunPSK" w:cs="TH SarabunPSK" w:hint="cs"/>
                <w:sz w:val="32"/>
                <w:szCs w:val="32"/>
                <w:cs/>
              </w:rPr>
              <w:t>)</w:t>
            </w:r>
          </w:p>
        </w:tc>
        <w:tc>
          <w:tcPr>
            <w:tcW w:w="620" w:type="dxa"/>
          </w:tcPr>
          <w:p w14:paraId="2D1B189F" w14:textId="77777777" w:rsidR="003E168B" w:rsidRPr="00FC7A5F"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sz w:val="32"/>
                <w:szCs w:val="32"/>
              </w:rPr>
            </w:pPr>
          </w:p>
        </w:tc>
      </w:tr>
      <w:tr w:rsidR="003E168B" w:rsidRPr="00FC7A5F" w14:paraId="7679C783" w14:textId="77777777" w:rsidTr="00B76058">
        <w:trPr>
          <w:trHeight w:val="359"/>
          <w:jc w:val="center"/>
        </w:trPr>
        <w:tc>
          <w:tcPr>
            <w:tcW w:w="8301" w:type="dxa"/>
            <w:vAlign w:val="center"/>
          </w:tcPr>
          <w:p w14:paraId="37B329B4" w14:textId="77777777" w:rsidR="003E168B" w:rsidRPr="00FC7A5F" w:rsidRDefault="003E168B" w:rsidP="00FD7C02">
            <w:pPr>
              <w:pStyle w:val="Title"/>
              <w:widowControl w:val="0"/>
              <w:suppressLineNumbers/>
              <w:ind w:left="720" w:right="-379"/>
              <w:jc w:val="left"/>
              <w:rPr>
                <w:rFonts w:ascii="TH SarabunPSK" w:hAnsi="TH SarabunPSK" w:cs="TH SarabunPSK"/>
                <w:b w:val="0"/>
                <w:bCs w:val="0"/>
                <w:sz w:val="32"/>
                <w:szCs w:val="32"/>
              </w:rPr>
            </w:pPr>
            <w:r w:rsidRPr="00FC7A5F">
              <w:rPr>
                <w:rFonts w:ascii="TH SarabunPSK" w:hAnsi="TH SarabunPSK" w:cs="TH SarabunPSK" w:hint="cs"/>
                <w:b w:val="0"/>
                <w:bCs w:val="0"/>
                <w:sz w:val="32"/>
                <w:szCs w:val="32"/>
                <w:cs/>
              </w:rPr>
              <w:t>โครงสร้างหลักสูตร</w:t>
            </w:r>
          </w:p>
        </w:tc>
        <w:tc>
          <w:tcPr>
            <w:tcW w:w="620" w:type="dxa"/>
          </w:tcPr>
          <w:p w14:paraId="6F53A1F9" w14:textId="77777777" w:rsidR="003E168B" w:rsidRPr="00FC7A5F"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sz w:val="32"/>
                <w:szCs w:val="32"/>
              </w:rPr>
            </w:pPr>
          </w:p>
        </w:tc>
      </w:tr>
      <w:tr w:rsidR="003E168B" w:rsidRPr="00FC7A5F" w14:paraId="1D5CE10A" w14:textId="77777777" w:rsidTr="00B76058">
        <w:trPr>
          <w:trHeight w:val="367"/>
          <w:jc w:val="center"/>
        </w:trPr>
        <w:tc>
          <w:tcPr>
            <w:tcW w:w="8301" w:type="dxa"/>
            <w:vAlign w:val="center"/>
          </w:tcPr>
          <w:p w14:paraId="38E7E8BF" w14:textId="77777777" w:rsidR="003E168B" w:rsidRPr="00FC7A5F" w:rsidRDefault="003E168B" w:rsidP="00FD7C02">
            <w:pPr>
              <w:autoSpaceDE w:val="0"/>
              <w:autoSpaceDN w:val="0"/>
              <w:adjustRightInd w:val="0"/>
              <w:rPr>
                <w:rFonts w:ascii="TH SarabunPSK" w:eastAsia="Cordia New" w:hAnsi="TH SarabunPSK" w:cs="TH SarabunPSK"/>
                <w:b/>
                <w:bCs/>
                <w:sz w:val="32"/>
                <w:szCs w:val="32"/>
              </w:rPr>
            </w:pPr>
            <w:r w:rsidRPr="00FC7A5F">
              <w:rPr>
                <w:rFonts w:ascii="TH SarabunPSK" w:eastAsia="Cordia New" w:hAnsi="TH SarabunPSK" w:cs="TH SarabunPSK"/>
                <w:b/>
                <w:bCs/>
                <w:sz w:val="32"/>
                <w:szCs w:val="32"/>
                <w:cs/>
              </w:rPr>
              <w:t>ส่วนที่ 2 ผลการดำเนินงานตามตัวบ่งชี้</w:t>
            </w:r>
            <w:r w:rsidRPr="00FC7A5F">
              <w:rPr>
                <w:rFonts w:ascii="TH SarabunPSK" w:eastAsia="Cordia New" w:hAnsi="TH SarabunPSK" w:cs="TH SarabunPSK" w:hint="cs"/>
                <w:b/>
                <w:bCs/>
                <w:sz w:val="32"/>
                <w:szCs w:val="32"/>
                <w:cs/>
              </w:rPr>
              <w:t xml:space="preserve"> </w:t>
            </w:r>
            <w:r w:rsidRPr="00FC7A5F">
              <w:rPr>
                <w:rFonts w:ascii="TH SarabunPSK" w:eastAsia="Cordia New" w:hAnsi="TH SarabunPSK" w:cs="TH SarabunPSK"/>
                <w:b/>
                <w:bCs/>
                <w:sz w:val="32"/>
                <w:szCs w:val="32"/>
              </w:rPr>
              <w:t xml:space="preserve">CUPT QA </w:t>
            </w:r>
            <w:r w:rsidRPr="00FC7A5F">
              <w:rPr>
                <w:rFonts w:ascii="TH SarabunPSK" w:eastAsia="Cordia New" w:hAnsi="TH SarabunPSK" w:cs="TH SarabunPSK" w:hint="cs"/>
                <w:b/>
                <w:bCs/>
                <w:sz w:val="32"/>
                <w:szCs w:val="32"/>
                <w:cs/>
              </w:rPr>
              <w:t xml:space="preserve">ตามเกณฑ์ </w:t>
            </w:r>
            <w:r w:rsidRPr="00FC7A5F">
              <w:rPr>
                <w:rFonts w:ascii="TH SarabunPSK" w:eastAsia="Cordia New" w:hAnsi="TH SarabunPSK" w:cs="TH SarabunPSK"/>
                <w:b/>
                <w:bCs/>
                <w:sz w:val="32"/>
                <w:szCs w:val="32"/>
              </w:rPr>
              <w:t xml:space="preserve">AUN QA </w:t>
            </w:r>
            <w:r w:rsidRPr="00FC7A5F">
              <w:rPr>
                <w:rFonts w:ascii="TH SarabunPSK" w:eastAsia="Cordia New" w:hAnsi="TH SarabunPSK" w:cs="TH SarabunPSK" w:hint="cs"/>
                <w:b/>
                <w:bCs/>
                <w:sz w:val="32"/>
                <w:szCs w:val="32"/>
                <w:cs/>
              </w:rPr>
              <w:t>ระดับหลักสูตร</w:t>
            </w:r>
          </w:p>
        </w:tc>
        <w:tc>
          <w:tcPr>
            <w:tcW w:w="620" w:type="dxa"/>
          </w:tcPr>
          <w:p w14:paraId="33D8C07A" w14:textId="77777777" w:rsidR="003E168B" w:rsidRPr="00FC7A5F"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b/>
                <w:bCs/>
                <w:sz w:val="32"/>
                <w:szCs w:val="32"/>
              </w:rPr>
            </w:pPr>
          </w:p>
        </w:tc>
      </w:tr>
      <w:tr w:rsidR="003E168B" w:rsidRPr="003049F5" w14:paraId="1BFFFB5D" w14:textId="77777777" w:rsidTr="00B76058">
        <w:trPr>
          <w:trHeight w:val="359"/>
          <w:jc w:val="center"/>
        </w:trPr>
        <w:tc>
          <w:tcPr>
            <w:tcW w:w="8301" w:type="dxa"/>
            <w:vAlign w:val="center"/>
          </w:tcPr>
          <w:p w14:paraId="0F31F282" w14:textId="77777777" w:rsidR="003E168B" w:rsidRDefault="003E168B" w:rsidP="00FD7C02">
            <w:pPr>
              <w:tabs>
                <w:tab w:val="left" w:pos="14"/>
              </w:tabs>
              <w:autoSpaceDE w:val="0"/>
              <w:autoSpaceDN w:val="0"/>
              <w:adjustRightInd w:val="0"/>
              <w:rPr>
                <w:rFonts w:ascii="TH SarabunPSK" w:eastAsia="Cordia New" w:hAnsi="TH SarabunPSK" w:cs="TH SarabunPSK"/>
                <w:b/>
                <w:bCs/>
                <w:sz w:val="32"/>
                <w:szCs w:val="32"/>
                <w:cs/>
              </w:rPr>
            </w:pPr>
            <w:r>
              <w:rPr>
                <w:rFonts w:ascii="TH SarabunPSK" w:eastAsia="Cordia New" w:hAnsi="TH SarabunPSK" w:cs="TH SarabunPSK"/>
                <w:sz w:val="32"/>
                <w:szCs w:val="32"/>
                <w:cs/>
              </w:rPr>
              <w:tab/>
            </w:r>
            <w:r>
              <w:rPr>
                <w:rFonts w:ascii="TH SarabunPSK" w:eastAsia="Cordia New" w:hAnsi="TH SarabunPSK" w:cs="TH SarabunPSK" w:hint="cs"/>
                <w:sz w:val="32"/>
                <w:szCs w:val="32"/>
                <w:cs/>
              </w:rPr>
              <w:tab/>
            </w:r>
            <w:r>
              <w:rPr>
                <w:rFonts w:ascii="TH SarabunPSK" w:hAnsi="TH SarabunPSK" w:cs="TH SarabunPSK" w:hint="cs"/>
                <w:sz w:val="32"/>
                <w:szCs w:val="32"/>
                <w:cs/>
              </w:rPr>
              <w:t xml:space="preserve">องค์ประกอบที่ </w:t>
            </w:r>
            <w:r>
              <w:rPr>
                <w:rFonts w:ascii="TH SarabunPSK" w:hAnsi="TH SarabunPSK" w:cs="TH SarabunPSK"/>
                <w:sz w:val="32"/>
                <w:szCs w:val="32"/>
                <w:cs/>
              </w:rPr>
              <w:t>1</w:t>
            </w:r>
            <w:r w:rsidRPr="008920C2">
              <w:rPr>
                <w:rFonts w:ascii="TH SarabunPSK" w:hAnsi="TH SarabunPSK" w:cs="TH SarabunPSK"/>
                <w:sz w:val="32"/>
                <w:szCs w:val="32"/>
                <w:cs/>
              </w:rPr>
              <w:t xml:space="preserve"> </w:t>
            </w:r>
            <w:r w:rsidRPr="00A0256A">
              <w:rPr>
                <w:rFonts w:ascii="TH SarabunPSK" w:hAnsi="TH SarabunPSK" w:cs="TH SarabunPSK" w:hint="cs"/>
                <w:sz w:val="32"/>
                <w:szCs w:val="32"/>
                <w:cs/>
              </w:rPr>
              <w:t>การ</w:t>
            </w:r>
            <w:r>
              <w:rPr>
                <w:rFonts w:ascii="TH SarabunPSK" w:hAnsi="TH SarabunPSK" w:cs="TH SarabunPSK" w:hint="cs"/>
                <w:sz w:val="32"/>
                <w:szCs w:val="32"/>
                <w:cs/>
              </w:rPr>
              <w:t>กำกับมาตรฐาน</w:t>
            </w:r>
          </w:p>
        </w:tc>
        <w:tc>
          <w:tcPr>
            <w:tcW w:w="620" w:type="dxa"/>
            <w:vAlign w:val="center"/>
          </w:tcPr>
          <w:p w14:paraId="0A312FB5" w14:textId="77777777" w:rsidR="003E168B" w:rsidRPr="003049F5"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sz w:val="32"/>
                <w:szCs w:val="32"/>
              </w:rPr>
            </w:pPr>
          </w:p>
        </w:tc>
      </w:tr>
      <w:tr w:rsidR="003E168B" w:rsidRPr="00FC7A5F" w14:paraId="76BC2BEE" w14:textId="77777777" w:rsidTr="00B76058">
        <w:trPr>
          <w:trHeight w:val="330"/>
          <w:jc w:val="center"/>
        </w:trPr>
        <w:tc>
          <w:tcPr>
            <w:tcW w:w="8301" w:type="dxa"/>
            <w:vAlign w:val="center"/>
          </w:tcPr>
          <w:p w14:paraId="465AD2A3" w14:textId="77777777" w:rsidR="003E168B" w:rsidRPr="00FC7A5F" w:rsidRDefault="003E168B" w:rsidP="00FD7C02">
            <w:pPr>
              <w:tabs>
                <w:tab w:val="left" w:pos="709"/>
                <w:tab w:val="left" w:pos="4860"/>
                <w:tab w:val="left" w:pos="6840"/>
              </w:tabs>
              <w:ind w:right="8"/>
              <w:rPr>
                <w:rFonts w:ascii="TH SarabunPSK" w:eastAsia="Cordia New" w:hAnsi="TH SarabunPSK" w:cs="TH SarabunPSK"/>
                <w:sz w:val="32"/>
                <w:szCs w:val="32"/>
                <w:cs/>
              </w:rPr>
            </w:pPr>
            <w:r w:rsidRPr="00FC7A5F">
              <w:rPr>
                <w:rFonts w:ascii="TH SarabunPSK" w:eastAsia="Cordia New" w:hAnsi="TH SarabunPSK" w:cs="TH SarabunPSK" w:hint="cs"/>
                <w:sz w:val="32"/>
                <w:szCs w:val="32"/>
                <w:cs/>
              </w:rPr>
              <w:tab/>
            </w:r>
            <w:r w:rsidRPr="00FC7A5F">
              <w:rPr>
                <w:rFonts w:ascii="TH SarabunPSK" w:eastAsia="Cordia New" w:hAnsi="TH SarabunPSK" w:cs="TH SarabunPSK"/>
                <w:sz w:val="32"/>
                <w:szCs w:val="32"/>
                <w:cs/>
                <w:lang w:eastAsia="zh-CN"/>
              </w:rPr>
              <w:t xml:space="preserve">องค์ประกอบที่ </w:t>
            </w:r>
            <w:r w:rsidRPr="00FC7A5F">
              <w:rPr>
                <w:rFonts w:ascii="TH SarabunPSK" w:eastAsia="Cordia New" w:hAnsi="TH SarabunPSK" w:cs="TH SarabunPSK"/>
                <w:sz w:val="32"/>
                <w:szCs w:val="32"/>
                <w:lang w:eastAsia="zh-CN"/>
              </w:rPr>
              <w:t xml:space="preserve">2 </w:t>
            </w:r>
            <w:r w:rsidRPr="00FC7A5F">
              <w:rPr>
                <w:rFonts w:ascii="TH SarabunPSK" w:eastAsia="Cordia New" w:hAnsi="TH SarabunPSK" w:cs="TH SarabunPSK"/>
                <w:sz w:val="32"/>
                <w:szCs w:val="32"/>
                <w:cs/>
                <w:lang w:eastAsia="zh-CN"/>
              </w:rPr>
              <w:t xml:space="preserve">การพัฒนาคุณภาพหลักสูตรตามเกณฑ์ </w:t>
            </w:r>
            <w:r w:rsidRPr="00FC7A5F">
              <w:rPr>
                <w:rFonts w:ascii="TH SarabunPSK" w:eastAsia="Cordia New" w:hAnsi="TH SarabunPSK" w:cs="TH SarabunPSK"/>
                <w:sz w:val="32"/>
                <w:szCs w:val="32"/>
                <w:lang w:eastAsia="zh-CN"/>
              </w:rPr>
              <w:t>AUN</w:t>
            </w:r>
            <w:r w:rsidRPr="00FC7A5F">
              <w:rPr>
                <w:rFonts w:ascii="TH SarabunPSK" w:eastAsia="Cordia New" w:hAnsi="TH SarabunPSK" w:cs="TH SarabunPSK"/>
                <w:sz w:val="32"/>
                <w:szCs w:val="32"/>
                <w:cs/>
                <w:lang w:eastAsia="zh-CN"/>
              </w:rPr>
              <w:t>-</w:t>
            </w:r>
            <w:r w:rsidRPr="00FC7A5F">
              <w:rPr>
                <w:rFonts w:ascii="TH SarabunPSK" w:eastAsia="Cordia New" w:hAnsi="TH SarabunPSK" w:cs="TH SarabunPSK"/>
                <w:sz w:val="32"/>
                <w:szCs w:val="32"/>
                <w:lang w:eastAsia="zh-CN"/>
              </w:rPr>
              <w:t xml:space="preserve">QA </w:t>
            </w:r>
            <w:r w:rsidRPr="00FC7A5F">
              <w:rPr>
                <w:rFonts w:ascii="TH SarabunPSK" w:eastAsia="Cordia New" w:hAnsi="TH SarabunPSK" w:cs="TH SarabunPSK"/>
                <w:sz w:val="32"/>
                <w:szCs w:val="32"/>
                <w:cs/>
                <w:lang w:eastAsia="zh-CN"/>
              </w:rPr>
              <w:t>ระดับหลักสูตร</w:t>
            </w:r>
          </w:p>
        </w:tc>
        <w:tc>
          <w:tcPr>
            <w:tcW w:w="620" w:type="dxa"/>
            <w:vAlign w:val="center"/>
          </w:tcPr>
          <w:p w14:paraId="254F855E" w14:textId="77777777" w:rsidR="003E168B" w:rsidRPr="00FC7A5F"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sz w:val="32"/>
                <w:szCs w:val="32"/>
              </w:rPr>
            </w:pPr>
          </w:p>
        </w:tc>
      </w:tr>
      <w:tr w:rsidR="003E168B" w:rsidRPr="003049F5" w14:paraId="16A5509D" w14:textId="77777777" w:rsidTr="00B76058">
        <w:trPr>
          <w:trHeight w:val="359"/>
          <w:jc w:val="center"/>
        </w:trPr>
        <w:tc>
          <w:tcPr>
            <w:tcW w:w="8301" w:type="dxa"/>
          </w:tcPr>
          <w:p w14:paraId="2BEE3FED" w14:textId="77777777" w:rsidR="003E168B" w:rsidRDefault="003E168B" w:rsidP="00FD7C02">
            <w:pPr>
              <w:autoSpaceDE w:val="0"/>
              <w:autoSpaceDN w:val="0"/>
              <w:adjustRightInd w:val="0"/>
              <w:rPr>
                <w:rFonts w:ascii="TH SarabunPSK" w:hAnsi="TH SarabunPSK" w:cs="TH SarabunPSK"/>
                <w:sz w:val="32"/>
                <w:szCs w:val="32"/>
              </w:rPr>
            </w:pPr>
            <w:r>
              <w:rPr>
                <w:rFonts w:ascii="TH SarabunPSK" w:eastAsia="Cordia New" w:hAnsi="TH SarabunPSK" w:cs="TH SarabunPSK" w:hint="cs"/>
                <w:sz w:val="32"/>
                <w:szCs w:val="32"/>
                <w:cs/>
              </w:rPr>
              <w:tab/>
            </w:r>
            <w:r w:rsidRPr="00DF1928">
              <w:rPr>
                <w:rFonts w:ascii="TH SarabunPSK" w:hAnsi="TH SarabunPSK" w:cs="TH SarabunPSK"/>
                <w:sz w:val="32"/>
                <w:szCs w:val="32"/>
              </w:rPr>
              <w:t>AUN</w:t>
            </w:r>
            <w:r w:rsidRPr="00DF1928">
              <w:rPr>
                <w:rFonts w:ascii="TH SarabunPSK" w:hAnsi="TH SarabunPSK" w:cs="TH SarabunPSK"/>
                <w:sz w:val="32"/>
                <w:szCs w:val="32"/>
                <w:cs/>
              </w:rPr>
              <w:t>.</w:t>
            </w:r>
            <w:r w:rsidRPr="00DF1928">
              <w:rPr>
                <w:rFonts w:ascii="TH SarabunPSK" w:hAnsi="TH SarabunPSK" w:cs="TH SarabunPSK" w:hint="cs"/>
                <w:sz w:val="32"/>
                <w:szCs w:val="32"/>
                <w:cs/>
              </w:rPr>
              <w:t xml:space="preserve"> </w:t>
            </w:r>
            <w:r>
              <w:rPr>
                <w:rFonts w:ascii="TH SarabunPSK" w:hAnsi="TH SarabunPSK" w:cs="TH SarabunPSK" w:hint="cs"/>
                <w:sz w:val="32"/>
                <w:szCs w:val="32"/>
                <w:cs/>
              </w:rPr>
              <w:t>1</w:t>
            </w:r>
            <w:r w:rsidRPr="00DF1928">
              <w:rPr>
                <w:rFonts w:ascii="TH SarabunPSK" w:hAnsi="TH SarabunPSK" w:cs="TH SarabunPSK"/>
                <w:sz w:val="32"/>
                <w:szCs w:val="32"/>
                <w:cs/>
              </w:rPr>
              <w:t xml:space="preserve"> </w:t>
            </w:r>
            <w:r w:rsidRPr="00DF1928">
              <w:rPr>
                <w:rFonts w:ascii="TH SarabunPSK" w:hAnsi="TH SarabunPSK" w:cs="TH SarabunPSK"/>
                <w:sz w:val="32"/>
                <w:szCs w:val="32"/>
              </w:rPr>
              <w:t>Expected Learning Outcomes</w:t>
            </w:r>
          </w:p>
          <w:p w14:paraId="6E172151" w14:textId="77777777" w:rsidR="00117A2B" w:rsidRDefault="00117A2B" w:rsidP="00117A2B">
            <w:pPr>
              <w:autoSpaceDE w:val="0"/>
              <w:autoSpaceDN w:val="0"/>
              <w:adjustRightInd w:val="0"/>
              <w:rPr>
                <w:rFonts w:ascii="TH SarabunPSK" w:hAnsi="TH SarabunPSK" w:cs="TH SarabunPSK"/>
                <w:sz w:val="32"/>
                <w:szCs w:val="32"/>
              </w:rPr>
            </w:pPr>
            <w:r>
              <w:rPr>
                <w:rFonts w:ascii="TH SarabunPSK" w:eastAsia="Cordia New" w:hAnsi="TH SarabunPSK" w:cs="TH SarabunPSK" w:hint="cs"/>
                <w:sz w:val="32"/>
                <w:szCs w:val="32"/>
                <w:cs/>
              </w:rPr>
              <w:tab/>
            </w:r>
            <w:r w:rsidRPr="00DF1928">
              <w:rPr>
                <w:rFonts w:ascii="TH SarabunPSK" w:hAnsi="TH SarabunPSK" w:cs="TH SarabunPSK"/>
                <w:sz w:val="32"/>
                <w:szCs w:val="32"/>
              </w:rPr>
              <w:t>AUN</w:t>
            </w:r>
            <w:r w:rsidRPr="00DF1928">
              <w:rPr>
                <w:rFonts w:ascii="TH SarabunPSK" w:hAnsi="TH SarabunPSK" w:cs="TH SarabunPSK"/>
                <w:sz w:val="32"/>
                <w:szCs w:val="32"/>
                <w:cs/>
              </w:rPr>
              <w:t xml:space="preserve">. </w:t>
            </w:r>
            <w:r>
              <w:rPr>
                <w:rFonts w:ascii="TH SarabunPSK" w:hAnsi="TH SarabunPSK" w:cs="TH SarabunPSK"/>
                <w:sz w:val="32"/>
                <w:szCs w:val="32"/>
              </w:rPr>
              <w:t>2</w:t>
            </w:r>
            <w:r w:rsidRPr="00DF1928">
              <w:rPr>
                <w:rFonts w:ascii="TH SarabunPSK" w:hAnsi="TH SarabunPSK" w:cs="TH SarabunPSK"/>
                <w:sz w:val="32"/>
                <w:szCs w:val="32"/>
                <w:cs/>
              </w:rPr>
              <w:t xml:space="preserve"> </w:t>
            </w:r>
            <w:proofErr w:type="spellStart"/>
            <w:r w:rsidRPr="00DF1928">
              <w:rPr>
                <w:rFonts w:ascii="TH SarabunPSK" w:hAnsi="TH SarabunPSK" w:cs="TH SarabunPSK"/>
                <w:sz w:val="32"/>
                <w:szCs w:val="32"/>
              </w:rPr>
              <w:t>Programme</w:t>
            </w:r>
            <w:proofErr w:type="spellEnd"/>
            <w:r w:rsidRPr="00DF1928">
              <w:rPr>
                <w:rFonts w:ascii="TH SarabunPSK" w:hAnsi="TH SarabunPSK" w:cs="TH SarabunPSK"/>
                <w:sz w:val="32"/>
                <w:szCs w:val="32"/>
              </w:rPr>
              <w:t xml:space="preserve"> Structure and Content</w:t>
            </w:r>
          </w:p>
          <w:p w14:paraId="0865FF70" w14:textId="77777777" w:rsidR="00117A2B" w:rsidRDefault="00117A2B" w:rsidP="00117A2B">
            <w:pPr>
              <w:autoSpaceDE w:val="0"/>
              <w:autoSpaceDN w:val="0"/>
              <w:adjustRightInd w:val="0"/>
              <w:rPr>
                <w:rFonts w:ascii="TH SarabunPSK" w:hAnsi="TH SarabunPSK" w:cs="TH SarabunPSK"/>
                <w:sz w:val="32"/>
                <w:szCs w:val="32"/>
              </w:rPr>
            </w:pPr>
            <w:r>
              <w:rPr>
                <w:rFonts w:ascii="TH SarabunPSK" w:eastAsia="Cordia New" w:hAnsi="TH SarabunPSK" w:cs="TH SarabunPSK" w:hint="cs"/>
                <w:sz w:val="32"/>
                <w:szCs w:val="32"/>
                <w:cs/>
              </w:rPr>
              <w:tab/>
            </w:r>
            <w:r w:rsidRPr="00DF1928">
              <w:rPr>
                <w:rFonts w:ascii="TH SarabunPSK" w:hAnsi="TH SarabunPSK" w:cs="TH SarabunPSK"/>
                <w:sz w:val="32"/>
                <w:szCs w:val="32"/>
              </w:rPr>
              <w:t>AUN</w:t>
            </w:r>
            <w:r w:rsidRPr="00DF1928">
              <w:rPr>
                <w:rFonts w:ascii="TH SarabunPSK" w:hAnsi="TH SarabunPSK" w:cs="TH SarabunPSK"/>
                <w:sz w:val="32"/>
                <w:szCs w:val="32"/>
                <w:cs/>
              </w:rPr>
              <w:t xml:space="preserve">. </w:t>
            </w:r>
            <w:r>
              <w:rPr>
                <w:rFonts w:ascii="TH SarabunPSK" w:hAnsi="TH SarabunPSK" w:cs="TH SarabunPSK"/>
                <w:sz w:val="32"/>
                <w:szCs w:val="32"/>
              </w:rPr>
              <w:t>3</w:t>
            </w:r>
            <w:r w:rsidRPr="00DF1928">
              <w:rPr>
                <w:rFonts w:ascii="TH SarabunPSK" w:hAnsi="TH SarabunPSK" w:cs="TH SarabunPSK"/>
                <w:sz w:val="32"/>
                <w:szCs w:val="32"/>
                <w:cs/>
              </w:rPr>
              <w:t xml:space="preserve"> </w:t>
            </w:r>
            <w:r w:rsidRPr="00DF1928">
              <w:rPr>
                <w:rFonts w:ascii="TH SarabunPSK" w:hAnsi="TH SarabunPSK" w:cs="TH SarabunPSK"/>
                <w:sz w:val="32"/>
                <w:szCs w:val="32"/>
              </w:rPr>
              <w:t>Teaching and Learning Approach</w:t>
            </w:r>
          </w:p>
          <w:p w14:paraId="4C052B73" w14:textId="77777777" w:rsidR="00117A2B" w:rsidRDefault="00117A2B" w:rsidP="00117A2B">
            <w:pPr>
              <w:autoSpaceDE w:val="0"/>
              <w:autoSpaceDN w:val="0"/>
              <w:adjustRightInd w:val="0"/>
              <w:rPr>
                <w:rFonts w:ascii="TH SarabunPSK" w:hAnsi="TH SarabunPSK" w:cs="TH SarabunPSK"/>
                <w:sz w:val="32"/>
                <w:szCs w:val="32"/>
              </w:rPr>
            </w:pPr>
            <w:r>
              <w:rPr>
                <w:rFonts w:ascii="TH SarabunPSK" w:hAnsi="TH SarabunPSK" w:cs="TH SarabunPSK"/>
                <w:sz w:val="32"/>
                <w:szCs w:val="32"/>
                <w:cs/>
              </w:rPr>
              <w:t xml:space="preserve">          </w:t>
            </w:r>
            <w:r w:rsidRPr="00DF1928">
              <w:rPr>
                <w:rFonts w:ascii="TH SarabunPSK" w:hAnsi="TH SarabunPSK" w:cs="TH SarabunPSK"/>
                <w:sz w:val="32"/>
                <w:szCs w:val="32"/>
              </w:rPr>
              <w:t>AUN</w:t>
            </w:r>
            <w:r w:rsidRPr="00DF1928">
              <w:rPr>
                <w:rFonts w:ascii="TH SarabunPSK" w:hAnsi="TH SarabunPSK" w:cs="TH SarabunPSK"/>
                <w:sz w:val="32"/>
                <w:szCs w:val="32"/>
                <w:cs/>
              </w:rPr>
              <w:t xml:space="preserve">. </w:t>
            </w:r>
            <w:r w:rsidR="00D36FF7">
              <w:rPr>
                <w:rFonts w:ascii="TH SarabunPSK" w:hAnsi="TH SarabunPSK" w:cs="TH SarabunPSK"/>
                <w:sz w:val="32"/>
                <w:szCs w:val="32"/>
              </w:rPr>
              <w:t>4</w:t>
            </w:r>
            <w:r w:rsidRPr="00DF1928">
              <w:rPr>
                <w:rFonts w:ascii="TH SarabunPSK" w:hAnsi="TH SarabunPSK" w:cs="TH SarabunPSK"/>
                <w:sz w:val="32"/>
                <w:szCs w:val="32"/>
                <w:cs/>
              </w:rPr>
              <w:t xml:space="preserve"> </w:t>
            </w:r>
            <w:r w:rsidRPr="00DF1928">
              <w:rPr>
                <w:rFonts w:ascii="TH SarabunPSK" w:hAnsi="TH SarabunPSK" w:cs="TH SarabunPSK"/>
                <w:sz w:val="32"/>
                <w:szCs w:val="32"/>
              </w:rPr>
              <w:t>Student Assessment</w:t>
            </w:r>
          </w:p>
          <w:p w14:paraId="7D60CAB7" w14:textId="77777777" w:rsidR="00117A2B" w:rsidRDefault="00D36FF7" w:rsidP="00D36FF7">
            <w:pPr>
              <w:autoSpaceDE w:val="0"/>
              <w:autoSpaceDN w:val="0"/>
              <w:adjustRightInd w:val="0"/>
              <w:rPr>
                <w:rFonts w:ascii="TH SarabunPSK" w:hAnsi="TH SarabunPSK" w:cs="TH SarabunPSK"/>
                <w:sz w:val="32"/>
                <w:szCs w:val="32"/>
              </w:rPr>
            </w:pPr>
            <w:r>
              <w:rPr>
                <w:rFonts w:ascii="TH SarabunPSK" w:hAnsi="TH SarabunPSK" w:cs="TH SarabunPSK"/>
                <w:sz w:val="32"/>
                <w:szCs w:val="32"/>
                <w:cs/>
              </w:rPr>
              <w:t xml:space="preserve">          </w:t>
            </w:r>
            <w:r w:rsidRPr="00DF1928">
              <w:rPr>
                <w:rFonts w:ascii="TH SarabunPSK" w:hAnsi="TH SarabunPSK" w:cs="TH SarabunPSK"/>
                <w:sz w:val="32"/>
                <w:szCs w:val="32"/>
              </w:rPr>
              <w:t>AUN</w:t>
            </w:r>
            <w:r w:rsidRPr="00DF1928">
              <w:rPr>
                <w:rFonts w:ascii="TH SarabunPSK" w:hAnsi="TH SarabunPSK" w:cs="TH SarabunPSK"/>
                <w:sz w:val="32"/>
                <w:szCs w:val="32"/>
                <w:cs/>
              </w:rPr>
              <w:t xml:space="preserve">. </w:t>
            </w:r>
            <w:r>
              <w:rPr>
                <w:rFonts w:ascii="TH SarabunPSK" w:hAnsi="TH SarabunPSK" w:cs="TH SarabunPSK"/>
                <w:sz w:val="32"/>
                <w:szCs w:val="32"/>
              </w:rPr>
              <w:t>5</w:t>
            </w:r>
            <w:r w:rsidRPr="00DF1928">
              <w:rPr>
                <w:rFonts w:ascii="TH SarabunPSK" w:hAnsi="TH SarabunPSK" w:cs="TH SarabunPSK"/>
                <w:sz w:val="32"/>
                <w:szCs w:val="32"/>
                <w:cs/>
              </w:rPr>
              <w:t xml:space="preserve"> </w:t>
            </w:r>
            <w:r>
              <w:rPr>
                <w:rFonts w:ascii="TH SarabunPSK" w:hAnsi="TH SarabunPSK" w:cs="TH SarabunPSK"/>
                <w:sz w:val="32"/>
                <w:szCs w:val="32"/>
              </w:rPr>
              <w:t>Academic Staff</w:t>
            </w:r>
          </w:p>
          <w:p w14:paraId="054DDCEC" w14:textId="77777777" w:rsidR="00D36FF7" w:rsidRDefault="00D36FF7" w:rsidP="00D36FF7">
            <w:pPr>
              <w:autoSpaceDE w:val="0"/>
              <w:autoSpaceDN w:val="0"/>
              <w:adjustRightInd w:val="0"/>
              <w:rPr>
                <w:rFonts w:ascii="TH SarabunPSK" w:hAnsi="TH SarabunPSK" w:cs="TH SarabunPSK"/>
                <w:sz w:val="32"/>
                <w:szCs w:val="32"/>
              </w:rPr>
            </w:pPr>
            <w:r>
              <w:rPr>
                <w:rFonts w:ascii="TH SarabunPSK" w:hAnsi="TH SarabunPSK" w:cs="TH SarabunPSK"/>
                <w:sz w:val="32"/>
                <w:szCs w:val="32"/>
              </w:rPr>
              <w:t xml:space="preserve">          AUN</w:t>
            </w:r>
            <w:r>
              <w:rPr>
                <w:rFonts w:ascii="TH SarabunPSK" w:hAnsi="TH SarabunPSK" w:cs="TH SarabunPSK"/>
                <w:sz w:val="32"/>
                <w:szCs w:val="32"/>
                <w:cs/>
              </w:rPr>
              <w:t xml:space="preserve">. </w:t>
            </w:r>
            <w:r>
              <w:rPr>
                <w:rFonts w:ascii="TH SarabunPSK" w:hAnsi="TH SarabunPSK" w:cs="TH SarabunPSK"/>
                <w:sz w:val="32"/>
                <w:szCs w:val="32"/>
              </w:rPr>
              <w:t>6 Student Support Services</w:t>
            </w:r>
          </w:p>
          <w:p w14:paraId="172108C0" w14:textId="77777777" w:rsidR="00D36FF7" w:rsidRDefault="00D36FF7" w:rsidP="00D36FF7">
            <w:pPr>
              <w:autoSpaceDE w:val="0"/>
              <w:autoSpaceDN w:val="0"/>
              <w:adjustRightInd w:val="0"/>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rPr>
              <w:t>AUN</w:t>
            </w:r>
            <w:r>
              <w:rPr>
                <w:rFonts w:ascii="TH SarabunPSK" w:hAnsi="TH SarabunPSK" w:cs="TH SarabunPSK"/>
                <w:sz w:val="32"/>
                <w:szCs w:val="32"/>
                <w:cs/>
              </w:rPr>
              <w:t xml:space="preserve">. </w:t>
            </w:r>
            <w:r>
              <w:rPr>
                <w:rFonts w:ascii="TH SarabunPSK" w:hAnsi="TH SarabunPSK" w:cs="TH SarabunPSK"/>
                <w:sz w:val="32"/>
                <w:szCs w:val="32"/>
              </w:rPr>
              <w:t xml:space="preserve">7 </w:t>
            </w:r>
            <w:r w:rsidRPr="00D36FF7">
              <w:rPr>
                <w:rFonts w:ascii="TH SarabunPSK" w:hAnsi="TH SarabunPSK" w:cs="TH SarabunPSK"/>
                <w:sz w:val="32"/>
                <w:szCs w:val="32"/>
              </w:rPr>
              <w:t>Facilities and Infrastructure</w:t>
            </w:r>
          </w:p>
          <w:p w14:paraId="69597E5F" w14:textId="77777777" w:rsidR="00D36FF7" w:rsidRDefault="00D36FF7" w:rsidP="00D36FF7">
            <w:pPr>
              <w:autoSpaceDE w:val="0"/>
              <w:autoSpaceDN w:val="0"/>
              <w:adjustRightInd w:val="0"/>
              <w:rPr>
                <w:rFonts w:ascii="TH SarabunPSK" w:hAnsi="TH SarabunPSK" w:cs="TH SarabunPSK"/>
                <w:sz w:val="32"/>
                <w:szCs w:val="32"/>
              </w:rPr>
            </w:pPr>
            <w:r>
              <w:rPr>
                <w:rFonts w:ascii="TH SarabunPSK" w:hAnsi="TH SarabunPSK" w:cs="TH SarabunPSK"/>
                <w:sz w:val="32"/>
                <w:szCs w:val="32"/>
              </w:rPr>
              <w:t xml:space="preserve">          AUN</w:t>
            </w:r>
            <w:r>
              <w:rPr>
                <w:rFonts w:ascii="TH SarabunPSK" w:hAnsi="TH SarabunPSK" w:cs="TH SarabunPSK"/>
                <w:sz w:val="32"/>
                <w:szCs w:val="32"/>
                <w:cs/>
              </w:rPr>
              <w:t xml:space="preserve">. </w:t>
            </w:r>
            <w:r>
              <w:rPr>
                <w:rFonts w:ascii="TH SarabunPSK" w:hAnsi="TH SarabunPSK" w:cs="TH SarabunPSK"/>
                <w:sz w:val="32"/>
                <w:szCs w:val="32"/>
              </w:rPr>
              <w:t>8 Output and Outcomes</w:t>
            </w:r>
          </w:p>
          <w:p w14:paraId="2951ED70" w14:textId="77777777" w:rsidR="00D36FF7" w:rsidRPr="0003474E" w:rsidRDefault="00D36FF7" w:rsidP="00D36FF7">
            <w:pPr>
              <w:autoSpaceDE w:val="0"/>
              <w:autoSpaceDN w:val="0"/>
              <w:adjustRightInd w:val="0"/>
              <w:rPr>
                <w:rFonts w:ascii="TH SarabunPSK" w:eastAsia="Cordia New" w:hAnsi="TH SarabunPSK" w:cs="TH SarabunPSK"/>
                <w:sz w:val="32"/>
                <w:szCs w:val="32"/>
                <w:cs/>
              </w:rPr>
            </w:pPr>
          </w:p>
        </w:tc>
        <w:tc>
          <w:tcPr>
            <w:tcW w:w="620" w:type="dxa"/>
            <w:vAlign w:val="center"/>
          </w:tcPr>
          <w:p w14:paraId="470E9CE1" w14:textId="77777777" w:rsidR="003E168B" w:rsidRPr="003049F5"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sz w:val="32"/>
                <w:szCs w:val="32"/>
              </w:rPr>
            </w:pPr>
          </w:p>
        </w:tc>
      </w:tr>
      <w:tr w:rsidR="003E168B" w:rsidRPr="003049F5" w14:paraId="5636A2FE" w14:textId="77777777" w:rsidTr="00B76058">
        <w:trPr>
          <w:trHeight w:val="359"/>
          <w:jc w:val="center"/>
        </w:trPr>
        <w:tc>
          <w:tcPr>
            <w:tcW w:w="8301" w:type="dxa"/>
          </w:tcPr>
          <w:p w14:paraId="5F124796" w14:textId="77777777" w:rsidR="003E168B" w:rsidRDefault="003E168B" w:rsidP="00FD7C02">
            <w:pPr>
              <w:autoSpaceDE w:val="0"/>
              <w:autoSpaceDN w:val="0"/>
              <w:adjustRightInd w:val="0"/>
              <w:rPr>
                <w:rFonts w:ascii="TH SarabunPSK" w:hAnsi="TH SarabunPSK" w:cs="TH SarabunPSK"/>
                <w:kern w:val="24"/>
                <w:sz w:val="32"/>
                <w:szCs w:val="32"/>
                <w:cs/>
              </w:rPr>
            </w:pPr>
            <w:r w:rsidRPr="003049F5">
              <w:rPr>
                <w:rFonts w:ascii="TH SarabunPSK" w:eastAsia="Cordia New" w:hAnsi="TH SarabunPSK" w:cs="TH SarabunPSK"/>
                <w:b/>
                <w:bCs/>
                <w:sz w:val="32"/>
                <w:szCs w:val="32"/>
                <w:cs/>
              </w:rPr>
              <w:t xml:space="preserve">ส่วนที่ </w:t>
            </w:r>
            <w:r>
              <w:rPr>
                <w:rFonts w:ascii="TH SarabunPSK" w:eastAsia="Cordia New" w:hAnsi="TH SarabunPSK" w:cs="TH SarabunPSK"/>
                <w:b/>
                <w:bCs/>
                <w:sz w:val="32"/>
                <w:szCs w:val="32"/>
                <w:cs/>
              </w:rPr>
              <w:t>3</w:t>
            </w:r>
            <w:r w:rsidRPr="003049F5">
              <w:rPr>
                <w:rFonts w:ascii="TH SarabunPSK" w:eastAsia="Cordia New" w:hAnsi="TH SarabunPSK" w:cs="TH SarabunPSK"/>
                <w:b/>
                <w:bCs/>
                <w:sz w:val="32"/>
                <w:szCs w:val="32"/>
                <w:cs/>
              </w:rPr>
              <w:t xml:space="preserve"> สรุปผลการประเมินตนเอง</w:t>
            </w:r>
          </w:p>
        </w:tc>
        <w:tc>
          <w:tcPr>
            <w:tcW w:w="620" w:type="dxa"/>
            <w:vAlign w:val="center"/>
          </w:tcPr>
          <w:p w14:paraId="5B513A4E" w14:textId="77777777" w:rsidR="003E168B" w:rsidRPr="0072017E"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sz w:val="32"/>
                <w:szCs w:val="32"/>
              </w:rPr>
            </w:pPr>
          </w:p>
        </w:tc>
      </w:tr>
      <w:tr w:rsidR="003E168B" w:rsidRPr="003049F5" w14:paraId="3078F2EF" w14:textId="77777777" w:rsidTr="00B76058">
        <w:trPr>
          <w:trHeight w:val="367"/>
          <w:jc w:val="center"/>
        </w:trPr>
        <w:tc>
          <w:tcPr>
            <w:tcW w:w="8301" w:type="dxa"/>
          </w:tcPr>
          <w:p w14:paraId="0917D041" w14:textId="77777777" w:rsidR="003E168B" w:rsidRPr="003B3214" w:rsidRDefault="003E168B" w:rsidP="00FD7C02">
            <w:pPr>
              <w:rPr>
                <w:rFonts w:ascii="TH SarabunPSK" w:hAnsi="TH SarabunPSK" w:cs="TH SarabunPSK"/>
                <w:kern w:val="24"/>
                <w:sz w:val="32"/>
                <w:szCs w:val="32"/>
                <w:cs/>
              </w:rPr>
            </w:pPr>
            <w:r>
              <w:rPr>
                <w:rFonts w:ascii="TH SarabunPSK" w:hAnsi="TH SarabunPSK" w:cs="TH SarabunPSK" w:hint="cs"/>
                <w:sz w:val="32"/>
                <w:szCs w:val="32"/>
                <w:cs/>
              </w:rPr>
              <w:tab/>
            </w:r>
            <w:r w:rsidRPr="003B3214">
              <w:rPr>
                <w:rFonts w:ascii="TH SarabunPSK" w:hAnsi="TH SarabunPSK" w:cs="TH SarabunPSK"/>
                <w:sz w:val="32"/>
                <w:szCs w:val="32"/>
                <w:cs/>
              </w:rPr>
              <w:t>ตารางสรุปผลการประเมินตนเอง ระดับหลักสูตร</w:t>
            </w:r>
            <w:r w:rsidRPr="003B3214">
              <w:rPr>
                <w:rFonts w:ascii="TH SarabunPSK" w:hAnsi="TH SarabunPSK" w:cs="TH SarabunPSK" w:hint="cs"/>
                <w:sz w:val="32"/>
                <w:szCs w:val="32"/>
                <w:cs/>
              </w:rPr>
              <w:t xml:space="preserve"> </w:t>
            </w:r>
            <w:r w:rsidRPr="003B3214">
              <w:rPr>
                <w:rFonts w:ascii="TH SarabunPSK" w:hAnsi="TH SarabunPSK" w:cs="TH SarabunPSK"/>
                <w:sz w:val="32"/>
                <w:szCs w:val="32"/>
                <w:cs/>
              </w:rPr>
              <w:t xml:space="preserve">ตามเกณฑ์ </w:t>
            </w:r>
            <w:r w:rsidRPr="00534177">
              <w:rPr>
                <w:rFonts w:ascii="TH SarabunPSK" w:hAnsi="TH SarabunPSK" w:cs="TH SarabunPSK" w:hint="cs"/>
                <w:sz w:val="32"/>
                <w:szCs w:val="32"/>
                <w:cs/>
              </w:rPr>
              <w:t>สกอ. และ</w:t>
            </w:r>
            <w:r>
              <w:rPr>
                <w:rFonts w:ascii="TH SarabunPSK" w:hAnsi="TH SarabunPSK" w:cs="TH SarabunPSK" w:hint="cs"/>
                <w:sz w:val="32"/>
                <w:szCs w:val="32"/>
                <w:cs/>
              </w:rPr>
              <w:t xml:space="preserve"> </w:t>
            </w:r>
            <w:r w:rsidRPr="00534177">
              <w:rPr>
                <w:rFonts w:ascii="TH SarabunPSK" w:hAnsi="TH SarabunPSK" w:cs="TH SarabunPSK"/>
                <w:sz w:val="32"/>
                <w:szCs w:val="32"/>
              </w:rPr>
              <w:t>AUN QA</w:t>
            </w:r>
          </w:p>
        </w:tc>
        <w:tc>
          <w:tcPr>
            <w:tcW w:w="620" w:type="dxa"/>
            <w:vAlign w:val="center"/>
          </w:tcPr>
          <w:p w14:paraId="719D0941" w14:textId="77777777" w:rsidR="003E168B" w:rsidRPr="0072017E"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sz w:val="32"/>
                <w:szCs w:val="32"/>
              </w:rPr>
            </w:pPr>
          </w:p>
        </w:tc>
      </w:tr>
      <w:tr w:rsidR="003E168B" w:rsidRPr="003049F5" w14:paraId="43FBA84D" w14:textId="77777777" w:rsidTr="00B76058">
        <w:trPr>
          <w:trHeight w:val="359"/>
          <w:tblHeader/>
          <w:jc w:val="center"/>
        </w:trPr>
        <w:tc>
          <w:tcPr>
            <w:tcW w:w="8301" w:type="dxa"/>
            <w:vAlign w:val="center"/>
          </w:tcPr>
          <w:p w14:paraId="2B0C7917" w14:textId="77777777" w:rsidR="003E168B" w:rsidRDefault="003E168B" w:rsidP="00FD7C02">
            <w:pPr>
              <w:rPr>
                <w:rFonts w:ascii="TH SarabunPSK" w:hAnsi="TH SarabunPSK" w:cs="TH SarabunPSK"/>
                <w:sz w:val="32"/>
                <w:szCs w:val="32"/>
              </w:rPr>
            </w:pPr>
            <w:r>
              <w:rPr>
                <w:rFonts w:ascii="TH SarabunPSK" w:eastAsia="Cordia New" w:hAnsi="TH SarabunPSK" w:cs="TH SarabunPSK" w:hint="cs"/>
                <w:sz w:val="32"/>
                <w:szCs w:val="32"/>
                <w:cs/>
              </w:rPr>
              <w:tab/>
            </w:r>
            <w:r w:rsidRPr="00E77A73">
              <w:rPr>
                <w:rFonts w:ascii="TH SarabunPSK" w:hAnsi="TH SarabunPSK" w:cs="TH SarabunPSK" w:hint="cs"/>
                <w:sz w:val="32"/>
                <w:szCs w:val="32"/>
                <w:cs/>
              </w:rPr>
              <w:t>รายงาน</w:t>
            </w:r>
            <w:r>
              <w:rPr>
                <w:rFonts w:ascii="TH SarabunPSK" w:hAnsi="TH SarabunPSK" w:cs="TH SarabunPSK" w:hint="cs"/>
                <w:sz w:val="32"/>
                <w:szCs w:val="32"/>
                <w:cs/>
              </w:rPr>
              <w:t>จุดเด่น</w:t>
            </w:r>
            <w:r w:rsidRPr="00E77A73">
              <w:rPr>
                <w:rFonts w:ascii="TH SarabunPSK" w:hAnsi="TH SarabunPSK" w:cs="TH SarabunPSK" w:hint="cs"/>
                <w:sz w:val="32"/>
                <w:szCs w:val="32"/>
                <w:cs/>
              </w:rPr>
              <w:t xml:space="preserve"> และ</w:t>
            </w:r>
            <w:r>
              <w:rPr>
                <w:rFonts w:ascii="TH SarabunPSK" w:hAnsi="TH SarabunPSK" w:cs="TH SarabunPSK" w:hint="cs"/>
                <w:sz w:val="32"/>
                <w:szCs w:val="32"/>
                <w:cs/>
              </w:rPr>
              <w:t>จุดที่ควรพัฒนา</w:t>
            </w:r>
          </w:p>
          <w:p w14:paraId="188E3F06" w14:textId="77777777" w:rsidR="00D36FF7" w:rsidRPr="00E77A73" w:rsidRDefault="00D36FF7" w:rsidP="00FD7C02">
            <w:pPr>
              <w:rPr>
                <w:rFonts w:ascii="TH SarabunPSK" w:eastAsia="Cordia New" w:hAnsi="TH SarabunPSK" w:cs="TH SarabunPSK"/>
                <w:sz w:val="32"/>
                <w:szCs w:val="32"/>
              </w:rPr>
            </w:pPr>
          </w:p>
        </w:tc>
        <w:tc>
          <w:tcPr>
            <w:tcW w:w="620" w:type="dxa"/>
          </w:tcPr>
          <w:p w14:paraId="24149097" w14:textId="77777777" w:rsidR="003E168B" w:rsidRPr="003049F5"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b/>
                <w:bCs/>
                <w:sz w:val="32"/>
                <w:szCs w:val="32"/>
                <w:cs/>
              </w:rPr>
            </w:pPr>
          </w:p>
        </w:tc>
      </w:tr>
      <w:tr w:rsidR="003E168B" w:rsidRPr="003049F5" w14:paraId="5F557401" w14:textId="77777777" w:rsidTr="00B76058">
        <w:trPr>
          <w:trHeight w:val="367"/>
          <w:tblHeader/>
          <w:jc w:val="center"/>
        </w:trPr>
        <w:tc>
          <w:tcPr>
            <w:tcW w:w="8301" w:type="dxa"/>
            <w:vAlign w:val="center"/>
          </w:tcPr>
          <w:p w14:paraId="28747BB3" w14:textId="77777777" w:rsidR="003E168B" w:rsidRPr="003049F5" w:rsidRDefault="003E168B" w:rsidP="00FD7C02">
            <w:pPr>
              <w:tabs>
                <w:tab w:val="left" w:leader="dot" w:pos="7920"/>
              </w:tabs>
              <w:autoSpaceDE w:val="0"/>
              <w:autoSpaceDN w:val="0"/>
              <w:adjustRightInd w:val="0"/>
              <w:rPr>
                <w:rFonts w:ascii="TH SarabunPSK" w:eastAsia="Cordia New" w:hAnsi="TH SarabunPSK" w:cs="TH SarabunPSK"/>
                <w:b/>
                <w:bCs/>
                <w:sz w:val="32"/>
                <w:szCs w:val="32"/>
              </w:rPr>
            </w:pPr>
            <w:r w:rsidRPr="003049F5">
              <w:rPr>
                <w:rFonts w:ascii="TH SarabunPSK" w:eastAsia="Cordia New" w:hAnsi="TH SarabunPSK" w:cs="TH SarabunPSK"/>
                <w:b/>
                <w:bCs/>
                <w:sz w:val="32"/>
                <w:szCs w:val="32"/>
                <w:cs/>
              </w:rPr>
              <w:t xml:space="preserve">ส่วนที่ </w:t>
            </w:r>
            <w:r>
              <w:rPr>
                <w:rFonts w:ascii="TH SarabunPSK" w:eastAsia="Cordia New" w:hAnsi="TH SarabunPSK" w:cs="TH SarabunPSK"/>
                <w:b/>
                <w:bCs/>
                <w:sz w:val="32"/>
                <w:szCs w:val="32"/>
                <w:cs/>
              </w:rPr>
              <w:t>4</w:t>
            </w:r>
            <w:r w:rsidRPr="003049F5">
              <w:rPr>
                <w:rFonts w:ascii="TH SarabunPSK" w:eastAsia="Cordia New" w:hAnsi="TH SarabunPSK" w:cs="TH SarabunPSK"/>
                <w:b/>
                <w:bCs/>
                <w:sz w:val="32"/>
                <w:szCs w:val="32"/>
                <w:cs/>
              </w:rPr>
              <w:t xml:space="preserve"> ภาคผนวก</w:t>
            </w:r>
          </w:p>
        </w:tc>
        <w:tc>
          <w:tcPr>
            <w:tcW w:w="620" w:type="dxa"/>
          </w:tcPr>
          <w:p w14:paraId="17BA40D2" w14:textId="77777777" w:rsidR="003E168B" w:rsidRPr="003049F5"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b/>
                <w:bCs/>
                <w:sz w:val="32"/>
                <w:szCs w:val="32"/>
                <w:cs/>
              </w:rPr>
            </w:pPr>
          </w:p>
        </w:tc>
      </w:tr>
      <w:tr w:rsidR="003E168B" w:rsidRPr="003049F5" w14:paraId="5C5FECCE" w14:textId="77777777" w:rsidTr="00B76058">
        <w:trPr>
          <w:trHeight w:val="359"/>
          <w:tblHeader/>
          <w:jc w:val="center"/>
        </w:trPr>
        <w:tc>
          <w:tcPr>
            <w:tcW w:w="8301" w:type="dxa"/>
            <w:vAlign w:val="center"/>
          </w:tcPr>
          <w:p w14:paraId="6C5041A6" w14:textId="77777777" w:rsidR="003E168B" w:rsidRDefault="003E168B" w:rsidP="00FD7C02">
            <w:pPr>
              <w:keepNext/>
              <w:outlineLvl w:val="0"/>
              <w:rPr>
                <w:rFonts w:ascii="TH SarabunPSK" w:eastAsia="Cordia New" w:hAnsi="TH SarabunPSK" w:cs="TH SarabunPSK"/>
                <w:sz w:val="32"/>
                <w:szCs w:val="32"/>
                <w:cs/>
              </w:rPr>
            </w:pPr>
            <w:r>
              <w:rPr>
                <w:rFonts w:ascii="TH SarabunPSK" w:eastAsia="Cordia New" w:hAnsi="TH SarabunPSK" w:cs="TH SarabunPSK"/>
                <w:sz w:val="32"/>
                <w:szCs w:val="32"/>
                <w:cs/>
              </w:rPr>
              <w:tab/>
            </w:r>
            <w:r>
              <w:rPr>
                <w:rFonts w:ascii="TH SarabunPSK" w:eastAsia="Cordia New" w:hAnsi="TH SarabunPSK" w:cs="TH SarabunPSK" w:hint="cs"/>
                <w:sz w:val="32"/>
                <w:szCs w:val="32"/>
                <w:cs/>
              </w:rPr>
              <w:t>รายการหลักฐานอ้างอิง</w:t>
            </w:r>
          </w:p>
        </w:tc>
        <w:tc>
          <w:tcPr>
            <w:tcW w:w="620" w:type="dxa"/>
          </w:tcPr>
          <w:p w14:paraId="5DF35DBC" w14:textId="77777777" w:rsidR="003E168B" w:rsidRPr="003049F5" w:rsidRDefault="003E168B" w:rsidP="00FD7C02">
            <w:pPr>
              <w:tabs>
                <w:tab w:val="left" w:pos="0"/>
                <w:tab w:val="left" w:pos="1080"/>
                <w:tab w:val="left" w:pos="1440"/>
                <w:tab w:val="left" w:pos="1620"/>
              </w:tabs>
              <w:autoSpaceDE w:val="0"/>
              <w:autoSpaceDN w:val="0"/>
              <w:adjustRightInd w:val="0"/>
              <w:jc w:val="center"/>
              <w:rPr>
                <w:rFonts w:ascii="TH SarabunPSK" w:eastAsia="Cordia New" w:hAnsi="TH SarabunPSK" w:cs="TH SarabunPSK"/>
                <w:b/>
                <w:bCs/>
                <w:sz w:val="32"/>
                <w:szCs w:val="32"/>
                <w:cs/>
              </w:rPr>
            </w:pPr>
          </w:p>
        </w:tc>
      </w:tr>
    </w:tbl>
    <w:p w14:paraId="670C902C" w14:textId="77777777" w:rsidR="003E168B" w:rsidRDefault="003E168B" w:rsidP="00A43DD8">
      <w:pPr>
        <w:jc w:val="center"/>
        <w:rPr>
          <w:rFonts w:ascii="TH SarabunPSK" w:hAnsi="TH SarabunPSK" w:cs="TH SarabunPSK"/>
          <w:b/>
          <w:bCs/>
          <w:sz w:val="36"/>
          <w:szCs w:val="36"/>
          <w:cs/>
        </w:rPr>
      </w:pPr>
    </w:p>
    <w:p w14:paraId="6803D30E" w14:textId="77777777" w:rsidR="00A43DD8" w:rsidRPr="00F14584" w:rsidRDefault="00AF61DF" w:rsidP="005D08A9">
      <w:pPr>
        <w:rPr>
          <w:rFonts w:ascii="TH SarabunPSK" w:hAnsi="TH SarabunPSK" w:cs="TH SarabunPSK"/>
          <w:b/>
          <w:bCs/>
          <w:sz w:val="36"/>
          <w:szCs w:val="36"/>
        </w:rPr>
      </w:pPr>
      <w:r>
        <w:rPr>
          <w:rFonts w:ascii="TH SarabunPSK" w:hAnsi="TH SarabunPSK" w:cs="TH SarabunPSK"/>
          <w:b/>
          <w:bCs/>
          <w:sz w:val="36"/>
          <w:szCs w:val="36"/>
          <w:cs/>
        </w:rPr>
        <w:br w:type="page"/>
      </w:r>
      <w:r w:rsidR="00A43DD8" w:rsidRPr="00F14584">
        <w:rPr>
          <w:rFonts w:ascii="TH SarabunPSK" w:hAnsi="TH SarabunPSK" w:cs="TH SarabunPSK" w:hint="cs"/>
          <w:b/>
          <w:bCs/>
          <w:sz w:val="36"/>
          <w:szCs w:val="36"/>
          <w:cs/>
        </w:rPr>
        <w:lastRenderedPageBreak/>
        <w:t>บทสรุปสำหรับผู้บริหาร</w:t>
      </w:r>
    </w:p>
    <w:p w14:paraId="75C4AF94" w14:textId="77777777" w:rsidR="003E168B" w:rsidRDefault="003E168B" w:rsidP="003E168B">
      <w:pPr>
        <w:ind w:firstLine="720"/>
        <w:rPr>
          <w:rFonts w:ascii="TH SarabunPSK" w:hAnsi="TH SarabunPSK" w:cs="TH SarabunPSK"/>
          <w:sz w:val="32"/>
          <w:szCs w:val="32"/>
        </w:rPr>
      </w:pPr>
    </w:p>
    <w:p w14:paraId="1590A566" w14:textId="678FF8F7" w:rsidR="003E168B" w:rsidRPr="00F14584" w:rsidRDefault="003E168B" w:rsidP="003E168B">
      <w:pPr>
        <w:ind w:firstLine="720"/>
        <w:jc w:val="thaiDistribute"/>
        <w:rPr>
          <w:rFonts w:ascii="TH SarabunPSK" w:hAnsi="TH SarabunPSK" w:cs="TH SarabunPSK"/>
          <w:sz w:val="32"/>
          <w:szCs w:val="32"/>
        </w:rPr>
      </w:pPr>
      <w:r w:rsidRPr="00F14584">
        <w:rPr>
          <w:rFonts w:ascii="TH SarabunPSK" w:hAnsi="TH SarabunPSK" w:cs="TH SarabunPSK"/>
          <w:sz w:val="32"/>
          <w:szCs w:val="32"/>
          <w:cs/>
        </w:rPr>
        <w:t xml:space="preserve">ในปีการศึกษา </w:t>
      </w:r>
      <w:r>
        <w:rPr>
          <w:rFonts w:ascii="TH SarabunPSK" w:hAnsi="TH SarabunPSK" w:cs="TH SarabunPSK"/>
          <w:sz w:val="32"/>
          <w:szCs w:val="32"/>
          <w:cs/>
        </w:rPr>
        <w:t>25</w:t>
      </w:r>
      <w:r>
        <w:rPr>
          <w:rFonts w:ascii="TH SarabunPSK" w:hAnsi="TH SarabunPSK" w:cs="TH SarabunPSK"/>
          <w:sz w:val="32"/>
          <w:szCs w:val="32"/>
        </w:rPr>
        <w:t>6</w:t>
      </w:r>
      <w:r w:rsidR="00C826B8">
        <w:rPr>
          <w:rFonts w:ascii="TH SarabunPSK" w:hAnsi="TH SarabunPSK" w:cs="TH SarabunPSK"/>
          <w:sz w:val="32"/>
          <w:szCs w:val="32"/>
        </w:rPr>
        <w:t>7</w:t>
      </w:r>
      <w:r w:rsidR="009F365E">
        <w:rPr>
          <w:rFonts w:ascii="TH SarabunPSK" w:hAnsi="TH SarabunPSK" w:cs="TH SarabunPSK"/>
          <w:sz w:val="32"/>
          <w:szCs w:val="32"/>
        </w:rPr>
        <w:t xml:space="preserve"> </w:t>
      </w:r>
      <w:r w:rsidRPr="00A75E69">
        <w:rPr>
          <w:rFonts w:ascii="TH SarabunPSK" w:hAnsi="TH SarabunPSK" w:cs="TH SarabunPSK" w:hint="cs"/>
          <w:color w:val="FF0000"/>
          <w:sz w:val="32"/>
          <w:szCs w:val="32"/>
          <w:cs/>
        </w:rPr>
        <w:t>(ชื่อหลักสูตร) (คณะ)</w:t>
      </w:r>
      <w:r w:rsidRPr="00F14584">
        <w:rPr>
          <w:rFonts w:ascii="TH SarabunPSK" w:hAnsi="TH SarabunPSK" w:cs="TH SarabunPSK" w:hint="cs"/>
          <w:sz w:val="32"/>
          <w:szCs w:val="32"/>
          <w:cs/>
        </w:rPr>
        <w:t xml:space="preserve"> </w:t>
      </w:r>
      <w:r w:rsidRPr="00F14584">
        <w:rPr>
          <w:rFonts w:ascii="TH SarabunPSK" w:hAnsi="TH SarabunPSK" w:cs="TH SarabunPSK"/>
          <w:sz w:val="32"/>
          <w:szCs w:val="32"/>
          <w:cs/>
        </w:rPr>
        <w:t>มหาวิทยาลัย</w:t>
      </w:r>
      <w:r>
        <w:rPr>
          <w:rFonts w:ascii="TH SarabunPSK" w:hAnsi="TH SarabunPSK" w:cs="TH SarabunPSK" w:hint="cs"/>
          <w:sz w:val="32"/>
          <w:szCs w:val="32"/>
          <w:cs/>
        </w:rPr>
        <w:t>พะเยา</w:t>
      </w:r>
      <w:r w:rsidRPr="00F14584">
        <w:rPr>
          <w:rFonts w:ascii="TH SarabunPSK" w:hAnsi="TH SarabunPSK" w:cs="TH SarabunPSK"/>
          <w:sz w:val="32"/>
          <w:szCs w:val="32"/>
          <w:cs/>
        </w:rPr>
        <w:t xml:space="preserve"> </w:t>
      </w:r>
      <w:r w:rsidRPr="00F14584">
        <w:rPr>
          <w:rFonts w:ascii="TH SarabunPSK" w:hAnsi="TH SarabunPSK" w:cs="TH SarabunPSK" w:hint="cs"/>
          <w:sz w:val="32"/>
          <w:szCs w:val="32"/>
          <w:cs/>
        </w:rPr>
        <w:t>ได้เปิด</w:t>
      </w:r>
      <w:r w:rsidRPr="00F14584">
        <w:rPr>
          <w:rFonts w:ascii="TH SarabunPSK" w:hAnsi="TH SarabunPSK" w:cs="TH SarabunPSK"/>
          <w:sz w:val="32"/>
          <w:szCs w:val="32"/>
          <w:cs/>
        </w:rPr>
        <w:t>สอนในระดับ</w:t>
      </w:r>
      <w:r w:rsidRPr="00A75E69">
        <w:rPr>
          <w:rFonts w:ascii="TH SarabunPSK" w:hAnsi="TH SarabunPSK" w:cs="TH SarabunPSK"/>
          <w:color w:val="FF0000"/>
          <w:sz w:val="32"/>
          <w:szCs w:val="32"/>
          <w:cs/>
        </w:rPr>
        <w:t xml:space="preserve">ปริญญาตรี </w:t>
      </w:r>
      <w:r>
        <w:rPr>
          <w:rFonts w:ascii="TH SarabunPSK" w:hAnsi="TH SarabunPSK" w:cs="TH SarabunPSK" w:hint="cs"/>
          <w:color w:val="FF0000"/>
          <w:sz w:val="32"/>
          <w:szCs w:val="32"/>
          <w:cs/>
        </w:rPr>
        <w:t>/</w:t>
      </w:r>
      <w:r w:rsidRPr="00A75E69">
        <w:rPr>
          <w:rFonts w:ascii="TH SarabunPSK" w:hAnsi="TH SarabunPSK" w:cs="TH SarabunPSK"/>
          <w:color w:val="FF0000"/>
          <w:sz w:val="32"/>
          <w:szCs w:val="32"/>
          <w:cs/>
        </w:rPr>
        <w:t xml:space="preserve">ปริญญาโท </w:t>
      </w:r>
      <w:r>
        <w:rPr>
          <w:rFonts w:ascii="TH SarabunPSK" w:hAnsi="TH SarabunPSK" w:cs="TH SarabunPSK" w:hint="cs"/>
          <w:color w:val="FF0000"/>
          <w:sz w:val="32"/>
          <w:szCs w:val="32"/>
          <w:cs/>
        </w:rPr>
        <w:t>/</w:t>
      </w:r>
      <w:r w:rsidRPr="00A75E69">
        <w:rPr>
          <w:rFonts w:ascii="TH SarabunPSK" w:hAnsi="TH SarabunPSK" w:cs="TH SarabunPSK"/>
          <w:color w:val="FF0000"/>
          <w:sz w:val="32"/>
          <w:szCs w:val="32"/>
          <w:cs/>
        </w:rPr>
        <w:t xml:space="preserve">ปริญญาเอก </w:t>
      </w:r>
      <w:r w:rsidRPr="00F14584">
        <w:rPr>
          <w:rFonts w:ascii="TH SarabunPSK" w:hAnsi="TH SarabunPSK" w:cs="TH SarabunPSK" w:hint="cs"/>
          <w:sz w:val="32"/>
          <w:szCs w:val="32"/>
          <w:cs/>
        </w:rPr>
        <w:t>มี</w:t>
      </w:r>
      <w:r w:rsidRPr="00F14584">
        <w:rPr>
          <w:rFonts w:ascii="TH SarabunPSK" w:hAnsi="TH SarabunPSK" w:cs="TH SarabunPSK"/>
          <w:sz w:val="32"/>
          <w:szCs w:val="32"/>
          <w:cs/>
        </w:rPr>
        <w:t>นิสิต</w:t>
      </w:r>
      <w:r w:rsidRPr="00F14584">
        <w:rPr>
          <w:rFonts w:ascii="TH SarabunPSK" w:hAnsi="TH SarabunPSK" w:cs="TH SarabunPSK" w:hint="cs"/>
          <w:sz w:val="32"/>
          <w:szCs w:val="32"/>
          <w:cs/>
        </w:rPr>
        <w:t>เท่ากับ</w:t>
      </w:r>
      <w:r w:rsidRPr="00F14584">
        <w:rPr>
          <w:rFonts w:ascii="TH SarabunPSK" w:hAnsi="TH SarabunPSK" w:cs="TH SarabunPSK"/>
          <w:sz w:val="32"/>
          <w:szCs w:val="32"/>
          <w:cs/>
        </w:rPr>
        <w:t>………….. คน อาจารย์ประจำ……………..</w:t>
      </w:r>
      <w:r w:rsidRPr="00F14584">
        <w:rPr>
          <w:rFonts w:ascii="TH SarabunPSK" w:hAnsi="TH SarabunPSK" w:cs="TH SarabunPSK" w:hint="cs"/>
          <w:sz w:val="32"/>
          <w:szCs w:val="32"/>
          <w:cs/>
        </w:rPr>
        <w:t xml:space="preserve"> </w:t>
      </w:r>
      <w:r w:rsidRPr="00F14584">
        <w:rPr>
          <w:rFonts w:ascii="TH SarabunPSK" w:hAnsi="TH SarabunPSK" w:cs="TH SarabunPSK"/>
          <w:sz w:val="32"/>
          <w:szCs w:val="32"/>
          <w:cs/>
        </w:rPr>
        <w:t xml:space="preserve">คน คณาจารย์มีตำแหน่งทางวิชาการระดับศาสตราจารย์ </w:t>
      </w:r>
      <w:r w:rsidRPr="00F14584">
        <w:rPr>
          <w:rFonts w:ascii="TH SarabunPSK" w:hAnsi="TH SarabunPSK" w:cs="TH SarabunPSK" w:hint="cs"/>
          <w:sz w:val="32"/>
          <w:szCs w:val="32"/>
          <w:cs/>
        </w:rPr>
        <w:t>จำนวน</w:t>
      </w:r>
      <w:r w:rsidRPr="00F14584">
        <w:rPr>
          <w:rFonts w:ascii="TH SarabunPSK" w:hAnsi="TH SarabunPSK" w:cs="TH SarabunPSK"/>
          <w:sz w:val="32"/>
          <w:szCs w:val="32"/>
          <w:cs/>
        </w:rPr>
        <w:t xml:space="preserve">………… คน รองศาสตราจารย์ </w:t>
      </w:r>
      <w:r w:rsidRPr="00F14584">
        <w:rPr>
          <w:rFonts w:ascii="TH SarabunPSK" w:hAnsi="TH SarabunPSK" w:cs="TH SarabunPSK" w:hint="cs"/>
          <w:sz w:val="32"/>
          <w:szCs w:val="32"/>
          <w:cs/>
        </w:rPr>
        <w:t>จำนวน</w:t>
      </w:r>
      <w:r w:rsidRPr="00F14584">
        <w:rPr>
          <w:rFonts w:ascii="TH SarabunPSK" w:hAnsi="TH SarabunPSK" w:cs="TH SarabunPSK"/>
          <w:sz w:val="32"/>
          <w:szCs w:val="32"/>
          <w:cs/>
        </w:rPr>
        <w:t xml:space="preserve">………… คน และผู้ช่วยศาสตราจารย์ </w:t>
      </w:r>
      <w:r w:rsidRPr="00F14584">
        <w:rPr>
          <w:rFonts w:ascii="TH SarabunPSK" w:hAnsi="TH SarabunPSK" w:cs="TH SarabunPSK" w:hint="cs"/>
          <w:sz w:val="32"/>
          <w:szCs w:val="32"/>
          <w:cs/>
        </w:rPr>
        <w:t>จำนวน</w:t>
      </w:r>
      <w:r w:rsidRPr="00F14584">
        <w:rPr>
          <w:rFonts w:ascii="TH SarabunPSK" w:hAnsi="TH SarabunPSK" w:cs="TH SarabunPSK"/>
          <w:sz w:val="32"/>
          <w:szCs w:val="32"/>
          <w:cs/>
        </w:rPr>
        <w:t xml:space="preserve">………… คน โดยคณาจารย์ที่มีวุฒิปริญญาเอกหรือเทียบเท่าจำนวน…………. คน </w:t>
      </w:r>
    </w:p>
    <w:p w14:paraId="6925EB6E" w14:textId="77777777" w:rsidR="003E168B" w:rsidRPr="00F14584" w:rsidRDefault="003E168B" w:rsidP="0064320A">
      <w:pPr>
        <w:jc w:val="thaiDistribute"/>
        <w:rPr>
          <w:rFonts w:ascii="TH SarabunPSK" w:hAnsi="TH SarabunPSK" w:cs="TH SarabunPSK"/>
          <w:sz w:val="32"/>
          <w:szCs w:val="32"/>
        </w:rPr>
      </w:pPr>
      <w:r w:rsidRPr="00F14584">
        <w:rPr>
          <w:rFonts w:ascii="TH SarabunPSK" w:hAnsi="TH SarabunPSK" w:cs="TH SarabunPSK"/>
          <w:b/>
          <w:bCs/>
          <w:cs/>
        </w:rPr>
        <w:tab/>
      </w:r>
      <w:r w:rsidRPr="00F14584">
        <w:rPr>
          <w:rFonts w:ascii="TH SarabunPSK" w:hAnsi="TH SarabunPSK" w:cs="TH SarabunPSK"/>
          <w:b/>
          <w:bCs/>
          <w:sz w:val="32"/>
          <w:szCs w:val="32"/>
          <w:cs/>
        </w:rPr>
        <w:t>ผลการประเมินทั้ง</w:t>
      </w:r>
      <w:r>
        <w:rPr>
          <w:rFonts w:ascii="TH SarabunPSK" w:hAnsi="TH SarabunPSK" w:cs="TH SarabunPSK" w:hint="cs"/>
          <w:b/>
          <w:bCs/>
          <w:sz w:val="32"/>
          <w:szCs w:val="32"/>
          <w:cs/>
        </w:rPr>
        <w:t xml:space="preserve"> 2 องค์ประกอบ 11 </w:t>
      </w:r>
      <w:r w:rsidRPr="00F14584">
        <w:rPr>
          <w:rFonts w:ascii="TH SarabunPSK" w:hAnsi="TH SarabunPSK" w:cs="TH SarabunPSK" w:hint="cs"/>
          <w:b/>
          <w:bCs/>
          <w:sz w:val="32"/>
          <w:szCs w:val="32"/>
          <w:cs/>
        </w:rPr>
        <w:t>ตัวบ่งชี้</w:t>
      </w:r>
      <w:r w:rsidRPr="00F14584">
        <w:rPr>
          <w:rFonts w:ascii="TH SarabunPSK" w:hAnsi="TH SarabunPSK" w:cs="TH SarabunPSK"/>
          <w:sz w:val="32"/>
          <w:szCs w:val="32"/>
          <w:cs/>
        </w:rPr>
        <w:t xml:space="preserve"> พบว่า ในภาพรวม มี</w:t>
      </w:r>
      <w:r w:rsidRPr="00F14584">
        <w:rPr>
          <w:rFonts w:ascii="TH SarabunPSK" w:hAnsi="TH SarabunPSK" w:cs="TH SarabunPSK" w:hint="cs"/>
          <w:sz w:val="32"/>
          <w:szCs w:val="32"/>
          <w:cs/>
        </w:rPr>
        <w:t>ระดับ</w:t>
      </w:r>
      <w:r w:rsidRPr="00F14584">
        <w:rPr>
          <w:rFonts w:ascii="TH SarabunPSK" w:hAnsi="TH SarabunPSK" w:cs="TH SarabunPSK"/>
          <w:sz w:val="32"/>
          <w:szCs w:val="32"/>
          <w:cs/>
        </w:rPr>
        <w:t>การประเมินเท่ากับ</w:t>
      </w:r>
      <w:r w:rsidRPr="00F14584">
        <w:rPr>
          <w:rFonts w:ascii="TH SarabunPSK" w:hAnsi="TH SarabunPSK" w:cs="TH SarabunPSK" w:hint="cs"/>
          <w:sz w:val="32"/>
          <w:szCs w:val="32"/>
          <w:cs/>
        </w:rPr>
        <w:t>................</w:t>
      </w:r>
      <w:r>
        <w:rPr>
          <w:rFonts w:ascii="TH SarabunPSK" w:hAnsi="TH SarabunPSK" w:cs="TH SarabunPSK" w:hint="cs"/>
          <w:sz w:val="32"/>
          <w:szCs w:val="32"/>
          <w:cs/>
        </w:rPr>
        <w:t xml:space="preserve"> </w:t>
      </w:r>
      <w:r w:rsidRPr="00F14584">
        <w:rPr>
          <w:rFonts w:ascii="TH SarabunPSK" w:hAnsi="TH SarabunPSK" w:cs="TH SarabunPSK"/>
          <w:sz w:val="32"/>
          <w:szCs w:val="32"/>
          <w:cs/>
        </w:rPr>
        <w:t>เมื่อพิจารณาเป็นราย</w:t>
      </w:r>
      <w:r>
        <w:rPr>
          <w:rFonts w:ascii="TH SarabunPSK" w:hAnsi="TH SarabunPSK" w:cs="TH SarabunPSK" w:hint="cs"/>
          <w:sz w:val="32"/>
          <w:szCs w:val="32"/>
          <w:cs/>
        </w:rPr>
        <w:t>องค์ประกอบ</w:t>
      </w:r>
      <w:r w:rsidRPr="00F14584">
        <w:rPr>
          <w:rFonts w:ascii="TH SarabunPSK" w:hAnsi="TH SarabunPSK" w:cs="TH SarabunPSK"/>
          <w:sz w:val="32"/>
          <w:szCs w:val="32"/>
          <w:cs/>
        </w:rPr>
        <w:t xml:space="preserve"> ได้แก่ </w:t>
      </w:r>
    </w:p>
    <w:p w14:paraId="6EC5CFB2" w14:textId="77777777" w:rsidR="003E168B" w:rsidRDefault="003E168B" w:rsidP="003E168B">
      <w:pPr>
        <w:tabs>
          <w:tab w:val="left" w:pos="709"/>
          <w:tab w:val="left" w:pos="4860"/>
          <w:tab w:val="left" w:pos="6840"/>
        </w:tabs>
        <w:ind w:right="-901"/>
        <w:rPr>
          <w:rFonts w:ascii="TH SarabunPSK" w:hAnsi="TH SarabunPSK" w:cs="TH SarabunPSK"/>
          <w:sz w:val="32"/>
          <w:szCs w:val="32"/>
        </w:rPr>
      </w:pPr>
    </w:p>
    <w:p w14:paraId="35BDDFB8" w14:textId="77777777" w:rsidR="003E168B" w:rsidRPr="00F14584" w:rsidRDefault="003E168B" w:rsidP="003E168B">
      <w:pPr>
        <w:tabs>
          <w:tab w:val="left" w:pos="709"/>
          <w:tab w:val="left" w:pos="4860"/>
          <w:tab w:val="left" w:pos="6840"/>
        </w:tabs>
        <w:ind w:right="-901"/>
        <w:rPr>
          <w:rFonts w:ascii="TH SarabunPSK" w:hAnsi="TH SarabunPSK" w:cs="TH SarabunPSK"/>
          <w:sz w:val="32"/>
          <w:szCs w:val="32"/>
        </w:rPr>
      </w:pPr>
      <w:r w:rsidRPr="00A75E69">
        <w:rPr>
          <w:rFonts w:ascii="TH SarabunPSK" w:hAnsi="TH SarabunPSK" w:cs="TH SarabunPSK" w:hint="cs"/>
          <w:b/>
          <w:bCs/>
          <w:sz w:val="32"/>
          <w:szCs w:val="32"/>
          <w:cs/>
        </w:rPr>
        <w:t xml:space="preserve">องค์ประกอบที่ </w:t>
      </w:r>
      <w:r w:rsidRPr="00A75E69">
        <w:rPr>
          <w:rFonts w:ascii="TH SarabunPSK" w:hAnsi="TH SarabunPSK" w:cs="TH SarabunPSK"/>
          <w:b/>
          <w:bCs/>
          <w:sz w:val="32"/>
          <w:szCs w:val="32"/>
          <w:cs/>
        </w:rPr>
        <w:t xml:space="preserve">1 </w:t>
      </w:r>
      <w:r w:rsidRPr="00A75E69">
        <w:rPr>
          <w:rFonts w:ascii="TH SarabunPSK" w:hAnsi="TH SarabunPSK" w:cs="TH SarabunPSK" w:hint="cs"/>
          <w:b/>
          <w:bCs/>
          <w:sz w:val="32"/>
          <w:szCs w:val="32"/>
          <w:cs/>
        </w:rPr>
        <w:t>การกำกับมาตรฐาน</w:t>
      </w:r>
      <w:r w:rsidRPr="00F14584">
        <w:rPr>
          <w:rFonts w:ascii="TH SarabunPSK" w:hAnsi="TH SarabunPSK" w:cs="TH SarabunPSK" w:hint="cs"/>
          <w:sz w:val="32"/>
          <w:szCs w:val="32"/>
          <w:cs/>
        </w:rPr>
        <w:tab/>
      </w:r>
      <w:r w:rsidRPr="00F14584">
        <w:rPr>
          <w:rFonts w:ascii="TH SarabunPSK" w:hAnsi="TH SarabunPSK" w:cs="TH SarabunPSK" w:hint="cs"/>
          <w:sz w:val="32"/>
          <w:szCs w:val="32"/>
          <w:cs/>
        </w:rPr>
        <w:tab/>
      </w:r>
      <w:r w:rsidRPr="006A1EC0">
        <w:rPr>
          <w:rFonts w:ascii="TH SarabunPSK" w:hAnsi="TH SarabunPSK" w:cs="TH SarabunPSK" w:hint="cs"/>
          <w:color w:val="FF0000"/>
          <w:szCs w:val="24"/>
          <w:cs/>
        </w:rPr>
        <w:t>เป็นไปตามเกณฑ์/ไม่เป็นไปตามเกณฑ์</w:t>
      </w:r>
      <w:r w:rsidRPr="00F14584">
        <w:rPr>
          <w:rFonts w:ascii="TH SarabunPSK" w:hAnsi="TH SarabunPSK" w:cs="TH SarabunPSK"/>
          <w:sz w:val="32"/>
          <w:szCs w:val="32"/>
          <w:cs/>
        </w:rPr>
        <w:t xml:space="preserve"> </w:t>
      </w:r>
    </w:p>
    <w:p w14:paraId="503C59A7" w14:textId="77777777" w:rsidR="003E168B" w:rsidRPr="00F14584" w:rsidRDefault="003E168B" w:rsidP="003E168B">
      <w:pPr>
        <w:tabs>
          <w:tab w:val="left" w:pos="709"/>
          <w:tab w:val="left" w:pos="4860"/>
          <w:tab w:val="left" w:pos="6840"/>
        </w:tabs>
        <w:ind w:right="8"/>
        <w:rPr>
          <w:rFonts w:ascii="TH SarabunPSK" w:hAnsi="TH SarabunPSK" w:cs="TH SarabunPSK"/>
          <w:b/>
          <w:bCs/>
          <w:sz w:val="32"/>
          <w:szCs w:val="32"/>
        </w:rPr>
      </w:pPr>
      <w:r w:rsidRPr="00A75E69">
        <w:rPr>
          <w:rFonts w:ascii="TH SarabunPSK" w:eastAsia="Cordia New" w:hAnsi="TH SarabunPSK" w:cs="TH SarabunPSK"/>
          <w:b/>
          <w:bCs/>
          <w:sz w:val="32"/>
          <w:szCs w:val="32"/>
          <w:cs/>
          <w:lang w:eastAsia="zh-CN"/>
        </w:rPr>
        <w:t xml:space="preserve">องค์ประกอบที่ </w:t>
      </w:r>
      <w:r w:rsidRPr="00A75E69">
        <w:rPr>
          <w:rFonts w:ascii="TH SarabunPSK" w:eastAsia="Cordia New" w:hAnsi="TH SarabunPSK" w:cs="TH SarabunPSK"/>
          <w:b/>
          <w:bCs/>
          <w:sz w:val="32"/>
          <w:szCs w:val="32"/>
          <w:lang w:eastAsia="zh-CN"/>
        </w:rPr>
        <w:t xml:space="preserve">2 </w:t>
      </w:r>
      <w:r w:rsidRPr="00A75E69">
        <w:rPr>
          <w:rFonts w:ascii="TH SarabunPSK" w:eastAsia="Cordia New" w:hAnsi="TH SarabunPSK" w:cs="TH SarabunPSK"/>
          <w:b/>
          <w:bCs/>
          <w:sz w:val="32"/>
          <w:szCs w:val="32"/>
          <w:cs/>
          <w:lang w:eastAsia="zh-CN"/>
        </w:rPr>
        <w:t xml:space="preserve">การพัฒนาคุณภาพหลักสูตรตามเกณฑ์ </w:t>
      </w:r>
      <w:r w:rsidRPr="00A75E69">
        <w:rPr>
          <w:rFonts w:ascii="TH SarabunPSK" w:eastAsia="Cordia New" w:hAnsi="TH SarabunPSK" w:cs="TH SarabunPSK"/>
          <w:b/>
          <w:bCs/>
          <w:sz w:val="32"/>
          <w:szCs w:val="32"/>
          <w:lang w:eastAsia="zh-CN"/>
        </w:rPr>
        <w:t>AUN</w:t>
      </w:r>
      <w:r w:rsidRPr="00A75E69">
        <w:rPr>
          <w:rFonts w:ascii="TH SarabunPSK" w:eastAsia="Cordia New" w:hAnsi="TH SarabunPSK" w:cs="TH SarabunPSK"/>
          <w:b/>
          <w:bCs/>
          <w:sz w:val="32"/>
          <w:szCs w:val="32"/>
          <w:cs/>
          <w:lang w:eastAsia="zh-CN"/>
        </w:rPr>
        <w:t>-</w:t>
      </w:r>
      <w:r w:rsidRPr="00A75E69">
        <w:rPr>
          <w:rFonts w:ascii="TH SarabunPSK" w:eastAsia="Cordia New" w:hAnsi="TH SarabunPSK" w:cs="TH SarabunPSK"/>
          <w:b/>
          <w:bCs/>
          <w:sz w:val="32"/>
          <w:szCs w:val="32"/>
          <w:lang w:eastAsia="zh-CN"/>
        </w:rPr>
        <w:t xml:space="preserve">QA </w:t>
      </w:r>
      <w:r w:rsidRPr="00A75E69">
        <w:rPr>
          <w:rFonts w:ascii="TH SarabunPSK" w:eastAsia="Cordia New" w:hAnsi="TH SarabunPSK" w:cs="TH SarabunPSK"/>
          <w:b/>
          <w:bCs/>
          <w:sz w:val="32"/>
          <w:szCs w:val="32"/>
          <w:cs/>
          <w:lang w:eastAsia="zh-CN"/>
        </w:rPr>
        <w:t>ระดับหลักสูตร</w:t>
      </w:r>
    </w:p>
    <w:p w14:paraId="36484445" w14:textId="77777777" w:rsidR="003E168B" w:rsidRPr="00A75E69" w:rsidRDefault="003E168B" w:rsidP="003E168B">
      <w:pPr>
        <w:tabs>
          <w:tab w:val="left" w:pos="6840"/>
        </w:tabs>
        <w:rPr>
          <w:rFonts w:ascii="TH SarabunPSK" w:hAnsi="TH SarabunPSK" w:cs="TH SarabunPSK"/>
          <w:sz w:val="30"/>
          <w:szCs w:val="30"/>
        </w:rPr>
      </w:pPr>
      <w:r w:rsidRPr="00A75E69">
        <w:rPr>
          <w:rFonts w:ascii="TH SarabunPSK" w:hAnsi="TH SarabunPSK" w:cs="TH SarabunPSK"/>
          <w:sz w:val="30"/>
          <w:szCs w:val="30"/>
        </w:rPr>
        <w:t>AUN</w:t>
      </w:r>
      <w:r w:rsidRPr="00A75E69">
        <w:rPr>
          <w:rFonts w:ascii="TH SarabunPSK" w:hAnsi="TH SarabunPSK" w:cs="TH SarabunPSK"/>
          <w:sz w:val="30"/>
          <w:szCs w:val="30"/>
          <w:cs/>
        </w:rPr>
        <w:t>.</w:t>
      </w:r>
      <w:r w:rsidRPr="00A75E69">
        <w:rPr>
          <w:rFonts w:ascii="TH SarabunPSK" w:hAnsi="TH SarabunPSK" w:cs="TH SarabunPSK" w:hint="cs"/>
          <w:sz w:val="30"/>
          <w:szCs w:val="30"/>
          <w:cs/>
        </w:rPr>
        <w:t xml:space="preserve"> 1</w:t>
      </w:r>
      <w:r w:rsidRPr="00A75E69">
        <w:rPr>
          <w:rFonts w:ascii="TH SarabunPSK" w:hAnsi="TH SarabunPSK" w:cs="TH SarabunPSK"/>
          <w:sz w:val="30"/>
          <w:szCs w:val="30"/>
          <w:cs/>
        </w:rPr>
        <w:t xml:space="preserve"> </w:t>
      </w:r>
      <w:r w:rsidRPr="00A75E69">
        <w:rPr>
          <w:rFonts w:ascii="TH SarabunPSK" w:hAnsi="TH SarabunPSK" w:cs="TH SarabunPSK"/>
          <w:sz w:val="30"/>
          <w:szCs w:val="30"/>
        </w:rPr>
        <w:t>Expected Learning Outcomes</w:t>
      </w:r>
      <w:r w:rsidRPr="00A75E69">
        <w:rPr>
          <w:rFonts w:ascii="TH SarabunPSK" w:hAnsi="TH SarabunPSK" w:cs="TH SarabunPSK" w:hint="cs"/>
          <w:sz w:val="30"/>
          <w:szCs w:val="30"/>
          <w:cs/>
        </w:rPr>
        <w:tab/>
      </w:r>
      <w:r>
        <w:rPr>
          <w:rFonts w:ascii="TH SarabunPSK" w:hAnsi="TH SarabunPSK" w:cs="TH SarabunPSK"/>
          <w:sz w:val="30"/>
          <w:szCs w:val="30"/>
          <w:cs/>
        </w:rPr>
        <w:tab/>
      </w:r>
      <w:r w:rsidRPr="00A75E69">
        <w:rPr>
          <w:rFonts w:ascii="TH SarabunPSK" w:hAnsi="TH SarabunPSK" w:cs="TH SarabunPSK" w:hint="cs"/>
          <w:sz w:val="30"/>
          <w:szCs w:val="30"/>
          <w:cs/>
        </w:rPr>
        <w:t>ระดับ</w:t>
      </w:r>
      <w:r w:rsidRPr="00A75E69">
        <w:rPr>
          <w:rFonts w:ascii="TH SarabunPSK" w:hAnsi="TH SarabunPSK" w:cs="TH SarabunPSK"/>
          <w:sz w:val="30"/>
          <w:szCs w:val="30"/>
          <w:cs/>
        </w:rPr>
        <w:t xml:space="preserve"> </w:t>
      </w:r>
      <w:r w:rsidRPr="00A75E69">
        <w:rPr>
          <w:rFonts w:ascii="TH SarabunPSK" w:hAnsi="TH SarabunPSK" w:cs="TH SarabunPSK" w:hint="cs"/>
          <w:sz w:val="30"/>
          <w:szCs w:val="30"/>
          <w:cs/>
        </w:rPr>
        <w:t>..........</w:t>
      </w:r>
    </w:p>
    <w:p w14:paraId="0D6FD46D" w14:textId="77777777" w:rsidR="003E168B" w:rsidRPr="00A75E69" w:rsidRDefault="00116887" w:rsidP="003E168B">
      <w:pPr>
        <w:tabs>
          <w:tab w:val="left" w:pos="6840"/>
        </w:tabs>
        <w:rPr>
          <w:rFonts w:ascii="TH SarabunPSK" w:hAnsi="TH SarabunPSK" w:cs="TH SarabunPSK"/>
          <w:sz w:val="30"/>
          <w:szCs w:val="30"/>
        </w:rPr>
      </w:pPr>
      <w:r w:rsidRPr="00DF1928">
        <w:rPr>
          <w:rFonts w:ascii="TH SarabunPSK" w:hAnsi="TH SarabunPSK" w:cs="TH SarabunPSK"/>
          <w:sz w:val="32"/>
          <w:szCs w:val="32"/>
        </w:rPr>
        <w:t>AUN</w:t>
      </w:r>
      <w:r w:rsidRPr="00DF1928">
        <w:rPr>
          <w:rFonts w:ascii="TH SarabunPSK" w:hAnsi="TH SarabunPSK" w:cs="TH SarabunPSK"/>
          <w:sz w:val="32"/>
          <w:szCs w:val="32"/>
          <w:cs/>
        </w:rPr>
        <w:t xml:space="preserve">. </w:t>
      </w:r>
      <w:r>
        <w:rPr>
          <w:rFonts w:ascii="TH SarabunPSK" w:hAnsi="TH SarabunPSK" w:cs="TH SarabunPSK"/>
          <w:sz w:val="32"/>
          <w:szCs w:val="32"/>
        </w:rPr>
        <w:t>2</w:t>
      </w:r>
      <w:r w:rsidRPr="00DF1928">
        <w:rPr>
          <w:rFonts w:ascii="TH SarabunPSK" w:hAnsi="TH SarabunPSK" w:cs="TH SarabunPSK"/>
          <w:sz w:val="32"/>
          <w:szCs w:val="32"/>
          <w:cs/>
        </w:rPr>
        <w:t xml:space="preserve"> </w:t>
      </w:r>
      <w:proofErr w:type="spellStart"/>
      <w:r w:rsidRPr="00DF1928">
        <w:rPr>
          <w:rFonts w:ascii="TH SarabunPSK" w:hAnsi="TH SarabunPSK" w:cs="TH SarabunPSK"/>
          <w:sz w:val="32"/>
          <w:szCs w:val="32"/>
        </w:rPr>
        <w:t>Programme</w:t>
      </w:r>
      <w:proofErr w:type="spellEnd"/>
      <w:r w:rsidRPr="00DF1928">
        <w:rPr>
          <w:rFonts w:ascii="TH SarabunPSK" w:hAnsi="TH SarabunPSK" w:cs="TH SarabunPSK"/>
          <w:sz w:val="32"/>
          <w:szCs w:val="32"/>
        </w:rPr>
        <w:t xml:space="preserve"> Structure and Content</w:t>
      </w:r>
      <w:r w:rsidR="00420814">
        <w:rPr>
          <w:rFonts w:ascii="TH SarabunPSK" w:hAnsi="TH SarabunPSK" w:cs="TH SarabunPSK"/>
          <w:sz w:val="32"/>
          <w:szCs w:val="32"/>
        </w:rPr>
        <w:tab/>
      </w:r>
      <w:r w:rsidR="003E168B">
        <w:rPr>
          <w:rFonts w:ascii="TH SarabunPSK" w:hAnsi="TH SarabunPSK" w:cs="TH SarabunPSK"/>
          <w:sz w:val="30"/>
          <w:szCs w:val="30"/>
          <w:cs/>
        </w:rPr>
        <w:tab/>
      </w:r>
      <w:r w:rsidR="003E168B" w:rsidRPr="00A75E69">
        <w:rPr>
          <w:rFonts w:ascii="TH SarabunPSK" w:hAnsi="TH SarabunPSK" w:cs="TH SarabunPSK" w:hint="cs"/>
          <w:sz w:val="30"/>
          <w:szCs w:val="30"/>
          <w:cs/>
        </w:rPr>
        <w:t>ระดับ</w:t>
      </w:r>
      <w:r w:rsidR="003E168B" w:rsidRPr="00A75E69">
        <w:rPr>
          <w:rFonts w:ascii="TH SarabunPSK" w:hAnsi="TH SarabunPSK" w:cs="TH SarabunPSK"/>
          <w:sz w:val="30"/>
          <w:szCs w:val="30"/>
          <w:cs/>
        </w:rPr>
        <w:t xml:space="preserve"> </w:t>
      </w:r>
      <w:r w:rsidR="003E168B" w:rsidRPr="00A75E69">
        <w:rPr>
          <w:rFonts w:ascii="TH SarabunPSK" w:hAnsi="TH SarabunPSK" w:cs="TH SarabunPSK" w:hint="cs"/>
          <w:sz w:val="30"/>
          <w:szCs w:val="30"/>
          <w:cs/>
        </w:rPr>
        <w:t>..........</w:t>
      </w:r>
    </w:p>
    <w:p w14:paraId="16350668" w14:textId="77777777" w:rsidR="003E168B" w:rsidRPr="00A75E69" w:rsidRDefault="00116887" w:rsidP="00116887">
      <w:pPr>
        <w:autoSpaceDE w:val="0"/>
        <w:autoSpaceDN w:val="0"/>
        <w:adjustRightInd w:val="0"/>
        <w:rPr>
          <w:rFonts w:ascii="TH SarabunPSK" w:hAnsi="TH SarabunPSK" w:cs="TH SarabunPSK"/>
          <w:sz w:val="30"/>
          <w:szCs w:val="30"/>
        </w:rPr>
      </w:pPr>
      <w:r w:rsidRPr="00DF1928">
        <w:rPr>
          <w:rFonts w:ascii="TH SarabunPSK" w:hAnsi="TH SarabunPSK" w:cs="TH SarabunPSK"/>
          <w:sz w:val="32"/>
          <w:szCs w:val="32"/>
        </w:rPr>
        <w:t>AUN</w:t>
      </w:r>
      <w:r w:rsidRPr="00DF1928">
        <w:rPr>
          <w:rFonts w:ascii="TH SarabunPSK" w:hAnsi="TH SarabunPSK" w:cs="TH SarabunPSK"/>
          <w:sz w:val="32"/>
          <w:szCs w:val="32"/>
          <w:cs/>
        </w:rPr>
        <w:t xml:space="preserve">. </w:t>
      </w:r>
      <w:r>
        <w:rPr>
          <w:rFonts w:ascii="TH SarabunPSK" w:hAnsi="TH SarabunPSK" w:cs="TH SarabunPSK"/>
          <w:sz w:val="32"/>
          <w:szCs w:val="32"/>
        </w:rPr>
        <w:t>3</w:t>
      </w:r>
      <w:r w:rsidRPr="00DF1928">
        <w:rPr>
          <w:rFonts w:ascii="TH SarabunPSK" w:hAnsi="TH SarabunPSK" w:cs="TH SarabunPSK"/>
          <w:sz w:val="32"/>
          <w:szCs w:val="32"/>
          <w:cs/>
        </w:rPr>
        <w:t xml:space="preserve"> </w:t>
      </w:r>
      <w:r w:rsidRPr="00DF1928">
        <w:rPr>
          <w:rFonts w:ascii="TH SarabunPSK" w:hAnsi="TH SarabunPSK" w:cs="TH SarabunPSK"/>
          <w:sz w:val="32"/>
          <w:szCs w:val="32"/>
        </w:rPr>
        <w:t>Teaching and Learning Approach</w:t>
      </w:r>
      <w:r w:rsidR="00420814">
        <w:rPr>
          <w:rFonts w:ascii="TH SarabunPSK" w:hAnsi="TH SarabunPSK" w:cs="TH SarabunPSK"/>
          <w:sz w:val="32"/>
          <w:szCs w:val="32"/>
        </w:rPr>
        <w:tab/>
      </w:r>
      <w:r w:rsidR="00420814">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3E168B">
        <w:rPr>
          <w:rFonts w:ascii="TH SarabunPSK" w:hAnsi="TH SarabunPSK" w:cs="TH SarabunPSK"/>
          <w:sz w:val="30"/>
          <w:szCs w:val="30"/>
          <w:cs/>
        </w:rPr>
        <w:tab/>
      </w:r>
      <w:r w:rsidR="003E168B" w:rsidRPr="00A75E69">
        <w:rPr>
          <w:rFonts w:ascii="TH SarabunPSK" w:hAnsi="TH SarabunPSK" w:cs="TH SarabunPSK" w:hint="cs"/>
          <w:sz w:val="30"/>
          <w:szCs w:val="30"/>
          <w:cs/>
        </w:rPr>
        <w:t>ระดับ</w:t>
      </w:r>
      <w:r w:rsidR="003E168B" w:rsidRPr="00A75E69">
        <w:rPr>
          <w:rFonts w:ascii="TH SarabunPSK" w:hAnsi="TH SarabunPSK" w:cs="TH SarabunPSK"/>
          <w:sz w:val="30"/>
          <w:szCs w:val="30"/>
          <w:cs/>
        </w:rPr>
        <w:t xml:space="preserve"> </w:t>
      </w:r>
      <w:r w:rsidR="003E168B" w:rsidRPr="00A75E69">
        <w:rPr>
          <w:rFonts w:ascii="TH SarabunPSK" w:hAnsi="TH SarabunPSK" w:cs="TH SarabunPSK" w:hint="cs"/>
          <w:sz w:val="30"/>
          <w:szCs w:val="30"/>
          <w:cs/>
        </w:rPr>
        <w:t>..........</w:t>
      </w:r>
    </w:p>
    <w:p w14:paraId="0B438F16" w14:textId="77777777" w:rsidR="003E168B" w:rsidRPr="00A75E69" w:rsidRDefault="00116887" w:rsidP="00116887">
      <w:pPr>
        <w:autoSpaceDE w:val="0"/>
        <w:autoSpaceDN w:val="0"/>
        <w:adjustRightInd w:val="0"/>
        <w:rPr>
          <w:rFonts w:ascii="TH SarabunPSK" w:hAnsi="TH SarabunPSK" w:cs="TH SarabunPSK"/>
          <w:sz w:val="30"/>
          <w:szCs w:val="30"/>
        </w:rPr>
      </w:pPr>
      <w:r w:rsidRPr="00DF1928">
        <w:rPr>
          <w:rFonts w:ascii="TH SarabunPSK" w:hAnsi="TH SarabunPSK" w:cs="TH SarabunPSK"/>
          <w:sz w:val="32"/>
          <w:szCs w:val="32"/>
        </w:rPr>
        <w:t>AUN</w:t>
      </w:r>
      <w:r w:rsidRPr="00DF1928">
        <w:rPr>
          <w:rFonts w:ascii="TH SarabunPSK" w:hAnsi="TH SarabunPSK" w:cs="TH SarabunPSK"/>
          <w:sz w:val="32"/>
          <w:szCs w:val="32"/>
          <w:cs/>
        </w:rPr>
        <w:t xml:space="preserve">. </w:t>
      </w:r>
      <w:r>
        <w:rPr>
          <w:rFonts w:ascii="TH SarabunPSK" w:hAnsi="TH SarabunPSK" w:cs="TH SarabunPSK"/>
          <w:sz w:val="32"/>
          <w:szCs w:val="32"/>
        </w:rPr>
        <w:t>4</w:t>
      </w:r>
      <w:r w:rsidRPr="00DF1928">
        <w:rPr>
          <w:rFonts w:ascii="TH SarabunPSK" w:hAnsi="TH SarabunPSK" w:cs="TH SarabunPSK"/>
          <w:sz w:val="32"/>
          <w:szCs w:val="32"/>
          <w:cs/>
        </w:rPr>
        <w:t xml:space="preserve"> </w:t>
      </w:r>
      <w:r w:rsidRPr="00DF1928">
        <w:rPr>
          <w:rFonts w:ascii="TH SarabunPSK" w:hAnsi="TH SarabunPSK" w:cs="TH SarabunPSK"/>
          <w:sz w:val="32"/>
          <w:szCs w:val="32"/>
        </w:rPr>
        <w:t>Student Assessment</w:t>
      </w:r>
      <w:r w:rsidR="00420814">
        <w:rPr>
          <w:rFonts w:ascii="TH SarabunPSK" w:hAnsi="TH SarabunPSK" w:cs="TH SarabunPSK"/>
          <w:sz w:val="32"/>
          <w:szCs w:val="32"/>
          <w:cs/>
        </w:rPr>
        <w:tab/>
      </w:r>
      <w:r w:rsidR="00420814">
        <w:rPr>
          <w:rFonts w:ascii="TH SarabunPSK" w:hAnsi="TH SarabunPSK" w:cs="TH SarabunPSK"/>
          <w:sz w:val="32"/>
          <w:szCs w:val="32"/>
          <w:cs/>
        </w:rPr>
        <w:tab/>
      </w:r>
      <w:r w:rsidR="00420814">
        <w:rPr>
          <w:rFonts w:ascii="TH SarabunPSK" w:hAnsi="TH SarabunPSK" w:cs="TH SarabunPSK"/>
          <w:sz w:val="32"/>
          <w:szCs w:val="32"/>
          <w:cs/>
        </w:rPr>
        <w:tab/>
      </w:r>
      <w:r>
        <w:rPr>
          <w:rFonts w:ascii="TH SarabunPSK" w:hAnsi="TH SarabunPSK" w:cs="TH SarabunPSK"/>
          <w:sz w:val="32"/>
          <w:szCs w:val="32"/>
        </w:rPr>
        <w:tab/>
      </w:r>
      <w:r>
        <w:rPr>
          <w:rFonts w:ascii="TH SarabunPSK" w:hAnsi="TH SarabunPSK" w:cs="TH SarabunPSK"/>
          <w:sz w:val="32"/>
          <w:szCs w:val="32"/>
        </w:rPr>
        <w:tab/>
      </w:r>
      <w:r w:rsidR="003E168B" w:rsidRPr="00A75E69">
        <w:rPr>
          <w:rFonts w:ascii="TH SarabunPSK" w:hAnsi="TH SarabunPSK" w:cs="TH SarabunPSK" w:hint="cs"/>
          <w:sz w:val="30"/>
          <w:szCs w:val="30"/>
          <w:cs/>
        </w:rPr>
        <w:tab/>
      </w:r>
      <w:r w:rsidR="003E168B">
        <w:rPr>
          <w:rFonts w:ascii="TH SarabunPSK" w:hAnsi="TH SarabunPSK" w:cs="TH SarabunPSK"/>
          <w:sz w:val="30"/>
          <w:szCs w:val="30"/>
          <w:cs/>
        </w:rPr>
        <w:tab/>
      </w:r>
      <w:r w:rsidR="003E168B" w:rsidRPr="00A75E69">
        <w:rPr>
          <w:rFonts w:ascii="TH SarabunPSK" w:hAnsi="TH SarabunPSK" w:cs="TH SarabunPSK" w:hint="cs"/>
          <w:sz w:val="30"/>
          <w:szCs w:val="30"/>
          <w:cs/>
        </w:rPr>
        <w:t>ระดับ</w:t>
      </w:r>
      <w:r w:rsidR="003E168B" w:rsidRPr="00A75E69">
        <w:rPr>
          <w:rFonts w:ascii="TH SarabunPSK" w:hAnsi="TH SarabunPSK" w:cs="TH SarabunPSK"/>
          <w:sz w:val="30"/>
          <w:szCs w:val="30"/>
          <w:cs/>
        </w:rPr>
        <w:t xml:space="preserve"> </w:t>
      </w:r>
      <w:r w:rsidR="003E168B" w:rsidRPr="00A75E69">
        <w:rPr>
          <w:rFonts w:ascii="TH SarabunPSK" w:hAnsi="TH SarabunPSK" w:cs="TH SarabunPSK" w:hint="cs"/>
          <w:sz w:val="30"/>
          <w:szCs w:val="30"/>
          <w:cs/>
        </w:rPr>
        <w:t>..........</w:t>
      </w:r>
    </w:p>
    <w:p w14:paraId="39D50786" w14:textId="77777777" w:rsidR="003E168B" w:rsidRPr="00A75E69" w:rsidRDefault="00116887" w:rsidP="003E168B">
      <w:pPr>
        <w:tabs>
          <w:tab w:val="left" w:pos="6840"/>
        </w:tabs>
        <w:rPr>
          <w:rFonts w:ascii="TH SarabunPSK" w:hAnsi="TH SarabunPSK" w:cs="TH SarabunPSK"/>
          <w:sz w:val="30"/>
          <w:szCs w:val="30"/>
        </w:rPr>
      </w:pPr>
      <w:r w:rsidRPr="00DF1928">
        <w:rPr>
          <w:rFonts w:ascii="TH SarabunPSK" w:hAnsi="TH SarabunPSK" w:cs="TH SarabunPSK"/>
          <w:sz w:val="32"/>
          <w:szCs w:val="32"/>
        </w:rPr>
        <w:t>AUN</w:t>
      </w:r>
      <w:r w:rsidRPr="00DF1928">
        <w:rPr>
          <w:rFonts w:ascii="TH SarabunPSK" w:hAnsi="TH SarabunPSK" w:cs="TH SarabunPSK"/>
          <w:sz w:val="32"/>
          <w:szCs w:val="32"/>
          <w:cs/>
        </w:rPr>
        <w:t xml:space="preserve">. </w:t>
      </w:r>
      <w:r>
        <w:rPr>
          <w:rFonts w:ascii="TH SarabunPSK" w:hAnsi="TH SarabunPSK" w:cs="TH SarabunPSK"/>
          <w:sz w:val="32"/>
          <w:szCs w:val="32"/>
        </w:rPr>
        <w:t>5</w:t>
      </w:r>
      <w:r w:rsidRPr="00DF1928">
        <w:rPr>
          <w:rFonts w:ascii="TH SarabunPSK" w:hAnsi="TH SarabunPSK" w:cs="TH SarabunPSK"/>
          <w:sz w:val="32"/>
          <w:szCs w:val="32"/>
          <w:cs/>
        </w:rPr>
        <w:t xml:space="preserve"> </w:t>
      </w:r>
      <w:r>
        <w:rPr>
          <w:rFonts w:ascii="TH SarabunPSK" w:hAnsi="TH SarabunPSK" w:cs="TH SarabunPSK"/>
          <w:sz w:val="32"/>
          <w:szCs w:val="32"/>
        </w:rPr>
        <w:t>Academic Staff</w:t>
      </w:r>
      <w:r w:rsidR="003E168B" w:rsidRPr="00A75E69">
        <w:rPr>
          <w:rFonts w:ascii="TH SarabunPSK" w:hAnsi="TH SarabunPSK" w:cs="TH SarabunPSK" w:hint="cs"/>
          <w:sz w:val="30"/>
          <w:szCs w:val="30"/>
          <w:cs/>
        </w:rPr>
        <w:tab/>
      </w:r>
      <w:r w:rsidR="003E168B">
        <w:rPr>
          <w:rFonts w:ascii="TH SarabunPSK" w:hAnsi="TH SarabunPSK" w:cs="TH SarabunPSK"/>
          <w:sz w:val="30"/>
          <w:szCs w:val="30"/>
          <w:cs/>
        </w:rPr>
        <w:tab/>
      </w:r>
      <w:r w:rsidR="003E168B" w:rsidRPr="00A75E69">
        <w:rPr>
          <w:rFonts w:ascii="TH SarabunPSK" w:hAnsi="TH SarabunPSK" w:cs="TH SarabunPSK" w:hint="cs"/>
          <w:sz w:val="30"/>
          <w:szCs w:val="30"/>
          <w:cs/>
        </w:rPr>
        <w:t>ระดับ</w:t>
      </w:r>
      <w:r w:rsidR="003E168B" w:rsidRPr="00A75E69">
        <w:rPr>
          <w:rFonts w:ascii="TH SarabunPSK" w:hAnsi="TH SarabunPSK" w:cs="TH SarabunPSK"/>
          <w:sz w:val="30"/>
          <w:szCs w:val="30"/>
          <w:cs/>
        </w:rPr>
        <w:t xml:space="preserve"> </w:t>
      </w:r>
      <w:r w:rsidR="003E168B" w:rsidRPr="00A75E69">
        <w:rPr>
          <w:rFonts w:ascii="TH SarabunPSK" w:hAnsi="TH SarabunPSK" w:cs="TH SarabunPSK" w:hint="cs"/>
          <w:sz w:val="30"/>
          <w:szCs w:val="30"/>
          <w:cs/>
        </w:rPr>
        <w:t>..........</w:t>
      </w:r>
    </w:p>
    <w:p w14:paraId="3C8E72ED" w14:textId="77777777" w:rsidR="003E168B" w:rsidRPr="00A75E69" w:rsidRDefault="00116887" w:rsidP="003E168B">
      <w:pPr>
        <w:tabs>
          <w:tab w:val="left" w:pos="6840"/>
        </w:tabs>
        <w:rPr>
          <w:rFonts w:ascii="TH SarabunPSK" w:hAnsi="TH SarabunPSK" w:cs="TH SarabunPSK"/>
          <w:sz w:val="30"/>
          <w:szCs w:val="30"/>
        </w:rPr>
      </w:pPr>
      <w:r>
        <w:rPr>
          <w:rFonts w:ascii="TH SarabunPSK" w:hAnsi="TH SarabunPSK" w:cs="TH SarabunPSK"/>
          <w:sz w:val="32"/>
          <w:szCs w:val="32"/>
        </w:rPr>
        <w:t>AUN</w:t>
      </w:r>
      <w:r>
        <w:rPr>
          <w:rFonts w:ascii="TH SarabunPSK" w:hAnsi="TH SarabunPSK" w:cs="TH SarabunPSK"/>
          <w:sz w:val="32"/>
          <w:szCs w:val="32"/>
          <w:cs/>
        </w:rPr>
        <w:t xml:space="preserve">. </w:t>
      </w:r>
      <w:r>
        <w:rPr>
          <w:rFonts w:ascii="TH SarabunPSK" w:hAnsi="TH SarabunPSK" w:cs="TH SarabunPSK"/>
          <w:sz w:val="32"/>
          <w:szCs w:val="32"/>
        </w:rPr>
        <w:t>6 Student Support Services</w:t>
      </w:r>
      <w:r w:rsidR="003E168B" w:rsidRPr="00A75E69">
        <w:rPr>
          <w:rFonts w:ascii="TH SarabunPSK" w:hAnsi="TH SarabunPSK" w:cs="TH SarabunPSK"/>
          <w:sz w:val="30"/>
          <w:szCs w:val="30"/>
        </w:rPr>
        <w:tab/>
      </w:r>
      <w:r w:rsidR="003E168B">
        <w:rPr>
          <w:rFonts w:ascii="TH SarabunPSK" w:hAnsi="TH SarabunPSK" w:cs="TH SarabunPSK"/>
          <w:sz w:val="30"/>
          <w:szCs w:val="30"/>
          <w:cs/>
        </w:rPr>
        <w:tab/>
      </w:r>
      <w:r w:rsidR="003E168B" w:rsidRPr="00A75E69">
        <w:rPr>
          <w:rFonts w:ascii="TH SarabunPSK" w:hAnsi="TH SarabunPSK" w:cs="TH SarabunPSK" w:hint="cs"/>
          <w:sz w:val="30"/>
          <w:szCs w:val="30"/>
          <w:cs/>
        </w:rPr>
        <w:t>ระดับ</w:t>
      </w:r>
      <w:r w:rsidR="003E168B" w:rsidRPr="00A75E69">
        <w:rPr>
          <w:rFonts w:ascii="TH SarabunPSK" w:hAnsi="TH SarabunPSK" w:cs="TH SarabunPSK"/>
          <w:sz w:val="30"/>
          <w:szCs w:val="30"/>
          <w:cs/>
        </w:rPr>
        <w:t xml:space="preserve"> </w:t>
      </w:r>
      <w:r w:rsidR="003E168B" w:rsidRPr="00A75E69">
        <w:rPr>
          <w:rFonts w:ascii="TH SarabunPSK" w:hAnsi="TH SarabunPSK" w:cs="TH SarabunPSK" w:hint="cs"/>
          <w:sz w:val="30"/>
          <w:szCs w:val="30"/>
          <w:cs/>
        </w:rPr>
        <w:t>..........</w:t>
      </w:r>
    </w:p>
    <w:p w14:paraId="3FDBC05F" w14:textId="77777777" w:rsidR="003E168B" w:rsidRPr="00A75E69" w:rsidRDefault="00116887" w:rsidP="00116887">
      <w:pPr>
        <w:autoSpaceDE w:val="0"/>
        <w:autoSpaceDN w:val="0"/>
        <w:adjustRightInd w:val="0"/>
        <w:rPr>
          <w:rFonts w:ascii="TH SarabunPSK" w:hAnsi="TH SarabunPSK" w:cs="TH SarabunPSK"/>
          <w:sz w:val="30"/>
          <w:szCs w:val="30"/>
        </w:rPr>
      </w:pPr>
      <w:r>
        <w:rPr>
          <w:rFonts w:ascii="TH SarabunPSK" w:hAnsi="TH SarabunPSK" w:cs="TH SarabunPSK"/>
          <w:sz w:val="32"/>
          <w:szCs w:val="32"/>
        </w:rPr>
        <w:t>AUN</w:t>
      </w:r>
      <w:r>
        <w:rPr>
          <w:rFonts w:ascii="TH SarabunPSK" w:hAnsi="TH SarabunPSK" w:cs="TH SarabunPSK"/>
          <w:sz w:val="32"/>
          <w:szCs w:val="32"/>
          <w:cs/>
        </w:rPr>
        <w:t xml:space="preserve">. </w:t>
      </w:r>
      <w:r>
        <w:rPr>
          <w:rFonts w:ascii="TH SarabunPSK" w:hAnsi="TH SarabunPSK" w:cs="TH SarabunPSK"/>
          <w:sz w:val="32"/>
          <w:szCs w:val="32"/>
        </w:rPr>
        <w:t xml:space="preserve">7 </w:t>
      </w:r>
      <w:r w:rsidRPr="00D36FF7">
        <w:rPr>
          <w:rFonts w:ascii="TH SarabunPSK" w:hAnsi="TH SarabunPSK" w:cs="TH SarabunPSK"/>
          <w:sz w:val="32"/>
          <w:szCs w:val="32"/>
        </w:rPr>
        <w:t>Facilities and Infrastructure</w:t>
      </w:r>
      <w:r w:rsidR="00DD39CB">
        <w:rPr>
          <w:rFonts w:ascii="TH SarabunPSK" w:hAnsi="TH SarabunPSK" w:cs="TH SarabunPSK"/>
          <w:sz w:val="30"/>
          <w:szCs w:val="30"/>
        </w:rPr>
        <w:tab/>
      </w:r>
      <w:r w:rsidR="00DD39CB">
        <w:rPr>
          <w:rFonts w:ascii="TH SarabunPSK" w:hAnsi="TH SarabunPSK" w:cs="TH SarabunPSK"/>
          <w:sz w:val="30"/>
          <w:szCs w:val="30"/>
        </w:rPr>
        <w:tab/>
      </w:r>
      <w:r w:rsidR="00DD39CB">
        <w:rPr>
          <w:rFonts w:ascii="TH SarabunPSK" w:hAnsi="TH SarabunPSK" w:cs="TH SarabunPSK"/>
          <w:sz w:val="30"/>
          <w:szCs w:val="30"/>
        </w:rPr>
        <w:tab/>
      </w:r>
      <w:r w:rsidR="00DD39CB">
        <w:rPr>
          <w:rFonts w:ascii="TH SarabunPSK" w:hAnsi="TH SarabunPSK" w:cs="TH SarabunPSK"/>
          <w:sz w:val="30"/>
          <w:szCs w:val="30"/>
        </w:rPr>
        <w:tab/>
      </w:r>
      <w:r w:rsidR="003E168B" w:rsidRPr="00A75E69">
        <w:rPr>
          <w:rFonts w:ascii="TH SarabunPSK" w:hAnsi="TH SarabunPSK" w:cs="TH SarabunPSK" w:hint="cs"/>
          <w:sz w:val="30"/>
          <w:szCs w:val="30"/>
          <w:cs/>
        </w:rPr>
        <w:tab/>
      </w:r>
      <w:r w:rsidR="003E168B">
        <w:rPr>
          <w:rFonts w:ascii="TH SarabunPSK" w:hAnsi="TH SarabunPSK" w:cs="TH SarabunPSK"/>
          <w:sz w:val="30"/>
          <w:szCs w:val="30"/>
          <w:cs/>
        </w:rPr>
        <w:tab/>
      </w:r>
      <w:r w:rsidR="003E168B" w:rsidRPr="00A75E69">
        <w:rPr>
          <w:rFonts w:ascii="TH SarabunPSK" w:hAnsi="TH SarabunPSK" w:cs="TH SarabunPSK" w:hint="cs"/>
          <w:sz w:val="30"/>
          <w:szCs w:val="30"/>
          <w:cs/>
        </w:rPr>
        <w:t>ระดับ</w:t>
      </w:r>
      <w:r w:rsidR="003E168B" w:rsidRPr="00A75E69">
        <w:rPr>
          <w:rFonts w:ascii="TH SarabunPSK" w:hAnsi="TH SarabunPSK" w:cs="TH SarabunPSK"/>
          <w:sz w:val="30"/>
          <w:szCs w:val="30"/>
          <w:cs/>
        </w:rPr>
        <w:t xml:space="preserve"> </w:t>
      </w:r>
      <w:r w:rsidR="003E168B" w:rsidRPr="00A75E69">
        <w:rPr>
          <w:rFonts w:ascii="TH SarabunPSK" w:hAnsi="TH SarabunPSK" w:cs="TH SarabunPSK" w:hint="cs"/>
          <w:sz w:val="30"/>
          <w:szCs w:val="30"/>
          <w:cs/>
        </w:rPr>
        <w:t>..........</w:t>
      </w:r>
    </w:p>
    <w:p w14:paraId="6C6FC0EB" w14:textId="77777777" w:rsidR="003E168B" w:rsidRPr="00A75E69" w:rsidRDefault="00116887" w:rsidP="00116887">
      <w:pPr>
        <w:autoSpaceDE w:val="0"/>
        <w:autoSpaceDN w:val="0"/>
        <w:adjustRightInd w:val="0"/>
        <w:rPr>
          <w:rFonts w:ascii="TH SarabunPSK" w:hAnsi="TH SarabunPSK" w:cs="TH SarabunPSK"/>
          <w:sz w:val="30"/>
          <w:szCs w:val="30"/>
        </w:rPr>
      </w:pPr>
      <w:r>
        <w:rPr>
          <w:rFonts w:ascii="TH SarabunPSK" w:hAnsi="TH SarabunPSK" w:cs="TH SarabunPSK"/>
          <w:sz w:val="32"/>
          <w:szCs w:val="32"/>
        </w:rPr>
        <w:t>AUN</w:t>
      </w:r>
      <w:r>
        <w:rPr>
          <w:rFonts w:ascii="TH SarabunPSK" w:hAnsi="TH SarabunPSK" w:cs="TH SarabunPSK"/>
          <w:sz w:val="32"/>
          <w:szCs w:val="32"/>
          <w:cs/>
        </w:rPr>
        <w:t xml:space="preserve">. </w:t>
      </w:r>
      <w:r>
        <w:rPr>
          <w:rFonts w:ascii="TH SarabunPSK" w:hAnsi="TH SarabunPSK" w:cs="TH SarabunPSK"/>
          <w:sz w:val="32"/>
          <w:szCs w:val="32"/>
        </w:rPr>
        <w:t>8 Output and Outcomes</w:t>
      </w:r>
      <w:r w:rsidR="00DD39CB">
        <w:rPr>
          <w:rFonts w:ascii="TH SarabunPSK" w:hAnsi="TH SarabunPSK" w:cs="TH SarabunPSK"/>
          <w:sz w:val="32"/>
          <w:szCs w:val="32"/>
        </w:rPr>
        <w:tab/>
      </w:r>
      <w:r w:rsidR="00DD39CB">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3E168B" w:rsidRPr="00A75E69">
        <w:rPr>
          <w:rFonts w:ascii="TH SarabunPSK" w:hAnsi="TH SarabunPSK" w:cs="TH SarabunPSK" w:hint="cs"/>
          <w:sz w:val="30"/>
          <w:szCs w:val="30"/>
          <w:cs/>
        </w:rPr>
        <w:tab/>
      </w:r>
      <w:r w:rsidR="003E168B">
        <w:rPr>
          <w:rFonts w:ascii="TH SarabunPSK" w:hAnsi="TH SarabunPSK" w:cs="TH SarabunPSK"/>
          <w:sz w:val="30"/>
          <w:szCs w:val="30"/>
          <w:cs/>
        </w:rPr>
        <w:tab/>
      </w:r>
      <w:r w:rsidR="003E168B" w:rsidRPr="00A75E69">
        <w:rPr>
          <w:rFonts w:ascii="TH SarabunPSK" w:hAnsi="TH SarabunPSK" w:cs="TH SarabunPSK" w:hint="cs"/>
          <w:sz w:val="30"/>
          <w:szCs w:val="30"/>
          <w:cs/>
        </w:rPr>
        <w:t>ระดับ</w:t>
      </w:r>
      <w:r w:rsidR="003E168B" w:rsidRPr="00A75E69">
        <w:rPr>
          <w:rFonts w:ascii="TH SarabunPSK" w:hAnsi="TH SarabunPSK" w:cs="TH SarabunPSK"/>
          <w:sz w:val="30"/>
          <w:szCs w:val="30"/>
          <w:cs/>
        </w:rPr>
        <w:t xml:space="preserve"> </w:t>
      </w:r>
      <w:r w:rsidR="003E168B" w:rsidRPr="00A75E69">
        <w:rPr>
          <w:rFonts w:ascii="TH SarabunPSK" w:hAnsi="TH SarabunPSK" w:cs="TH SarabunPSK" w:hint="cs"/>
          <w:sz w:val="30"/>
          <w:szCs w:val="30"/>
          <w:cs/>
        </w:rPr>
        <w:t>..........</w:t>
      </w:r>
    </w:p>
    <w:p w14:paraId="1648F15B" w14:textId="77777777" w:rsidR="003E168B" w:rsidRDefault="003E168B" w:rsidP="003E168B">
      <w:pPr>
        <w:tabs>
          <w:tab w:val="left" w:pos="709"/>
          <w:tab w:val="left" w:pos="4860"/>
        </w:tabs>
        <w:ind w:right="-172"/>
        <w:rPr>
          <w:rFonts w:ascii="TH SarabunPSK" w:hAnsi="TH SarabunPSK" w:cs="TH SarabunPSK"/>
          <w:sz w:val="20"/>
          <w:szCs w:val="20"/>
        </w:rPr>
      </w:pPr>
    </w:p>
    <w:p w14:paraId="075FFED0" w14:textId="77777777" w:rsidR="00116887" w:rsidRDefault="00116887" w:rsidP="003E168B">
      <w:pPr>
        <w:tabs>
          <w:tab w:val="left" w:pos="709"/>
          <w:tab w:val="left" w:pos="4860"/>
        </w:tabs>
        <w:ind w:right="-172"/>
        <w:rPr>
          <w:rFonts w:ascii="TH SarabunPSK" w:hAnsi="TH SarabunPSK" w:cs="TH SarabunPSK"/>
          <w:sz w:val="20"/>
          <w:szCs w:val="20"/>
        </w:rPr>
      </w:pPr>
    </w:p>
    <w:p w14:paraId="08BF215F" w14:textId="77777777" w:rsidR="00116887" w:rsidRPr="006A1EC0" w:rsidRDefault="00116887" w:rsidP="003E168B">
      <w:pPr>
        <w:tabs>
          <w:tab w:val="left" w:pos="709"/>
          <w:tab w:val="left" w:pos="4860"/>
        </w:tabs>
        <w:ind w:right="-172"/>
        <w:rPr>
          <w:rFonts w:ascii="TH SarabunPSK" w:hAnsi="TH SarabunPSK" w:cs="TH SarabunPSK"/>
          <w:sz w:val="20"/>
          <w:szCs w:val="20"/>
        </w:rPr>
      </w:pPr>
    </w:p>
    <w:p w14:paraId="276FE8A5" w14:textId="77777777" w:rsidR="003E168B" w:rsidRPr="00F14584" w:rsidRDefault="003E168B" w:rsidP="003E168B">
      <w:pPr>
        <w:rPr>
          <w:rFonts w:ascii="TH SarabunPSK" w:hAnsi="TH SarabunPSK" w:cs="TH SarabunPSK"/>
          <w:b/>
          <w:bCs/>
          <w:sz w:val="32"/>
          <w:szCs w:val="32"/>
        </w:rPr>
      </w:pPr>
      <w:r w:rsidRPr="00F14584">
        <w:rPr>
          <w:rFonts w:ascii="TH SarabunPSK" w:hAnsi="TH SarabunPSK" w:cs="TH SarabunPSK"/>
          <w:b/>
          <w:bCs/>
          <w:sz w:val="32"/>
          <w:szCs w:val="32"/>
          <w:cs/>
        </w:rPr>
        <w:t xml:space="preserve">จุดเด่น </w:t>
      </w:r>
      <w:r w:rsidRPr="00F14584">
        <w:rPr>
          <w:rFonts w:ascii="TH SarabunPSK" w:hAnsi="TH SarabunPSK" w:cs="TH SarabunPSK" w:hint="cs"/>
          <w:b/>
          <w:bCs/>
          <w:sz w:val="32"/>
          <w:szCs w:val="32"/>
          <w:cs/>
        </w:rPr>
        <w:t>และ</w:t>
      </w:r>
      <w:r w:rsidRPr="00F14584">
        <w:rPr>
          <w:rFonts w:ascii="TH SarabunPSK" w:hAnsi="TH SarabunPSK" w:cs="TH SarabunPSK"/>
          <w:b/>
          <w:bCs/>
          <w:sz w:val="32"/>
          <w:szCs w:val="32"/>
          <w:cs/>
        </w:rPr>
        <w:t xml:space="preserve">จุดที่ควรพัฒนา </w:t>
      </w:r>
    </w:p>
    <w:p w14:paraId="0B3CBF16" w14:textId="77777777" w:rsidR="003E168B" w:rsidRPr="00F14584" w:rsidRDefault="003E168B" w:rsidP="003E168B">
      <w:pPr>
        <w:tabs>
          <w:tab w:val="left" w:pos="709"/>
          <w:tab w:val="left" w:pos="4860"/>
        </w:tabs>
        <w:ind w:right="8"/>
        <w:rPr>
          <w:rFonts w:ascii="TH SarabunPSK" w:hAnsi="TH SarabunPSK" w:cs="TH SarabunPSK"/>
          <w:sz w:val="32"/>
          <w:szCs w:val="32"/>
        </w:rPr>
      </w:pPr>
      <w:r w:rsidRPr="00F14584">
        <w:rPr>
          <w:rFonts w:ascii="TH SarabunPSK" w:hAnsi="TH SarabunPSK" w:cs="TH SarabunPSK"/>
          <w:b/>
          <w:bCs/>
          <w:sz w:val="32"/>
          <w:szCs w:val="32"/>
          <w:cs/>
        </w:rPr>
        <w:tab/>
        <w:t>จุดเด่น</w:t>
      </w:r>
      <w:r w:rsidRPr="00F14584">
        <w:rPr>
          <w:rFonts w:ascii="TH SarabunPSK" w:hAnsi="TH SarabunPSK" w:cs="TH SarabunPSK"/>
          <w:sz w:val="32"/>
          <w:szCs w:val="32"/>
          <w:cs/>
        </w:rPr>
        <w:t xml:space="preserve"> </w:t>
      </w:r>
    </w:p>
    <w:p w14:paraId="347B6ADC" w14:textId="77777777" w:rsidR="003E168B" w:rsidRPr="00F14584" w:rsidRDefault="003E168B" w:rsidP="003E168B">
      <w:pPr>
        <w:numPr>
          <w:ilvl w:val="0"/>
          <w:numId w:val="1"/>
        </w:numPr>
        <w:tabs>
          <w:tab w:val="left" w:pos="709"/>
          <w:tab w:val="left" w:pos="4860"/>
        </w:tabs>
        <w:ind w:right="-154"/>
        <w:rPr>
          <w:rFonts w:ascii="TH SarabunPSK" w:hAnsi="TH SarabunPSK" w:cs="TH SarabunPSK"/>
          <w:sz w:val="32"/>
          <w:szCs w:val="32"/>
        </w:rPr>
      </w:pPr>
      <w:r w:rsidRPr="00F14584">
        <w:rPr>
          <w:rFonts w:ascii="TH SarabunPSK" w:hAnsi="TH SarabunPSK" w:cs="TH SarabunPSK"/>
          <w:sz w:val="32"/>
          <w:szCs w:val="32"/>
          <w:cs/>
        </w:rPr>
        <w:t>……………………………………………………………………………………………………………………………</w:t>
      </w:r>
    </w:p>
    <w:p w14:paraId="7DBF58C7" w14:textId="77777777" w:rsidR="003E168B" w:rsidRPr="00F14584" w:rsidRDefault="003E168B" w:rsidP="003E168B">
      <w:pPr>
        <w:numPr>
          <w:ilvl w:val="0"/>
          <w:numId w:val="1"/>
        </w:numPr>
        <w:tabs>
          <w:tab w:val="left" w:pos="709"/>
          <w:tab w:val="left" w:pos="4860"/>
        </w:tabs>
        <w:ind w:right="-154"/>
        <w:rPr>
          <w:rFonts w:ascii="TH SarabunPSK" w:hAnsi="TH SarabunPSK" w:cs="TH SarabunPSK"/>
          <w:sz w:val="32"/>
          <w:szCs w:val="32"/>
        </w:rPr>
      </w:pPr>
      <w:r w:rsidRPr="00F14584">
        <w:rPr>
          <w:rFonts w:ascii="TH SarabunPSK" w:hAnsi="TH SarabunPSK" w:cs="TH SarabunPSK"/>
          <w:sz w:val="32"/>
          <w:szCs w:val="32"/>
          <w:cs/>
        </w:rPr>
        <w:t>……………………………………………………………………………………………………………………………</w:t>
      </w:r>
    </w:p>
    <w:p w14:paraId="30BDC8D9" w14:textId="77777777" w:rsidR="003E168B" w:rsidRPr="006A1EC0" w:rsidRDefault="003E168B" w:rsidP="003E168B">
      <w:pPr>
        <w:numPr>
          <w:ilvl w:val="0"/>
          <w:numId w:val="1"/>
        </w:numPr>
        <w:tabs>
          <w:tab w:val="left" w:pos="709"/>
          <w:tab w:val="left" w:pos="4860"/>
        </w:tabs>
        <w:ind w:right="-154"/>
        <w:rPr>
          <w:rFonts w:ascii="TH SarabunPSK" w:hAnsi="TH SarabunPSK" w:cs="TH SarabunPSK"/>
          <w:sz w:val="32"/>
          <w:szCs w:val="32"/>
        </w:rPr>
      </w:pPr>
      <w:r w:rsidRPr="006A1EC0">
        <w:rPr>
          <w:rFonts w:ascii="TH SarabunPSK" w:hAnsi="TH SarabunPSK" w:cs="TH SarabunPSK"/>
          <w:sz w:val="32"/>
          <w:szCs w:val="32"/>
          <w:cs/>
        </w:rPr>
        <w:t>……………………………………………………………………………………………………………………………</w:t>
      </w:r>
      <w:r w:rsidRPr="006A1EC0">
        <w:rPr>
          <w:rFonts w:ascii="TH SarabunPSK" w:hAnsi="TH SarabunPSK" w:cs="TH SarabunPSK"/>
          <w:sz w:val="32"/>
          <w:szCs w:val="32"/>
          <w:cs/>
        </w:rPr>
        <w:tab/>
      </w:r>
    </w:p>
    <w:p w14:paraId="7BCEFEBA" w14:textId="77777777" w:rsidR="003E168B" w:rsidRPr="00F14584" w:rsidRDefault="003E168B" w:rsidP="003E168B">
      <w:pPr>
        <w:tabs>
          <w:tab w:val="left" w:pos="709"/>
          <w:tab w:val="left" w:pos="4860"/>
        </w:tabs>
        <w:ind w:right="-154"/>
        <w:rPr>
          <w:rFonts w:ascii="TH SarabunPSK" w:hAnsi="TH SarabunPSK" w:cs="TH SarabunPSK"/>
          <w:b/>
          <w:bCs/>
          <w:sz w:val="32"/>
          <w:szCs w:val="32"/>
        </w:rPr>
      </w:pPr>
      <w:r>
        <w:rPr>
          <w:rFonts w:ascii="TH SarabunPSK" w:hAnsi="TH SarabunPSK" w:cs="TH SarabunPSK"/>
          <w:sz w:val="32"/>
          <w:szCs w:val="32"/>
          <w:cs/>
        </w:rPr>
        <w:tab/>
      </w:r>
      <w:r w:rsidRPr="00F14584">
        <w:rPr>
          <w:rFonts w:ascii="TH SarabunPSK" w:hAnsi="TH SarabunPSK" w:cs="TH SarabunPSK"/>
          <w:b/>
          <w:bCs/>
          <w:sz w:val="32"/>
          <w:szCs w:val="32"/>
          <w:cs/>
        </w:rPr>
        <w:t xml:space="preserve">จุดที่ควรพัฒนา  </w:t>
      </w:r>
    </w:p>
    <w:p w14:paraId="4F0F13DD" w14:textId="77777777" w:rsidR="003E168B" w:rsidRPr="00F14584" w:rsidRDefault="003E168B" w:rsidP="003E168B">
      <w:pPr>
        <w:numPr>
          <w:ilvl w:val="0"/>
          <w:numId w:val="2"/>
        </w:numPr>
        <w:tabs>
          <w:tab w:val="left" w:pos="0"/>
        </w:tabs>
        <w:ind w:right="-154"/>
        <w:rPr>
          <w:rFonts w:ascii="TH SarabunPSK" w:hAnsi="TH SarabunPSK" w:cs="TH SarabunPSK"/>
          <w:sz w:val="32"/>
          <w:szCs w:val="32"/>
        </w:rPr>
      </w:pPr>
      <w:r w:rsidRPr="00F14584">
        <w:rPr>
          <w:rFonts w:ascii="TH SarabunPSK" w:hAnsi="TH SarabunPSK" w:cs="TH SarabunPSK" w:hint="cs"/>
          <w:sz w:val="32"/>
          <w:szCs w:val="32"/>
          <w:cs/>
        </w:rPr>
        <w:t>..........................................................................................................................................</w:t>
      </w:r>
    </w:p>
    <w:p w14:paraId="1079ED83" w14:textId="77777777" w:rsidR="003E168B" w:rsidRDefault="003E168B" w:rsidP="003E168B">
      <w:pPr>
        <w:numPr>
          <w:ilvl w:val="0"/>
          <w:numId w:val="2"/>
        </w:numPr>
        <w:tabs>
          <w:tab w:val="left" w:pos="0"/>
        </w:tabs>
        <w:ind w:right="-154"/>
        <w:rPr>
          <w:rFonts w:ascii="TH SarabunPSK" w:hAnsi="TH SarabunPSK" w:cs="TH SarabunPSK"/>
          <w:sz w:val="32"/>
          <w:szCs w:val="32"/>
        </w:rPr>
      </w:pPr>
      <w:r w:rsidRPr="00F14584">
        <w:rPr>
          <w:rFonts w:ascii="TH SarabunPSK" w:hAnsi="TH SarabunPSK" w:cs="TH SarabunPSK" w:hint="cs"/>
          <w:sz w:val="32"/>
          <w:szCs w:val="32"/>
          <w:cs/>
        </w:rPr>
        <w:t>..........................................................................................................................................</w:t>
      </w:r>
    </w:p>
    <w:p w14:paraId="30998778" w14:textId="77777777" w:rsidR="003E168B" w:rsidRDefault="003E168B" w:rsidP="003E168B">
      <w:pPr>
        <w:numPr>
          <w:ilvl w:val="0"/>
          <w:numId w:val="2"/>
        </w:numPr>
        <w:tabs>
          <w:tab w:val="left" w:pos="0"/>
        </w:tabs>
        <w:ind w:right="-154"/>
        <w:rPr>
          <w:rFonts w:ascii="TH SarabunPSK" w:hAnsi="TH SarabunPSK" w:cs="TH SarabunPSK"/>
          <w:sz w:val="32"/>
          <w:szCs w:val="32"/>
        </w:rPr>
      </w:pPr>
      <w:r w:rsidRPr="00F14584">
        <w:rPr>
          <w:rFonts w:ascii="TH SarabunPSK" w:hAnsi="TH SarabunPSK" w:cs="TH SarabunPSK" w:hint="cs"/>
          <w:sz w:val="32"/>
          <w:szCs w:val="32"/>
          <w:cs/>
        </w:rPr>
        <w:t>.........................................................................................................................................</w:t>
      </w:r>
      <w:r>
        <w:rPr>
          <w:rFonts w:ascii="TH SarabunPSK" w:hAnsi="TH SarabunPSK" w:cs="TH SarabunPSK"/>
          <w:sz w:val="32"/>
          <w:szCs w:val="32"/>
          <w:cs/>
        </w:rPr>
        <w:t>.</w:t>
      </w:r>
    </w:p>
    <w:p w14:paraId="0CEEC802" w14:textId="77777777" w:rsidR="00AF61DF" w:rsidRDefault="00AF61DF" w:rsidP="00AF61DF">
      <w:pPr>
        <w:tabs>
          <w:tab w:val="left" w:pos="0"/>
        </w:tabs>
        <w:ind w:right="-154"/>
        <w:rPr>
          <w:rFonts w:ascii="TH SarabunPSK" w:hAnsi="TH SarabunPSK" w:cs="TH SarabunPSK"/>
          <w:sz w:val="32"/>
          <w:szCs w:val="32"/>
        </w:rPr>
      </w:pPr>
    </w:p>
    <w:p w14:paraId="3F7BBE28" w14:textId="77777777" w:rsidR="00AF61DF" w:rsidRDefault="00AF61DF" w:rsidP="00AF61DF">
      <w:pPr>
        <w:tabs>
          <w:tab w:val="left" w:pos="0"/>
        </w:tabs>
        <w:ind w:right="-154"/>
        <w:rPr>
          <w:rFonts w:ascii="TH SarabunPSK" w:hAnsi="TH SarabunPSK" w:cs="TH SarabunPSK"/>
          <w:sz w:val="32"/>
          <w:szCs w:val="32"/>
        </w:rPr>
      </w:pPr>
    </w:p>
    <w:p w14:paraId="093ADEAC" w14:textId="77777777" w:rsidR="00AF61DF" w:rsidRDefault="00AF61DF" w:rsidP="00DF1CC6">
      <w:pPr>
        <w:keepNext/>
        <w:jc w:val="center"/>
        <w:outlineLvl w:val="0"/>
        <w:rPr>
          <w:rFonts w:ascii="TH SarabunPSK" w:eastAsia="Cordia New" w:hAnsi="TH SarabunPSK" w:cs="TH SarabunPSK"/>
          <w:b/>
          <w:bCs/>
          <w:sz w:val="100"/>
          <w:szCs w:val="100"/>
        </w:rPr>
      </w:pPr>
    </w:p>
    <w:p w14:paraId="327D33AB" w14:textId="77777777" w:rsidR="0000234E" w:rsidRDefault="0000234E" w:rsidP="00DF1CC6">
      <w:pPr>
        <w:keepNext/>
        <w:jc w:val="center"/>
        <w:outlineLvl w:val="0"/>
        <w:rPr>
          <w:rFonts w:ascii="TH SarabunPSK" w:eastAsia="Cordia New" w:hAnsi="TH SarabunPSK" w:cs="TH SarabunPSK"/>
          <w:b/>
          <w:bCs/>
          <w:sz w:val="100"/>
          <w:szCs w:val="100"/>
        </w:rPr>
      </w:pPr>
    </w:p>
    <w:p w14:paraId="0833F008" w14:textId="77777777" w:rsidR="00DF1CC6" w:rsidRPr="00E1756C" w:rsidRDefault="00DF1CC6" w:rsidP="00DF1CC6">
      <w:pPr>
        <w:keepNext/>
        <w:jc w:val="center"/>
        <w:outlineLvl w:val="0"/>
        <w:rPr>
          <w:rFonts w:ascii="TH SarabunPSK" w:eastAsia="Cordia New" w:hAnsi="TH SarabunPSK" w:cs="TH SarabunPSK"/>
          <w:b/>
          <w:bCs/>
          <w:sz w:val="100"/>
          <w:szCs w:val="100"/>
        </w:rPr>
      </w:pPr>
      <w:r w:rsidRPr="00E1756C">
        <w:rPr>
          <w:rFonts w:ascii="TH SarabunPSK" w:eastAsia="Cordia New" w:hAnsi="TH SarabunPSK" w:cs="TH SarabunPSK"/>
          <w:b/>
          <w:bCs/>
          <w:sz w:val="100"/>
          <w:szCs w:val="100"/>
          <w:cs/>
        </w:rPr>
        <w:t xml:space="preserve">ส่วนที่ </w:t>
      </w:r>
      <w:r>
        <w:rPr>
          <w:rFonts w:ascii="TH SarabunPSK" w:eastAsia="Cordia New" w:hAnsi="TH SarabunPSK" w:cs="TH SarabunPSK"/>
          <w:b/>
          <w:bCs/>
          <w:sz w:val="100"/>
          <w:szCs w:val="100"/>
        </w:rPr>
        <w:t>1</w:t>
      </w:r>
    </w:p>
    <w:p w14:paraId="4B8C0C44" w14:textId="77777777" w:rsidR="00DF1CC6" w:rsidRPr="000321F3" w:rsidRDefault="00DF1CC6" w:rsidP="00DF1CC6">
      <w:pPr>
        <w:jc w:val="center"/>
        <w:rPr>
          <w:rFonts w:ascii="Angsana New" w:hAnsi="Angsana New"/>
          <w:sz w:val="100"/>
          <w:szCs w:val="100"/>
        </w:rPr>
      </w:pPr>
      <w:r w:rsidRPr="000321F3">
        <w:rPr>
          <w:rFonts w:ascii="TH SarabunPSK" w:hAnsi="TH SarabunPSK" w:cs="TH SarabunPSK"/>
          <w:b/>
          <w:bCs/>
          <w:sz w:val="100"/>
          <w:szCs w:val="100"/>
          <w:cs/>
        </w:rPr>
        <w:t>โครงร่างหลักสูตร</w:t>
      </w:r>
    </w:p>
    <w:p w14:paraId="56BF70BB" w14:textId="77777777" w:rsidR="009C0AC0" w:rsidRPr="00630283" w:rsidRDefault="00DF1CC6" w:rsidP="009C0AC0">
      <w:pPr>
        <w:jc w:val="center"/>
        <w:rPr>
          <w:rFonts w:ascii="TH SarabunPSK" w:eastAsia="SimSun" w:hAnsi="TH SarabunPSK" w:cs="TH SarabunPSK"/>
          <w:b/>
          <w:bCs/>
          <w:sz w:val="40"/>
          <w:szCs w:val="40"/>
          <w:lang w:eastAsia="zh-CN"/>
        </w:rPr>
      </w:pPr>
      <w:r w:rsidRPr="000321F3">
        <w:rPr>
          <w:rFonts w:ascii="TH SarabunPSK" w:eastAsia="Cordia New" w:hAnsi="TH SarabunPSK" w:cs="TH SarabunPSK"/>
          <w:b/>
          <w:bCs/>
          <w:sz w:val="100"/>
          <w:szCs w:val="100"/>
          <w:cs/>
        </w:rPr>
        <w:t>(</w:t>
      </w:r>
      <w:r w:rsidRPr="000321F3">
        <w:rPr>
          <w:rFonts w:ascii="TH SarabunPSK" w:eastAsia="Cordia New" w:hAnsi="TH SarabunPSK" w:cs="TH SarabunPSK"/>
          <w:b/>
          <w:bCs/>
          <w:sz w:val="100"/>
          <w:szCs w:val="100"/>
        </w:rPr>
        <w:t>Program Profile</w:t>
      </w:r>
      <w:r w:rsidRPr="000321F3">
        <w:rPr>
          <w:rFonts w:ascii="TH SarabunPSK" w:eastAsia="Cordia New" w:hAnsi="TH SarabunPSK" w:cs="TH SarabunPSK"/>
          <w:sz w:val="100"/>
          <w:szCs w:val="100"/>
          <w:cs/>
        </w:rPr>
        <w:t>)</w:t>
      </w:r>
      <w:r w:rsidR="00FC2477">
        <w:rPr>
          <w:rFonts w:ascii="TH SarabunPSK" w:eastAsia="Cordia New" w:hAnsi="TH SarabunPSK" w:cs="TH SarabunPSK"/>
          <w:sz w:val="100"/>
          <w:szCs w:val="100"/>
          <w:cs/>
        </w:rPr>
        <w:br w:type="page"/>
      </w:r>
      <w:r w:rsidR="009C0AC0" w:rsidRPr="00630283">
        <w:rPr>
          <w:rFonts w:ascii="TH SarabunPSK" w:eastAsia="SimSun" w:hAnsi="TH SarabunPSK" w:cs="TH SarabunPSK"/>
          <w:b/>
          <w:bCs/>
          <w:sz w:val="40"/>
          <w:szCs w:val="40"/>
          <w:cs/>
          <w:lang w:eastAsia="zh-CN"/>
        </w:rPr>
        <w:lastRenderedPageBreak/>
        <w:t xml:space="preserve">ส่วนที่  </w:t>
      </w:r>
      <w:r w:rsidR="009C0AC0">
        <w:rPr>
          <w:rFonts w:ascii="TH SarabunPSK" w:eastAsia="SimSun" w:hAnsi="TH SarabunPSK" w:cs="TH SarabunPSK" w:hint="cs"/>
          <w:b/>
          <w:bCs/>
          <w:sz w:val="40"/>
          <w:szCs w:val="40"/>
          <w:cs/>
          <w:lang w:eastAsia="zh-CN"/>
        </w:rPr>
        <w:t>1</w:t>
      </w:r>
    </w:p>
    <w:p w14:paraId="0954A295" w14:textId="77777777" w:rsidR="009C0AC0" w:rsidRDefault="009C0AC0" w:rsidP="009C0AC0">
      <w:pPr>
        <w:pStyle w:val="Title"/>
        <w:widowControl w:val="0"/>
        <w:suppressLineNumbers/>
        <w:ind w:right="-379"/>
        <w:rPr>
          <w:rFonts w:ascii="TH SarabunPSK" w:hAnsi="TH SarabunPSK" w:cs="TH SarabunPSK"/>
          <w:sz w:val="40"/>
          <w:szCs w:val="40"/>
        </w:rPr>
      </w:pPr>
      <w:r w:rsidRPr="00223E12">
        <w:rPr>
          <w:rFonts w:ascii="TH SarabunPSK" w:hAnsi="TH SarabunPSK" w:cs="TH SarabunPSK"/>
          <w:sz w:val="40"/>
          <w:szCs w:val="40"/>
          <w:cs/>
        </w:rPr>
        <w:t>โครงร่างหลักสูตร</w:t>
      </w:r>
      <w:r w:rsidRPr="00223E12">
        <w:rPr>
          <w:rFonts w:ascii="Angsana New" w:hAnsi="Angsana New" w:cs="Angsana New"/>
          <w:sz w:val="40"/>
          <w:szCs w:val="40"/>
          <w:cs/>
        </w:rPr>
        <w:t xml:space="preserve"> </w:t>
      </w:r>
      <w:r w:rsidRPr="00223E12">
        <w:rPr>
          <w:rFonts w:ascii="TH SarabunPSK" w:hAnsi="TH SarabunPSK" w:cs="TH SarabunPSK"/>
          <w:sz w:val="40"/>
          <w:szCs w:val="40"/>
          <w:cs/>
        </w:rPr>
        <w:t>(</w:t>
      </w:r>
      <w:r w:rsidRPr="00223E12">
        <w:rPr>
          <w:rFonts w:ascii="TH SarabunPSK" w:hAnsi="TH SarabunPSK" w:cs="TH SarabunPSK"/>
          <w:sz w:val="40"/>
          <w:szCs w:val="40"/>
        </w:rPr>
        <w:t>Program Profile</w:t>
      </w:r>
      <w:r w:rsidRPr="00223E12">
        <w:rPr>
          <w:rFonts w:ascii="TH SarabunPSK" w:hAnsi="TH SarabunPSK" w:cs="TH SarabunPSK"/>
          <w:sz w:val="40"/>
          <w:szCs w:val="40"/>
          <w:cs/>
        </w:rPr>
        <w:t>)</w:t>
      </w:r>
    </w:p>
    <w:p w14:paraId="0EEDF025" w14:textId="77777777" w:rsidR="009C0AC0" w:rsidRDefault="009C0AC0" w:rsidP="009C0AC0">
      <w:pPr>
        <w:pStyle w:val="Title"/>
        <w:widowControl w:val="0"/>
        <w:suppressLineNumbers/>
        <w:ind w:right="-379"/>
        <w:rPr>
          <w:rFonts w:ascii="TH SarabunPSK" w:hAnsi="TH SarabunPSK" w:cs="TH SarabunPSK"/>
          <w:sz w:val="40"/>
          <w:szCs w:val="40"/>
        </w:rPr>
      </w:pPr>
    </w:p>
    <w:p w14:paraId="59226FE4" w14:textId="77777777" w:rsidR="009C0AC0" w:rsidRPr="00FB358E" w:rsidRDefault="009C0AC0" w:rsidP="009C0AC0">
      <w:pPr>
        <w:pStyle w:val="Title"/>
        <w:widowControl w:val="0"/>
        <w:numPr>
          <w:ilvl w:val="0"/>
          <w:numId w:val="4"/>
        </w:numPr>
        <w:suppressLineNumbers/>
        <w:ind w:right="-379"/>
        <w:jc w:val="left"/>
        <w:rPr>
          <w:rFonts w:ascii="TH SarabunPSK" w:hAnsi="TH SarabunPSK" w:cs="TH SarabunPSK"/>
          <w:b w:val="0"/>
          <w:bCs w:val="0"/>
          <w:sz w:val="32"/>
          <w:szCs w:val="32"/>
        </w:rPr>
      </w:pPr>
      <w:r w:rsidRPr="00FB358E">
        <w:rPr>
          <w:rFonts w:ascii="TH SarabunPSK" w:hAnsi="TH SarabunPSK" w:cs="TH SarabunPSK" w:hint="cs"/>
          <w:b w:val="0"/>
          <w:bCs w:val="0"/>
          <w:sz w:val="32"/>
          <w:szCs w:val="32"/>
          <w:cs/>
        </w:rPr>
        <w:t>ปรัชญา ความสำคัญ และวัตถุประสงค์ของหลักสูตร</w:t>
      </w:r>
      <w:r>
        <w:rPr>
          <w:rStyle w:val="FootnoteReference"/>
          <w:rFonts w:ascii="TH SarabunPSK" w:hAnsi="TH SarabunPSK" w:cs="TH SarabunPSK"/>
          <w:b w:val="0"/>
          <w:bCs w:val="0"/>
          <w:cs/>
        </w:rPr>
        <w:footnoteReference w:id="1"/>
      </w:r>
      <w:r>
        <w:rPr>
          <w:rFonts w:ascii="TH SarabunPSK" w:hAnsi="TH SarabunPSK" w:cs="TH SarabunPSK"/>
          <w:b w:val="0"/>
          <w:bCs w:val="0"/>
          <w:sz w:val="32"/>
          <w:szCs w:val="32"/>
          <w:cs/>
        </w:rPr>
        <w:t xml:space="preserve"> </w:t>
      </w:r>
    </w:p>
    <w:p w14:paraId="192B5D5D" w14:textId="77777777" w:rsidR="009C0AC0" w:rsidRPr="00FB358E" w:rsidRDefault="003E168B" w:rsidP="003E168B">
      <w:pPr>
        <w:pStyle w:val="Title"/>
        <w:widowControl w:val="0"/>
        <w:numPr>
          <w:ilvl w:val="0"/>
          <w:numId w:val="4"/>
        </w:numPr>
        <w:suppressLineNumbers/>
        <w:ind w:right="-379"/>
        <w:jc w:val="left"/>
        <w:rPr>
          <w:rFonts w:ascii="TH SarabunPSK" w:hAnsi="TH SarabunPSK" w:cs="TH SarabunPSK"/>
          <w:b w:val="0"/>
          <w:bCs w:val="0"/>
          <w:sz w:val="32"/>
          <w:szCs w:val="32"/>
        </w:rPr>
      </w:pPr>
      <w:r w:rsidRPr="003E168B">
        <w:rPr>
          <w:rFonts w:ascii="TH SarabunPSK" w:hAnsi="TH SarabunPSK" w:cs="TH SarabunPSK"/>
          <w:b w:val="0"/>
          <w:bCs w:val="0"/>
          <w:sz w:val="32"/>
          <w:szCs w:val="32"/>
          <w:cs/>
        </w:rPr>
        <w:t>ผลการเรียนรู้ที่คาดหวังของหลักสูตร (</w:t>
      </w:r>
      <w:r w:rsidRPr="003E168B">
        <w:rPr>
          <w:rFonts w:ascii="TH SarabunPSK" w:hAnsi="TH SarabunPSK" w:cs="TH SarabunPSK"/>
          <w:b w:val="0"/>
          <w:bCs w:val="0"/>
          <w:sz w:val="32"/>
          <w:szCs w:val="32"/>
        </w:rPr>
        <w:t>ELO</w:t>
      </w:r>
      <w:r w:rsidRPr="003E168B">
        <w:rPr>
          <w:rFonts w:ascii="TH SarabunPSK" w:hAnsi="TH SarabunPSK" w:cs="TH SarabunPSK"/>
          <w:b w:val="0"/>
          <w:bCs w:val="0"/>
          <w:sz w:val="32"/>
          <w:szCs w:val="32"/>
          <w:cs/>
        </w:rPr>
        <w:t>)</w:t>
      </w:r>
    </w:p>
    <w:p w14:paraId="2FA982F7" w14:textId="77777777" w:rsidR="009C0AC0" w:rsidRDefault="009C0AC0" w:rsidP="009C0AC0">
      <w:pPr>
        <w:pStyle w:val="Title"/>
        <w:widowControl w:val="0"/>
        <w:numPr>
          <w:ilvl w:val="0"/>
          <w:numId w:val="4"/>
        </w:numPr>
        <w:suppressLineNumbers/>
        <w:ind w:right="-379"/>
        <w:jc w:val="left"/>
        <w:rPr>
          <w:rFonts w:ascii="TH SarabunPSK" w:hAnsi="TH SarabunPSK" w:cs="TH SarabunPSK"/>
          <w:b w:val="0"/>
          <w:bCs w:val="0"/>
          <w:sz w:val="32"/>
          <w:szCs w:val="32"/>
        </w:rPr>
      </w:pPr>
      <w:r>
        <w:rPr>
          <w:rFonts w:ascii="TH SarabunPSK" w:hAnsi="TH SarabunPSK" w:cs="TH SarabunPSK" w:hint="cs"/>
          <w:b w:val="0"/>
          <w:bCs w:val="0"/>
          <w:sz w:val="32"/>
          <w:szCs w:val="32"/>
          <w:cs/>
        </w:rPr>
        <w:t>โครงสร้างหลักสูตร (แบบกระชับ)</w:t>
      </w:r>
    </w:p>
    <w:p w14:paraId="151210D4" w14:textId="77777777" w:rsidR="009C0AC0" w:rsidRDefault="009C0AC0" w:rsidP="009C0AC0">
      <w:pPr>
        <w:pStyle w:val="Title"/>
        <w:widowControl w:val="0"/>
        <w:suppressLineNumbers/>
        <w:ind w:left="360" w:right="-379"/>
        <w:jc w:val="left"/>
        <w:rPr>
          <w:rFonts w:ascii="TH SarabunPSK" w:hAnsi="TH SarabunPSK" w:cs="TH SarabunPSK"/>
          <w:b w:val="0"/>
          <w:bCs w:val="0"/>
          <w:sz w:val="32"/>
          <w:szCs w:val="32"/>
        </w:rPr>
      </w:pPr>
    </w:p>
    <w:p w14:paraId="711C5959" w14:textId="77777777" w:rsidR="009C0AC0" w:rsidRPr="00DE5C6A" w:rsidRDefault="009C0AC0" w:rsidP="009C0AC0"/>
    <w:p w14:paraId="679C9E58" w14:textId="77777777" w:rsidR="009C0AC0" w:rsidRDefault="009C0AC0" w:rsidP="009C0AC0">
      <w:pPr>
        <w:pStyle w:val="Title"/>
        <w:widowControl w:val="0"/>
        <w:suppressLineNumbers/>
        <w:ind w:left="360" w:right="-379"/>
        <w:jc w:val="left"/>
        <w:rPr>
          <w:rFonts w:ascii="TH SarabunPSK" w:hAnsi="TH SarabunPSK" w:cs="TH SarabunPSK"/>
          <w:b w:val="0"/>
          <w:bCs w:val="0"/>
          <w:sz w:val="32"/>
          <w:szCs w:val="32"/>
        </w:rPr>
      </w:pPr>
    </w:p>
    <w:p w14:paraId="7E738F46" w14:textId="77777777" w:rsidR="00DF1CC6" w:rsidRDefault="00DF1CC6" w:rsidP="009C0AC0">
      <w:pPr>
        <w:rPr>
          <w:rFonts w:ascii="TH SarabunPSK" w:hAnsi="TH SarabunPSK" w:cs="TH SarabunPSK"/>
          <w:sz w:val="100"/>
          <w:szCs w:val="100"/>
        </w:rPr>
      </w:pPr>
    </w:p>
    <w:p w14:paraId="324C738E" w14:textId="77777777" w:rsidR="009C0AC0" w:rsidRDefault="009C0AC0" w:rsidP="009C0AC0">
      <w:pPr>
        <w:rPr>
          <w:rFonts w:ascii="TH SarabunPSK" w:hAnsi="TH SarabunPSK" w:cs="TH SarabunPSK"/>
          <w:sz w:val="100"/>
          <w:szCs w:val="100"/>
        </w:rPr>
      </w:pPr>
    </w:p>
    <w:p w14:paraId="39F9E3A1" w14:textId="77777777" w:rsidR="009C0AC0" w:rsidRDefault="009C0AC0" w:rsidP="009C0AC0">
      <w:pPr>
        <w:rPr>
          <w:rFonts w:ascii="TH SarabunPSK" w:hAnsi="TH SarabunPSK" w:cs="TH SarabunPSK"/>
          <w:sz w:val="100"/>
          <w:szCs w:val="100"/>
        </w:rPr>
      </w:pPr>
    </w:p>
    <w:p w14:paraId="429E778C" w14:textId="77777777" w:rsidR="009C0AC0" w:rsidRDefault="009C0AC0" w:rsidP="009C0AC0">
      <w:pPr>
        <w:rPr>
          <w:rFonts w:ascii="TH SarabunPSK" w:hAnsi="TH SarabunPSK" w:cs="TH SarabunPSK"/>
          <w:sz w:val="100"/>
          <w:szCs w:val="100"/>
        </w:rPr>
      </w:pPr>
    </w:p>
    <w:p w14:paraId="545D0A74" w14:textId="77777777" w:rsidR="00546DE6" w:rsidRDefault="00546DE6" w:rsidP="00546DE6">
      <w:pPr>
        <w:keepNext/>
        <w:jc w:val="center"/>
        <w:outlineLvl w:val="0"/>
        <w:rPr>
          <w:rFonts w:ascii="TH SarabunPSK" w:eastAsia="Cordia New" w:hAnsi="TH SarabunPSK" w:cs="TH SarabunPSK"/>
          <w:b/>
          <w:bCs/>
          <w:sz w:val="100"/>
          <w:szCs w:val="100"/>
        </w:rPr>
      </w:pPr>
      <w:r>
        <w:rPr>
          <w:rFonts w:ascii="TH SarabunPSK" w:hAnsi="TH SarabunPSK" w:cs="TH SarabunPSK"/>
          <w:sz w:val="100"/>
          <w:szCs w:val="100"/>
          <w:cs/>
        </w:rPr>
        <w:br w:type="page"/>
      </w:r>
    </w:p>
    <w:p w14:paraId="1066E0C1" w14:textId="77777777" w:rsidR="00B222E4" w:rsidRDefault="00546DE6" w:rsidP="00546DE6">
      <w:pPr>
        <w:keepNext/>
        <w:jc w:val="center"/>
        <w:outlineLvl w:val="0"/>
        <w:rPr>
          <w:rFonts w:ascii="TH SarabunPSK" w:eastAsia="Cordia New" w:hAnsi="TH SarabunPSK" w:cs="TH SarabunPSK"/>
          <w:b/>
          <w:bCs/>
          <w:sz w:val="100"/>
          <w:szCs w:val="100"/>
        </w:rPr>
      </w:pPr>
      <w:r w:rsidRPr="00A42A2F">
        <w:rPr>
          <w:rFonts w:ascii="TH SarabunPSK" w:eastAsia="Cordia New" w:hAnsi="TH SarabunPSK" w:cs="TH SarabunPSK"/>
          <w:b/>
          <w:bCs/>
          <w:sz w:val="100"/>
          <w:szCs w:val="100"/>
          <w:cs/>
        </w:rPr>
        <w:lastRenderedPageBreak/>
        <w:t xml:space="preserve"> </w:t>
      </w:r>
    </w:p>
    <w:p w14:paraId="55C91312" w14:textId="77777777" w:rsidR="00546DE6" w:rsidRPr="00A42A2F" w:rsidRDefault="00546DE6" w:rsidP="00546DE6">
      <w:pPr>
        <w:keepNext/>
        <w:jc w:val="center"/>
        <w:outlineLvl w:val="0"/>
        <w:rPr>
          <w:rFonts w:ascii="TH SarabunPSK" w:eastAsia="Cordia New" w:hAnsi="TH SarabunPSK" w:cs="TH SarabunPSK"/>
          <w:b/>
          <w:bCs/>
          <w:sz w:val="100"/>
          <w:szCs w:val="100"/>
        </w:rPr>
      </w:pPr>
      <w:r w:rsidRPr="00A42A2F">
        <w:rPr>
          <w:rFonts w:ascii="TH SarabunPSK" w:eastAsia="Cordia New" w:hAnsi="TH SarabunPSK" w:cs="TH SarabunPSK"/>
          <w:b/>
          <w:bCs/>
          <w:sz w:val="100"/>
          <w:szCs w:val="100"/>
          <w:cs/>
        </w:rPr>
        <w:t xml:space="preserve">ส่วนที่ </w:t>
      </w:r>
      <w:r>
        <w:rPr>
          <w:rFonts w:ascii="TH SarabunPSK" w:eastAsia="Cordia New" w:hAnsi="TH SarabunPSK" w:cs="TH SarabunPSK"/>
          <w:b/>
          <w:bCs/>
          <w:sz w:val="100"/>
          <w:szCs w:val="100"/>
        </w:rPr>
        <w:t>2</w:t>
      </w:r>
    </w:p>
    <w:p w14:paraId="1DED73E8" w14:textId="77777777" w:rsidR="00546DE6" w:rsidRPr="00A42A2F" w:rsidRDefault="00546DE6" w:rsidP="00546DE6">
      <w:pPr>
        <w:keepNext/>
        <w:jc w:val="center"/>
        <w:outlineLvl w:val="0"/>
        <w:rPr>
          <w:rFonts w:ascii="TH SarabunPSK" w:eastAsia="Cordia New" w:hAnsi="TH SarabunPSK" w:cs="TH SarabunPSK"/>
          <w:b/>
          <w:bCs/>
          <w:sz w:val="100"/>
          <w:szCs w:val="100"/>
        </w:rPr>
      </w:pPr>
      <w:r w:rsidRPr="00A42A2F">
        <w:rPr>
          <w:rFonts w:ascii="TH SarabunPSK" w:eastAsia="Cordia New" w:hAnsi="TH SarabunPSK" w:cs="TH SarabunPSK"/>
          <w:b/>
          <w:bCs/>
          <w:sz w:val="100"/>
          <w:szCs w:val="100"/>
          <w:cs/>
        </w:rPr>
        <w:t>ผลการดำเนินงานตามตัวบ่งชี้</w:t>
      </w:r>
    </w:p>
    <w:p w14:paraId="39844101" w14:textId="77777777" w:rsidR="00EE67CD" w:rsidRPr="00FE1903" w:rsidRDefault="004F34F3" w:rsidP="00EE67CD">
      <w:pPr>
        <w:pStyle w:val="NoSpacing"/>
        <w:jc w:val="center"/>
        <w:rPr>
          <w:rFonts w:ascii="TH SarabunPSK" w:hAnsi="TH SarabunPSK" w:cs="TH SarabunPSK"/>
          <w:b/>
          <w:bCs/>
          <w:sz w:val="36"/>
          <w:szCs w:val="36"/>
        </w:rPr>
      </w:pPr>
      <w:r>
        <w:rPr>
          <w:rFonts w:ascii="TH SarabunPSK" w:hAnsi="TH SarabunPSK" w:cs="TH SarabunPSK"/>
          <w:sz w:val="100"/>
          <w:szCs w:val="100"/>
          <w:cs/>
        </w:rPr>
        <w:br w:type="page"/>
      </w:r>
      <w:r w:rsidR="00EE67CD" w:rsidRPr="00FE1903">
        <w:rPr>
          <w:rFonts w:ascii="TH SarabunPSK" w:hAnsi="TH SarabunPSK" w:cs="TH SarabunPSK"/>
          <w:b/>
          <w:bCs/>
          <w:sz w:val="36"/>
          <w:szCs w:val="36"/>
          <w:cs/>
        </w:rPr>
        <w:lastRenderedPageBreak/>
        <w:t>รายงานผลการดำเนินงานของหลักสูตรตามเกณฑ์มาตรฐานหลักสูตร</w:t>
      </w:r>
    </w:p>
    <w:p w14:paraId="21BEA645" w14:textId="77777777" w:rsidR="00EE67CD" w:rsidRPr="00FE1903" w:rsidRDefault="00EE67CD" w:rsidP="00EE67CD">
      <w:pPr>
        <w:jc w:val="center"/>
        <w:rPr>
          <w:rFonts w:ascii="TH SarabunPSK" w:hAnsi="TH SarabunPSK" w:cs="TH SarabunPSK"/>
          <w:b/>
          <w:bCs/>
          <w:sz w:val="32"/>
          <w:szCs w:val="32"/>
        </w:rPr>
      </w:pPr>
      <w:r w:rsidRPr="00FE1903">
        <w:rPr>
          <w:rFonts w:ascii="TH SarabunPSK" w:hAnsi="TH SarabunPSK" w:cs="TH SarabunPSK" w:hint="cs"/>
          <w:b/>
          <w:bCs/>
          <w:sz w:val="36"/>
          <w:szCs w:val="36"/>
          <w:cs/>
        </w:rPr>
        <w:t>สำนักงานคณะกรรมการการอุดมศึกษา (สกอ.)</w:t>
      </w:r>
    </w:p>
    <w:p w14:paraId="29FD75EA" w14:textId="77777777" w:rsidR="00EE67CD" w:rsidRPr="00FE1903" w:rsidRDefault="00EE67CD" w:rsidP="00EE67CD">
      <w:pPr>
        <w:ind w:left="360"/>
        <w:jc w:val="center"/>
        <w:rPr>
          <w:rFonts w:ascii="TH SarabunPSK" w:hAnsi="TH SarabunPSK" w:cs="TH SarabunPSK"/>
          <w:b/>
          <w:bCs/>
          <w:sz w:val="32"/>
          <w:szCs w:val="32"/>
        </w:rPr>
      </w:pPr>
    </w:p>
    <w:p w14:paraId="7BA16B78" w14:textId="77777777" w:rsidR="00EE67CD" w:rsidRPr="00FE1903" w:rsidRDefault="00EE67CD" w:rsidP="00EE67CD">
      <w:pPr>
        <w:outlineLvl w:val="0"/>
        <w:rPr>
          <w:rFonts w:ascii="TH SarabunPSK" w:hAnsi="TH SarabunPSK" w:cs="TH SarabunPSK"/>
          <w:b/>
          <w:bCs/>
          <w:sz w:val="32"/>
          <w:szCs w:val="32"/>
        </w:rPr>
      </w:pPr>
      <w:r w:rsidRPr="00FE1903">
        <w:rPr>
          <w:rFonts w:ascii="TH SarabunPSK" w:hAnsi="TH SarabunPSK" w:cs="TH SarabunPSK"/>
          <w:b/>
          <w:bCs/>
          <w:sz w:val="32"/>
          <w:szCs w:val="32"/>
          <w:cs/>
        </w:rPr>
        <w:t>ตารางสรุปผลการดำเนินงานตามเกณฑ์การประเมินอ</w:t>
      </w:r>
      <w:r w:rsidRPr="00FE1903">
        <w:rPr>
          <w:rFonts w:ascii="TH SarabunPSK" w:hAnsi="TH SarabunPSK" w:cs="TH SarabunPSK" w:hint="cs"/>
          <w:b/>
          <w:bCs/>
          <w:sz w:val="32"/>
          <w:szCs w:val="32"/>
          <w:cs/>
        </w:rPr>
        <w:t>ง</w:t>
      </w:r>
      <w:r w:rsidRPr="00FE1903">
        <w:rPr>
          <w:rFonts w:ascii="TH SarabunPSK" w:hAnsi="TH SarabunPSK" w:cs="TH SarabunPSK"/>
          <w:b/>
          <w:bCs/>
          <w:sz w:val="32"/>
          <w:szCs w:val="32"/>
          <w:cs/>
        </w:rPr>
        <w:t>ค์ประกอบที่</w:t>
      </w:r>
      <w:r w:rsidRPr="00FE1903">
        <w:rPr>
          <w:rFonts w:ascii="TH SarabunPSK" w:hAnsi="TH SarabunPSK" w:cs="TH SarabunPSK" w:hint="cs"/>
          <w:b/>
          <w:bCs/>
          <w:sz w:val="32"/>
          <w:szCs w:val="32"/>
          <w:cs/>
        </w:rPr>
        <w:t xml:space="preserve"> 1</w:t>
      </w:r>
    </w:p>
    <w:p w14:paraId="7AA4D626" w14:textId="77777777" w:rsidR="00EE67CD" w:rsidRPr="00FE1903" w:rsidRDefault="00EE67CD" w:rsidP="00EE67CD">
      <w:pPr>
        <w:jc w:val="both"/>
        <w:rPr>
          <w:rFonts w:ascii="TH SarabunPSK" w:hAnsi="TH SarabunPSK" w:cs="TH SarabunPSK"/>
          <w:b/>
          <w:bCs/>
          <w:sz w:val="32"/>
          <w:szCs w:val="32"/>
        </w:rPr>
      </w:pPr>
      <w:r w:rsidRPr="00FE1903">
        <w:rPr>
          <w:rFonts w:ascii="TH SarabunPSK" w:hAnsi="TH SarabunPSK" w:cs="TH SarabunPSK"/>
          <w:b/>
          <w:bCs/>
          <w:sz w:val="32"/>
          <w:szCs w:val="32"/>
          <w:cs/>
        </w:rPr>
        <w:t xml:space="preserve">สถานที่จัดการเรียนการสอน </w:t>
      </w:r>
      <w:r w:rsidRPr="00FE1903">
        <w:rPr>
          <w:rFonts w:ascii="TH SarabunPSK" w:hAnsi="TH SarabunPSK" w:cs="TH SarabunPSK"/>
          <w:sz w:val="32"/>
          <w:szCs w:val="32"/>
          <w:cs/>
        </w:rPr>
        <w:t>…………………………….</w:t>
      </w:r>
    </w:p>
    <w:p w14:paraId="20B85DE0" w14:textId="77777777" w:rsidR="00EE67CD" w:rsidRPr="00FE1903" w:rsidRDefault="00EE67CD" w:rsidP="00EE67CD">
      <w:pPr>
        <w:jc w:val="both"/>
        <w:rPr>
          <w:rFonts w:ascii="TH SarabunPSK" w:hAnsi="TH SarabunPSK" w:cs="TH SarabunPSK"/>
          <w:b/>
          <w:bCs/>
          <w:sz w:val="32"/>
          <w:szCs w:val="32"/>
        </w:rPr>
      </w:pPr>
      <w:r w:rsidRPr="00FE1903">
        <w:rPr>
          <w:rFonts w:ascii="TH SarabunPSK" w:hAnsi="TH SarabunPSK" w:cs="TH SarabunPSK" w:hint="cs"/>
          <w:b/>
          <w:bCs/>
          <w:sz w:val="32"/>
          <w:szCs w:val="32"/>
          <w:cs/>
        </w:rPr>
        <w:t>เกณฑ์การประเมิน</w:t>
      </w:r>
      <w:r w:rsidRPr="00FE1903">
        <w:rPr>
          <w:rFonts w:ascii="TH SarabunPSK" w:hAnsi="TH SarabunPSK" w:cs="TH SarabunPSK"/>
          <w:b/>
          <w:bCs/>
          <w:sz w:val="32"/>
          <w:szCs w:val="32"/>
        </w:rPr>
        <w:tab/>
      </w:r>
      <w:r w:rsidRPr="00FE1903">
        <w:rPr>
          <w:rFonts w:ascii="TH SarabunPSK" w:hAnsi="TH SarabunPSK" w:cs="TH SarabunPSK"/>
          <w:b/>
          <w:bCs/>
          <w:sz w:val="32"/>
          <w:szCs w:val="32"/>
        </w:rPr>
        <w:sym w:font="Wingdings" w:char="F06F"/>
      </w:r>
      <w:r w:rsidRPr="00FE1903">
        <w:rPr>
          <w:rFonts w:ascii="TH SarabunPSK" w:hAnsi="TH SarabunPSK" w:cs="TH SarabunPSK"/>
          <w:b/>
          <w:bCs/>
          <w:sz w:val="32"/>
          <w:szCs w:val="32"/>
          <w:cs/>
        </w:rPr>
        <w:t xml:space="preserve"> </w:t>
      </w:r>
      <w:r w:rsidRPr="00FE1903">
        <w:rPr>
          <w:rFonts w:ascii="TH SarabunPSK" w:hAnsi="TH SarabunPSK" w:cs="TH SarabunPSK" w:hint="cs"/>
          <w:b/>
          <w:bCs/>
          <w:sz w:val="32"/>
          <w:szCs w:val="32"/>
          <w:cs/>
        </w:rPr>
        <w:t>เกณฑ์ปี 2548</w:t>
      </w:r>
      <w:r w:rsidRPr="00FE1903">
        <w:rPr>
          <w:rFonts w:ascii="TH SarabunPSK" w:hAnsi="TH SarabunPSK" w:cs="TH SarabunPSK"/>
          <w:b/>
          <w:bCs/>
          <w:sz w:val="32"/>
          <w:szCs w:val="32"/>
          <w:cs/>
        </w:rPr>
        <w:tab/>
      </w:r>
      <w:r w:rsidRPr="00FE1903">
        <w:rPr>
          <w:rFonts w:ascii="TH SarabunPSK" w:hAnsi="TH SarabunPSK" w:cs="TH SarabunPSK"/>
          <w:b/>
          <w:bCs/>
          <w:sz w:val="32"/>
          <w:szCs w:val="32"/>
        </w:rPr>
        <w:tab/>
      </w:r>
      <w:r w:rsidRPr="00FE1903">
        <w:rPr>
          <w:rFonts w:ascii="TH SarabunPSK" w:hAnsi="TH SarabunPSK" w:cs="TH SarabunPSK"/>
          <w:b/>
          <w:bCs/>
          <w:sz w:val="32"/>
          <w:szCs w:val="32"/>
        </w:rPr>
        <w:sym w:font="Wingdings" w:char="F0FE"/>
      </w:r>
      <w:r w:rsidRPr="00FE1903">
        <w:rPr>
          <w:rFonts w:ascii="TH SarabunPSK" w:hAnsi="TH SarabunPSK" w:cs="TH SarabunPSK"/>
          <w:b/>
          <w:bCs/>
          <w:sz w:val="32"/>
          <w:szCs w:val="32"/>
          <w:cs/>
        </w:rPr>
        <w:t xml:space="preserve"> </w:t>
      </w:r>
      <w:r w:rsidRPr="00FE1903">
        <w:rPr>
          <w:rFonts w:ascii="TH SarabunPSK" w:hAnsi="TH SarabunPSK" w:cs="TH SarabunPSK" w:hint="cs"/>
          <w:b/>
          <w:bCs/>
          <w:sz w:val="32"/>
          <w:szCs w:val="32"/>
          <w:cs/>
        </w:rPr>
        <w:t>เกณฑ์ปี 2558</w:t>
      </w:r>
    </w:p>
    <w:p w14:paraId="5BF62DC5" w14:textId="77777777" w:rsidR="00EE67CD" w:rsidRPr="00FE1903" w:rsidRDefault="00EE67CD" w:rsidP="00EE67CD">
      <w:pPr>
        <w:jc w:val="both"/>
        <w:rPr>
          <w:rFonts w:ascii="TH SarabunPSK" w:hAnsi="TH SarabunPSK" w:cs="TH SarabunPSK"/>
          <w:b/>
          <w:bCs/>
          <w:sz w:val="52"/>
          <w:szCs w:val="52"/>
        </w:rPr>
      </w:pPr>
      <w:r w:rsidRPr="00FE1903">
        <w:rPr>
          <w:rFonts w:ascii="TH SarabunPSK" w:hAnsi="TH SarabunPSK" w:cs="TH SarabunPSK"/>
          <w:b/>
          <w:bCs/>
          <w:sz w:val="32"/>
          <w:szCs w:val="32"/>
          <w:shd w:val="clear" w:color="auto" w:fill="FFFFFF"/>
          <w:cs/>
        </w:rPr>
        <w:t xml:space="preserve">ประเภทหลักสูตร (สำหรับเกณฑ์ปี </w:t>
      </w:r>
      <w:r w:rsidRPr="00FE1903">
        <w:rPr>
          <w:rFonts w:ascii="TH SarabunPSK" w:hAnsi="TH SarabunPSK" w:cs="TH SarabunPSK"/>
          <w:b/>
          <w:bCs/>
          <w:sz w:val="32"/>
          <w:szCs w:val="32"/>
          <w:shd w:val="clear" w:color="auto" w:fill="FFFFFF"/>
        </w:rPr>
        <w:t>2558</w:t>
      </w:r>
      <w:r w:rsidRPr="00FE1903">
        <w:rPr>
          <w:rFonts w:ascii="TH SarabunPSK" w:hAnsi="TH SarabunPSK" w:cs="TH SarabunPSK"/>
          <w:b/>
          <w:bCs/>
          <w:sz w:val="32"/>
          <w:szCs w:val="32"/>
          <w:shd w:val="clear" w:color="auto" w:fill="FFFFFF"/>
          <w:cs/>
        </w:rPr>
        <w:t>)</w:t>
      </w:r>
    </w:p>
    <w:p w14:paraId="0E46BEC7" w14:textId="77777777" w:rsidR="00EE67CD" w:rsidRPr="00FE1903" w:rsidRDefault="00EE67CD" w:rsidP="00EE67CD">
      <w:pPr>
        <w:jc w:val="both"/>
        <w:rPr>
          <w:rFonts w:ascii="TH SarabunPSK" w:hAnsi="TH SarabunPSK" w:cs="TH SarabunPSK"/>
          <w:b/>
          <w:bCs/>
          <w:sz w:val="32"/>
          <w:szCs w:val="32"/>
        </w:rPr>
      </w:pPr>
      <w:r w:rsidRPr="00FE1903">
        <w:rPr>
          <w:rFonts w:ascii="TH SarabunPSK" w:hAnsi="TH SarabunPSK" w:cs="TH SarabunPSK"/>
          <w:b/>
          <w:bCs/>
          <w:sz w:val="52"/>
          <w:szCs w:val="52"/>
          <w:cs/>
        </w:rPr>
        <w:tab/>
      </w:r>
      <w:r w:rsidRPr="00FE1903">
        <w:rPr>
          <w:rFonts w:ascii="TH SarabunPSK" w:hAnsi="TH SarabunPSK" w:cs="TH SarabunPSK"/>
          <w:b/>
          <w:bCs/>
          <w:sz w:val="52"/>
          <w:szCs w:val="52"/>
          <w:cs/>
        </w:rPr>
        <w:tab/>
      </w:r>
      <w:r w:rsidRPr="00FE1903">
        <w:rPr>
          <w:rFonts w:ascii="TH SarabunPSK" w:hAnsi="TH SarabunPSK" w:cs="TH SarabunPSK"/>
          <w:b/>
          <w:bCs/>
          <w:sz w:val="52"/>
          <w:szCs w:val="52"/>
          <w:cs/>
        </w:rPr>
        <w:tab/>
      </w:r>
      <w:r w:rsidRPr="00FE1903">
        <w:rPr>
          <w:rFonts w:ascii="TH SarabunPSK" w:hAnsi="TH SarabunPSK" w:cs="TH SarabunPSK"/>
          <w:b/>
          <w:bCs/>
          <w:sz w:val="32"/>
          <w:szCs w:val="32"/>
        </w:rPr>
        <w:sym w:font="Wingdings" w:char="F06F"/>
      </w:r>
      <w:r w:rsidRPr="00FE1903">
        <w:rPr>
          <w:rFonts w:ascii="TH SarabunPSK" w:hAnsi="TH SarabunPSK" w:cs="TH SarabunPSK"/>
          <w:b/>
          <w:bCs/>
          <w:sz w:val="32"/>
          <w:szCs w:val="32"/>
          <w:cs/>
        </w:rPr>
        <w:t xml:space="preserve"> </w:t>
      </w:r>
      <w:r w:rsidRPr="00FE1903">
        <w:rPr>
          <w:rFonts w:ascii="TH SarabunPSK" w:hAnsi="TH SarabunPSK" w:cs="TH SarabunPSK" w:hint="cs"/>
          <w:b/>
          <w:bCs/>
          <w:sz w:val="32"/>
          <w:szCs w:val="32"/>
          <w:cs/>
        </w:rPr>
        <w:t>วิชาการ</w:t>
      </w:r>
      <w:r w:rsidRPr="00FE1903">
        <w:rPr>
          <w:rFonts w:ascii="TH SarabunPSK" w:hAnsi="TH SarabunPSK" w:cs="TH SarabunPSK"/>
          <w:b/>
          <w:bCs/>
          <w:sz w:val="32"/>
          <w:szCs w:val="32"/>
          <w:cs/>
        </w:rPr>
        <w:tab/>
      </w:r>
      <w:r w:rsidRPr="00FE1903">
        <w:rPr>
          <w:rFonts w:ascii="TH SarabunPSK" w:hAnsi="TH SarabunPSK" w:cs="TH SarabunPSK"/>
          <w:b/>
          <w:bCs/>
          <w:sz w:val="32"/>
          <w:szCs w:val="32"/>
          <w:cs/>
        </w:rPr>
        <w:tab/>
      </w:r>
      <w:r w:rsidRPr="00FE1903">
        <w:rPr>
          <w:rFonts w:ascii="TH SarabunPSK" w:hAnsi="TH SarabunPSK" w:cs="TH SarabunPSK"/>
          <w:b/>
          <w:bCs/>
          <w:sz w:val="32"/>
          <w:szCs w:val="32"/>
          <w:cs/>
        </w:rPr>
        <w:tab/>
      </w:r>
      <w:r w:rsidRPr="00FE1903">
        <w:rPr>
          <w:rFonts w:ascii="TH SarabunPSK" w:hAnsi="TH SarabunPSK" w:cs="TH SarabunPSK"/>
          <w:b/>
          <w:bCs/>
          <w:sz w:val="32"/>
          <w:szCs w:val="32"/>
        </w:rPr>
        <w:sym w:font="Wingdings" w:char="F06F"/>
      </w:r>
      <w:r w:rsidRPr="00FE1903">
        <w:rPr>
          <w:rFonts w:ascii="TH SarabunPSK" w:hAnsi="TH SarabunPSK" w:cs="TH SarabunPSK"/>
          <w:b/>
          <w:bCs/>
          <w:sz w:val="32"/>
          <w:szCs w:val="32"/>
          <w:cs/>
        </w:rPr>
        <w:t xml:space="preserve"> </w:t>
      </w:r>
      <w:r w:rsidRPr="00FE1903">
        <w:rPr>
          <w:rFonts w:ascii="TH SarabunPSK" w:hAnsi="TH SarabunPSK" w:cs="TH SarabunPSK" w:hint="cs"/>
          <w:b/>
          <w:bCs/>
          <w:sz w:val="32"/>
          <w:szCs w:val="32"/>
          <w:cs/>
        </w:rPr>
        <w:t>ปฏิบัติการหรือวิชาชีพ</w:t>
      </w:r>
    </w:p>
    <w:p w14:paraId="4B119476" w14:textId="77777777" w:rsidR="00EE67CD" w:rsidRPr="00FE1903" w:rsidRDefault="00EE67CD" w:rsidP="00EE67CD">
      <w:pPr>
        <w:jc w:val="both"/>
        <w:rPr>
          <w:rFonts w:ascii="TH SarabunPSK" w:hAnsi="TH SarabunPSK" w:cs="TH SarabunPSK"/>
          <w:b/>
          <w:bCs/>
          <w:sz w:val="32"/>
          <w:szCs w:val="32"/>
        </w:rPr>
      </w:pPr>
      <w:r w:rsidRPr="00FE1903">
        <w:rPr>
          <w:rFonts w:ascii="TH SarabunPSK" w:hAnsi="TH SarabunPSK" w:cs="TH SarabunPSK"/>
          <w:b/>
          <w:bCs/>
          <w:sz w:val="32"/>
          <w:szCs w:val="32"/>
          <w:cs/>
        </w:rPr>
        <w:t xml:space="preserve">การกำกับให้เป็นไปตามมาตรฐาน </w:t>
      </w: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4811"/>
        <w:gridCol w:w="3240"/>
      </w:tblGrid>
      <w:tr w:rsidR="00EE67CD" w:rsidRPr="00FE1903" w14:paraId="4CE82434" w14:textId="77777777" w:rsidTr="009F46D0">
        <w:trPr>
          <w:tblHeader/>
        </w:trPr>
        <w:tc>
          <w:tcPr>
            <w:tcW w:w="607" w:type="dxa"/>
          </w:tcPr>
          <w:p w14:paraId="7C79473C" w14:textId="77777777" w:rsidR="00EE67CD" w:rsidRPr="00FE1903" w:rsidRDefault="00EE67CD" w:rsidP="009F46D0">
            <w:pPr>
              <w:jc w:val="center"/>
              <w:rPr>
                <w:rFonts w:ascii="TH SarabunPSK" w:hAnsi="TH SarabunPSK" w:cs="TH SarabunPSK"/>
                <w:b/>
                <w:bCs/>
                <w:sz w:val="32"/>
                <w:szCs w:val="32"/>
              </w:rPr>
            </w:pPr>
            <w:r w:rsidRPr="00FE1903">
              <w:rPr>
                <w:rFonts w:ascii="TH SarabunPSK" w:hAnsi="TH SarabunPSK" w:cs="TH SarabunPSK" w:hint="cs"/>
                <w:b/>
                <w:bCs/>
                <w:sz w:val="32"/>
                <w:szCs w:val="32"/>
                <w:cs/>
              </w:rPr>
              <w:t>ข้อ</w:t>
            </w:r>
          </w:p>
        </w:tc>
        <w:tc>
          <w:tcPr>
            <w:tcW w:w="4811" w:type="dxa"/>
          </w:tcPr>
          <w:p w14:paraId="53AEB6DE" w14:textId="77777777" w:rsidR="00EE67CD" w:rsidRPr="00FE1903" w:rsidRDefault="00EE67CD" w:rsidP="009F46D0">
            <w:pPr>
              <w:jc w:val="center"/>
              <w:rPr>
                <w:rFonts w:ascii="TH SarabunPSK" w:hAnsi="TH SarabunPSK" w:cs="TH SarabunPSK"/>
                <w:b/>
                <w:bCs/>
                <w:sz w:val="32"/>
                <w:szCs w:val="32"/>
                <w:cs/>
              </w:rPr>
            </w:pPr>
            <w:r w:rsidRPr="00FE1903">
              <w:rPr>
                <w:rFonts w:ascii="TH SarabunPSK" w:hAnsi="TH SarabunPSK" w:cs="TH SarabunPSK"/>
                <w:b/>
                <w:bCs/>
                <w:sz w:val="32"/>
                <w:szCs w:val="32"/>
                <w:cs/>
              </w:rPr>
              <w:t>เกณฑ์การประเมิน</w:t>
            </w:r>
          </w:p>
        </w:tc>
        <w:tc>
          <w:tcPr>
            <w:tcW w:w="3240" w:type="dxa"/>
          </w:tcPr>
          <w:p w14:paraId="70AA360A" w14:textId="77777777" w:rsidR="00EE67CD" w:rsidRPr="00FE1903" w:rsidRDefault="00EE67CD" w:rsidP="009F46D0">
            <w:pPr>
              <w:jc w:val="center"/>
              <w:rPr>
                <w:rFonts w:ascii="TH SarabunPSK" w:hAnsi="TH SarabunPSK" w:cs="TH SarabunPSK"/>
                <w:b/>
                <w:bCs/>
                <w:sz w:val="32"/>
                <w:szCs w:val="32"/>
              </w:rPr>
            </w:pPr>
            <w:r w:rsidRPr="00FE1903">
              <w:rPr>
                <w:rFonts w:ascii="TH SarabunPSK" w:hAnsi="TH SarabunPSK" w:cs="TH SarabunPSK"/>
                <w:b/>
                <w:bCs/>
                <w:sz w:val="32"/>
                <w:szCs w:val="32"/>
                <w:cs/>
              </w:rPr>
              <w:t>ผลการดำเนินงาน</w:t>
            </w:r>
          </w:p>
        </w:tc>
      </w:tr>
      <w:tr w:rsidR="00EE67CD" w:rsidRPr="00FE1903" w14:paraId="36FD5247" w14:textId="77777777" w:rsidTr="009F46D0">
        <w:tc>
          <w:tcPr>
            <w:tcW w:w="607" w:type="dxa"/>
          </w:tcPr>
          <w:p w14:paraId="00C1C16D" w14:textId="77777777" w:rsidR="00EE67CD" w:rsidRPr="00FE1903" w:rsidRDefault="00EE67CD" w:rsidP="009F46D0">
            <w:pPr>
              <w:jc w:val="center"/>
              <w:rPr>
                <w:rFonts w:ascii="TH SarabunPSK" w:hAnsi="TH SarabunPSK" w:cs="TH SarabunPSK"/>
                <w:sz w:val="32"/>
                <w:szCs w:val="32"/>
              </w:rPr>
            </w:pPr>
            <w:r w:rsidRPr="00FE1903">
              <w:rPr>
                <w:rFonts w:ascii="TH SarabunPSK" w:hAnsi="TH SarabunPSK" w:cs="TH SarabunPSK"/>
                <w:sz w:val="32"/>
                <w:szCs w:val="32"/>
                <w:cs/>
              </w:rPr>
              <w:t>1</w:t>
            </w:r>
          </w:p>
        </w:tc>
        <w:tc>
          <w:tcPr>
            <w:tcW w:w="4811" w:type="dxa"/>
          </w:tcPr>
          <w:p w14:paraId="2426209B" w14:textId="77777777" w:rsidR="00EE67CD" w:rsidRPr="00FE1903" w:rsidRDefault="00EE67CD" w:rsidP="009F46D0">
            <w:pPr>
              <w:jc w:val="both"/>
              <w:rPr>
                <w:rFonts w:ascii="TH SarabunPSK" w:hAnsi="TH SarabunPSK" w:cs="TH SarabunPSK"/>
                <w:sz w:val="32"/>
                <w:szCs w:val="32"/>
              </w:rPr>
            </w:pPr>
            <w:r w:rsidRPr="00FE1903">
              <w:rPr>
                <w:rFonts w:ascii="TH SarabunPSK" w:hAnsi="TH SarabunPSK" w:cs="TH SarabunPSK"/>
                <w:sz w:val="32"/>
                <w:szCs w:val="32"/>
                <w:cs/>
              </w:rPr>
              <w:t>จำนวนอาจารย์ผู้รับผิดชอบหลักสูตร</w:t>
            </w:r>
          </w:p>
        </w:tc>
        <w:tc>
          <w:tcPr>
            <w:tcW w:w="3240" w:type="dxa"/>
          </w:tcPr>
          <w:p w14:paraId="65BDA204" w14:textId="77777777" w:rsidR="00EE67CD" w:rsidRPr="00FE1903" w:rsidRDefault="00EE67CD" w:rsidP="009F46D0">
            <w:pPr>
              <w:jc w:val="both"/>
              <w:rPr>
                <w:rFonts w:ascii="TH SarabunPSK" w:hAnsi="TH SarabunPSK" w:cs="TH SarabunPSK"/>
                <w:b/>
                <w:bCs/>
                <w:sz w:val="32"/>
                <w:szCs w:val="32"/>
              </w:rPr>
            </w:pPr>
          </w:p>
        </w:tc>
      </w:tr>
      <w:tr w:rsidR="00EE67CD" w:rsidRPr="00FE1903" w14:paraId="3D3B5FDE" w14:textId="77777777" w:rsidTr="009F46D0">
        <w:tc>
          <w:tcPr>
            <w:tcW w:w="607" w:type="dxa"/>
          </w:tcPr>
          <w:p w14:paraId="2F4A2F48" w14:textId="77777777" w:rsidR="00EE67CD" w:rsidRPr="00FE1903" w:rsidRDefault="00EE67CD" w:rsidP="009F46D0">
            <w:pPr>
              <w:jc w:val="center"/>
              <w:rPr>
                <w:rFonts w:ascii="TH SarabunPSK" w:hAnsi="TH SarabunPSK" w:cs="TH SarabunPSK"/>
                <w:sz w:val="32"/>
                <w:szCs w:val="32"/>
              </w:rPr>
            </w:pPr>
            <w:r w:rsidRPr="00FE1903">
              <w:rPr>
                <w:rFonts w:ascii="TH SarabunPSK" w:hAnsi="TH SarabunPSK" w:cs="TH SarabunPSK"/>
                <w:sz w:val="32"/>
                <w:szCs w:val="32"/>
                <w:cs/>
              </w:rPr>
              <w:t>2</w:t>
            </w:r>
          </w:p>
        </w:tc>
        <w:tc>
          <w:tcPr>
            <w:tcW w:w="4811" w:type="dxa"/>
          </w:tcPr>
          <w:p w14:paraId="4C04AD8E" w14:textId="77777777" w:rsidR="00EE67CD" w:rsidRPr="00FE1903" w:rsidRDefault="00EE67CD" w:rsidP="009F46D0">
            <w:pPr>
              <w:jc w:val="both"/>
              <w:rPr>
                <w:rFonts w:ascii="TH SarabunPSK" w:hAnsi="TH SarabunPSK" w:cs="TH SarabunPSK"/>
                <w:sz w:val="32"/>
                <w:szCs w:val="32"/>
                <w:cs/>
              </w:rPr>
            </w:pPr>
            <w:r w:rsidRPr="00FE1903">
              <w:rPr>
                <w:rFonts w:ascii="TH SarabunPSK" w:hAnsi="TH SarabunPSK" w:cs="TH SarabunPSK"/>
                <w:sz w:val="32"/>
                <w:szCs w:val="32"/>
                <w:cs/>
              </w:rPr>
              <w:t>คุณสมบัติของอาจารย์ผู้รับผิดชอบหลักสูตร</w:t>
            </w:r>
          </w:p>
        </w:tc>
        <w:tc>
          <w:tcPr>
            <w:tcW w:w="3240" w:type="dxa"/>
          </w:tcPr>
          <w:p w14:paraId="6A82F69A" w14:textId="77777777" w:rsidR="00EE67CD" w:rsidRPr="00FE1903" w:rsidRDefault="00EE67CD" w:rsidP="009F46D0">
            <w:pPr>
              <w:jc w:val="both"/>
              <w:rPr>
                <w:rFonts w:ascii="TH SarabunPSK" w:hAnsi="TH SarabunPSK" w:cs="TH SarabunPSK"/>
                <w:b/>
                <w:bCs/>
                <w:sz w:val="32"/>
                <w:szCs w:val="32"/>
              </w:rPr>
            </w:pPr>
          </w:p>
        </w:tc>
      </w:tr>
      <w:tr w:rsidR="00EE67CD" w:rsidRPr="00FE1903" w14:paraId="1F3C83B0" w14:textId="77777777" w:rsidTr="009F46D0">
        <w:tc>
          <w:tcPr>
            <w:tcW w:w="607" w:type="dxa"/>
          </w:tcPr>
          <w:p w14:paraId="29D98D09" w14:textId="77777777" w:rsidR="00EE67CD" w:rsidRPr="00FE1903" w:rsidRDefault="00EE67CD" w:rsidP="009F46D0">
            <w:pPr>
              <w:jc w:val="center"/>
              <w:rPr>
                <w:rFonts w:ascii="TH SarabunPSK" w:hAnsi="TH SarabunPSK" w:cs="TH SarabunPSK"/>
                <w:sz w:val="32"/>
                <w:szCs w:val="32"/>
              </w:rPr>
            </w:pPr>
            <w:r w:rsidRPr="00FE1903">
              <w:rPr>
                <w:rFonts w:ascii="TH SarabunPSK" w:hAnsi="TH SarabunPSK" w:cs="TH SarabunPSK"/>
                <w:sz w:val="32"/>
                <w:szCs w:val="32"/>
                <w:cs/>
              </w:rPr>
              <w:t>3</w:t>
            </w:r>
          </w:p>
        </w:tc>
        <w:tc>
          <w:tcPr>
            <w:tcW w:w="4811" w:type="dxa"/>
          </w:tcPr>
          <w:p w14:paraId="1A044D64" w14:textId="77777777" w:rsidR="00EE67CD" w:rsidRPr="00FE1903" w:rsidRDefault="00EE67CD" w:rsidP="009F46D0">
            <w:pPr>
              <w:rPr>
                <w:rFonts w:ascii="TH SarabunPSK" w:hAnsi="TH SarabunPSK" w:cs="TH SarabunPSK"/>
                <w:sz w:val="32"/>
                <w:szCs w:val="32"/>
                <w:cs/>
              </w:rPr>
            </w:pPr>
            <w:r w:rsidRPr="00FE1903">
              <w:rPr>
                <w:rFonts w:ascii="TH SarabunPSK" w:hAnsi="TH SarabunPSK" w:cs="TH SarabunPSK"/>
                <w:sz w:val="32"/>
                <w:szCs w:val="32"/>
                <w:cs/>
              </w:rPr>
              <w:t>คุณสมบัติของอาจารย์ประจำหลักสูตร</w:t>
            </w:r>
          </w:p>
        </w:tc>
        <w:tc>
          <w:tcPr>
            <w:tcW w:w="3240" w:type="dxa"/>
          </w:tcPr>
          <w:p w14:paraId="3219B4DE" w14:textId="77777777" w:rsidR="00EE67CD" w:rsidRPr="00FE1903" w:rsidRDefault="00EE67CD" w:rsidP="009F46D0">
            <w:pPr>
              <w:jc w:val="both"/>
              <w:rPr>
                <w:rFonts w:ascii="TH SarabunPSK" w:hAnsi="TH SarabunPSK" w:cs="TH SarabunPSK"/>
                <w:b/>
                <w:bCs/>
                <w:sz w:val="32"/>
                <w:szCs w:val="32"/>
              </w:rPr>
            </w:pPr>
          </w:p>
        </w:tc>
      </w:tr>
      <w:tr w:rsidR="00EE67CD" w:rsidRPr="00FE1903" w14:paraId="296B7786" w14:textId="77777777" w:rsidTr="009F46D0">
        <w:tc>
          <w:tcPr>
            <w:tcW w:w="607" w:type="dxa"/>
            <w:tcBorders>
              <w:bottom w:val="single" w:sz="4" w:space="0" w:color="auto"/>
            </w:tcBorders>
          </w:tcPr>
          <w:p w14:paraId="6F94C503" w14:textId="77777777" w:rsidR="00EE67CD" w:rsidRPr="00FE1903" w:rsidRDefault="00EE67CD" w:rsidP="009F46D0">
            <w:pPr>
              <w:jc w:val="center"/>
              <w:rPr>
                <w:rFonts w:ascii="TH SarabunPSK" w:hAnsi="TH SarabunPSK" w:cs="TH SarabunPSK"/>
                <w:sz w:val="32"/>
                <w:szCs w:val="32"/>
              </w:rPr>
            </w:pPr>
            <w:r w:rsidRPr="00FE1903">
              <w:rPr>
                <w:rFonts w:ascii="TH SarabunPSK" w:hAnsi="TH SarabunPSK" w:cs="TH SarabunPSK"/>
                <w:sz w:val="32"/>
                <w:szCs w:val="32"/>
                <w:cs/>
              </w:rPr>
              <w:t>4</w:t>
            </w:r>
          </w:p>
        </w:tc>
        <w:tc>
          <w:tcPr>
            <w:tcW w:w="4811" w:type="dxa"/>
            <w:tcBorders>
              <w:bottom w:val="single" w:sz="4" w:space="0" w:color="auto"/>
            </w:tcBorders>
          </w:tcPr>
          <w:p w14:paraId="3956E845" w14:textId="77777777" w:rsidR="00EE67CD" w:rsidRPr="00FE1903" w:rsidRDefault="00EE67CD" w:rsidP="009F46D0">
            <w:pPr>
              <w:rPr>
                <w:rFonts w:ascii="TH SarabunPSK" w:hAnsi="TH SarabunPSK" w:cs="TH SarabunPSK"/>
                <w:sz w:val="32"/>
                <w:szCs w:val="32"/>
                <w:cs/>
              </w:rPr>
            </w:pPr>
            <w:r w:rsidRPr="00FE1903">
              <w:rPr>
                <w:rFonts w:ascii="TH SarabunPSK" w:hAnsi="TH SarabunPSK" w:cs="TH SarabunPSK"/>
                <w:sz w:val="32"/>
                <w:szCs w:val="32"/>
                <w:cs/>
              </w:rPr>
              <w:t>คุณสมบัติของอาจารย์ผู้สอน</w:t>
            </w:r>
          </w:p>
        </w:tc>
        <w:tc>
          <w:tcPr>
            <w:tcW w:w="3240" w:type="dxa"/>
            <w:tcBorders>
              <w:bottom w:val="single" w:sz="4" w:space="0" w:color="auto"/>
            </w:tcBorders>
          </w:tcPr>
          <w:p w14:paraId="5619735C" w14:textId="77777777" w:rsidR="00EE67CD" w:rsidRPr="00FE1903" w:rsidRDefault="00EE67CD" w:rsidP="009F46D0">
            <w:pPr>
              <w:jc w:val="both"/>
              <w:rPr>
                <w:rFonts w:ascii="TH SarabunPSK" w:hAnsi="TH SarabunPSK" w:cs="TH SarabunPSK"/>
                <w:b/>
                <w:bCs/>
                <w:sz w:val="32"/>
                <w:szCs w:val="32"/>
              </w:rPr>
            </w:pPr>
          </w:p>
        </w:tc>
      </w:tr>
      <w:tr w:rsidR="00EE67CD" w:rsidRPr="00FE1903" w14:paraId="6317AB57" w14:textId="77777777" w:rsidTr="009F46D0">
        <w:tc>
          <w:tcPr>
            <w:tcW w:w="607" w:type="dxa"/>
            <w:tcBorders>
              <w:bottom w:val="single" w:sz="4" w:space="0" w:color="auto"/>
            </w:tcBorders>
          </w:tcPr>
          <w:p w14:paraId="1AD52720" w14:textId="77777777" w:rsidR="00EE67CD" w:rsidRPr="00FE1903" w:rsidRDefault="00EE67CD" w:rsidP="009F46D0">
            <w:pPr>
              <w:jc w:val="center"/>
              <w:rPr>
                <w:rFonts w:ascii="TH SarabunPSK" w:hAnsi="TH SarabunPSK" w:cs="TH SarabunPSK"/>
                <w:sz w:val="32"/>
                <w:szCs w:val="32"/>
                <w:cs/>
              </w:rPr>
            </w:pPr>
            <w:r w:rsidRPr="00FE1903">
              <w:rPr>
                <w:rFonts w:ascii="TH SarabunPSK" w:hAnsi="TH SarabunPSK" w:cs="TH SarabunPSK"/>
                <w:sz w:val="32"/>
                <w:szCs w:val="32"/>
              </w:rPr>
              <w:t>5</w:t>
            </w:r>
          </w:p>
        </w:tc>
        <w:tc>
          <w:tcPr>
            <w:tcW w:w="4811" w:type="dxa"/>
            <w:tcBorders>
              <w:bottom w:val="single" w:sz="4" w:space="0" w:color="auto"/>
            </w:tcBorders>
          </w:tcPr>
          <w:p w14:paraId="7E4AA920" w14:textId="77777777" w:rsidR="00EE67CD" w:rsidRPr="00FE1903" w:rsidRDefault="00EE67CD" w:rsidP="009F46D0">
            <w:pPr>
              <w:jc w:val="both"/>
              <w:rPr>
                <w:rFonts w:ascii="TH SarabunPSK" w:hAnsi="TH SarabunPSK" w:cs="TH SarabunPSK"/>
                <w:sz w:val="32"/>
                <w:szCs w:val="32"/>
              </w:rPr>
            </w:pPr>
            <w:r w:rsidRPr="00FE1903">
              <w:rPr>
                <w:rFonts w:ascii="TH SarabunPSK" w:hAnsi="TH SarabunPSK" w:cs="TH SarabunPSK"/>
                <w:sz w:val="32"/>
                <w:szCs w:val="32"/>
                <w:cs/>
              </w:rPr>
              <w:t xml:space="preserve">คุณสมบัติของ อาจารย์ผู้สอน ที่เป็นอาจารย์พิเศษ </w:t>
            </w:r>
          </w:p>
          <w:p w14:paraId="11471ACD" w14:textId="77777777" w:rsidR="00EE67CD" w:rsidRPr="00FE1903" w:rsidRDefault="00EE67CD" w:rsidP="009F46D0">
            <w:pPr>
              <w:jc w:val="both"/>
              <w:rPr>
                <w:rFonts w:ascii="TH SarabunPSK" w:hAnsi="TH SarabunPSK" w:cs="TH SarabunPSK"/>
                <w:sz w:val="32"/>
                <w:szCs w:val="32"/>
                <w:cs/>
              </w:rPr>
            </w:pPr>
            <w:r w:rsidRPr="00FE1903">
              <w:rPr>
                <w:rFonts w:ascii="TH SarabunPSK" w:hAnsi="TH SarabunPSK" w:cs="TH SarabunPSK"/>
                <w:sz w:val="32"/>
                <w:szCs w:val="32"/>
                <w:cs/>
              </w:rPr>
              <w:t>(ถ้ามี)</w:t>
            </w:r>
          </w:p>
        </w:tc>
        <w:tc>
          <w:tcPr>
            <w:tcW w:w="3240" w:type="dxa"/>
            <w:tcBorders>
              <w:bottom w:val="single" w:sz="4" w:space="0" w:color="auto"/>
            </w:tcBorders>
          </w:tcPr>
          <w:p w14:paraId="6FDBECC8" w14:textId="77777777" w:rsidR="00EE67CD" w:rsidRPr="00FE1903" w:rsidRDefault="00EE67CD" w:rsidP="009F46D0">
            <w:pPr>
              <w:jc w:val="both"/>
              <w:rPr>
                <w:rFonts w:ascii="TH SarabunPSK" w:hAnsi="TH SarabunPSK" w:cs="TH SarabunPSK"/>
                <w:b/>
                <w:bCs/>
                <w:sz w:val="32"/>
                <w:szCs w:val="32"/>
              </w:rPr>
            </w:pPr>
          </w:p>
        </w:tc>
      </w:tr>
      <w:tr w:rsidR="00EE67CD" w:rsidRPr="00FE1903" w14:paraId="7028A271" w14:textId="77777777" w:rsidTr="009F46D0">
        <w:tc>
          <w:tcPr>
            <w:tcW w:w="607" w:type="dxa"/>
          </w:tcPr>
          <w:p w14:paraId="1E151E05" w14:textId="77777777" w:rsidR="00EE67CD" w:rsidRPr="00FE1903" w:rsidRDefault="00EE67CD" w:rsidP="009F46D0">
            <w:pPr>
              <w:jc w:val="center"/>
              <w:rPr>
                <w:rFonts w:ascii="TH SarabunPSK" w:hAnsi="TH SarabunPSK" w:cs="TH SarabunPSK"/>
                <w:sz w:val="32"/>
                <w:szCs w:val="32"/>
              </w:rPr>
            </w:pPr>
            <w:r w:rsidRPr="00FE1903">
              <w:rPr>
                <w:rFonts w:ascii="TH SarabunPSK" w:hAnsi="TH SarabunPSK" w:cs="TH SarabunPSK"/>
                <w:sz w:val="32"/>
                <w:szCs w:val="32"/>
              </w:rPr>
              <w:t>6</w:t>
            </w:r>
          </w:p>
        </w:tc>
        <w:tc>
          <w:tcPr>
            <w:tcW w:w="4811" w:type="dxa"/>
          </w:tcPr>
          <w:p w14:paraId="2B2D717F" w14:textId="77777777" w:rsidR="00EE67CD" w:rsidRPr="00FE1903" w:rsidRDefault="00EE67CD" w:rsidP="009F46D0">
            <w:pPr>
              <w:jc w:val="both"/>
              <w:rPr>
                <w:rFonts w:ascii="TH SarabunPSK" w:hAnsi="TH SarabunPSK" w:cs="TH SarabunPSK"/>
                <w:sz w:val="32"/>
                <w:szCs w:val="32"/>
                <w:cs/>
              </w:rPr>
            </w:pPr>
            <w:r w:rsidRPr="00FE1903">
              <w:rPr>
                <w:rFonts w:ascii="TH SarabunPSK" w:hAnsi="TH SarabunPSK" w:cs="TH SarabunPSK"/>
                <w:sz w:val="32"/>
                <w:szCs w:val="32"/>
                <w:cs/>
              </w:rPr>
              <w:t>คุณสมบัติของอาจารย์ที่ปรึกษาวิทยานิพนธ์หลักและอาจารย์ที่ปรึกษาการค้นคว้าอิสระ</w:t>
            </w:r>
          </w:p>
        </w:tc>
        <w:tc>
          <w:tcPr>
            <w:tcW w:w="3240" w:type="dxa"/>
          </w:tcPr>
          <w:p w14:paraId="0967DA26" w14:textId="77777777" w:rsidR="00EE67CD" w:rsidRPr="00FE1903" w:rsidRDefault="00EE67CD" w:rsidP="009F46D0">
            <w:pPr>
              <w:jc w:val="both"/>
              <w:rPr>
                <w:rFonts w:ascii="TH SarabunPSK" w:hAnsi="TH SarabunPSK" w:cs="TH SarabunPSK"/>
                <w:b/>
                <w:bCs/>
                <w:sz w:val="32"/>
                <w:szCs w:val="32"/>
              </w:rPr>
            </w:pPr>
          </w:p>
        </w:tc>
      </w:tr>
      <w:tr w:rsidR="00EE67CD" w:rsidRPr="00FE1903" w14:paraId="1D398C5A" w14:textId="77777777" w:rsidTr="009F46D0">
        <w:tc>
          <w:tcPr>
            <w:tcW w:w="607" w:type="dxa"/>
          </w:tcPr>
          <w:p w14:paraId="61ECC38F" w14:textId="77777777" w:rsidR="00EE67CD" w:rsidRPr="00FE1903" w:rsidRDefault="00EE67CD" w:rsidP="009F46D0">
            <w:pPr>
              <w:jc w:val="center"/>
              <w:rPr>
                <w:rFonts w:ascii="TH SarabunPSK" w:hAnsi="TH SarabunPSK" w:cs="TH SarabunPSK"/>
                <w:sz w:val="32"/>
                <w:szCs w:val="32"/>
              </w:rPr>
            </w:pPr>
            <w:r w:rsidRPr="00FE1903">
              <w:rPr>
                <w:rFonts w:ascii="TH SarabunPSK" w:hAnsi="TH SarabunPSK" w:cs="TH SarabunPSK"/>
                <w:sz w:val="32"/>
                <w:szCs w:val="32"/>
              </w:rPr>
              <w:t>7</w:t>
            </w:r>
          </w:p>
        </w:tc>
        <w:tc>
          <w:tcPr>
            <w:tcW w:w="4811" w:type="dxa"/>
          </w:tcPr>
          <w:p w14:paraId="53171E30" w14:textId="77777777" w:rsidR="00EE67CD" w:rsidRPr="00FE1903" w:rsidRDefault="00EE67CD" w:rsidP="009F46D0">
            <w:pPr>
              <w:contextualSpacing/>
              <w:rPr>
                <w:rFonts w:ascii="TH SarabunPSK" w:hAnsi="TH SarabunPSK" w:cs="TH SarabunPSK"/>
                <w:sz w:val="32"/>
                <w:szCs w:val="32"/>
                <w:cs/>
              </w:rPr>
            </w:pPr>
            <w:r w:rsidRPr="00FE1903">
              <w:rPr>
                <w:rFonts w:ascii="TH SarabunPSK" w:hAnsi="TH SarabunPSK" w:cs="TH SarabunPSK"/>
                <w:sz w:val="32"/>
                <w:szCs w:val="32"/>
                <w:cs/>
              </w:rPr>
              <w:t>คุณสมบัติของอาจารย์ที่ปรึกษาวิทยานิพนธ์ร่วม (ถ้ามี)</w:t>
            </w:r>
          </w:p>
        </w:tc>
        <w:tc>
          <w:tcPr>
            <w:tcW w:w="3240" w:type="dxa"/>
          </w:tcPr>
          <w:p w14:paraId="38EDFE17" w14:textId="77777777" w:rsidR="00EE67CD" w:rsidRPr="00FE1903" w:rsidRDefault="00EE67CD" w:rsidP="009F46D0">
            <w:pPr>
              <w:jc w:val="both"/>
              <w:rPr>
                <w:rFonts w:ascii="TH SarabunPSK" w:hAnsi="TH SarabunPSK" w:cs="TH SarabunPSK"/>
                <w:b/>
                <w:bCs/>
                <w:sz w:val="32"/>
                <w:szCs w:val="32"/>
              </w:rPr>
            </w:pPr>
          </w:p>
        </w:tc>
      </w:tr>
      <w:tr w:rsidR="00EE67CD" w:rsidRPr="00FE1903" w14:paraId="306528BD" w14:textId="77777777" w:rsidTr="009F46D0">
        <w:tc>
          <w:tcPr>
            <w:tcW w:w="607" w:type="dxa"/>
          </w:tcPr>
          <w:p w14:paraId="43CA23EC" w14:textId="77777777" w:rsidR="00EE67CD" w:rsidRPr="00FE1903" w:rsidRDefault="00EE67CD" w:rsidP="009F46D0">
            <w:pPr>
              <w:jc w:val="center"/>
              <w:rPr>
                <w:rFonts w:ascii="TH SarabunPSK" w:hAnsi="TH SarabunPSK" w:cs="TH SarabunPSK"/>
                <w:sz w:val="32"/>
                <w:szCs w:val="32"/>
              </w:rPr>
            </w:pPr>
            <w:r w:rsidRPr="00FE1903">
              <w:rPr>
                <w:rFonts w:ascii="TH SarabunPSK" w:hAnsi="TH SarabunPSK" w:cs="TH SarabunPSK"/>
                <w:sz w:val="32"/>
                <w:szCs w:val="32"/>
              </w:rPr>
              <w:t>8</w:t>
            </w:r>
          </w:p>
        </w:tc>
        <w:tc>
          <w:tcPr>
            <w:tcW w:w="4811" w:type="dxa"/>
          </w:tcPr>
          <w:p w14:paraId="3CD0FCA9" w14:textId="77777777" w:rsidR="00EE67CD" w:rsidRPr="00FE1903" w:rsidRDefault="00EE67CD" w:rsidP="009F46D0">
            <w:pPr>
              <w:jc w:val="both"/>
              <w:rPr>
                <w:rFonts w:ascii="TH SarabunPSK" w:hAnsi="TH SarabunPSK" w:cs="TH SarabunPSK"/>
                <w:sz w:val="32"/>
                <w:szCs w:val="32"/>
                <w:cs/>
              </w:rPr>
            </w:pPr>
            <w:r w:rsidRPr="00FE1903">
              <w:rPr>
                <w:rFonts w:ascii="TH SarabunPSK" w:hAnsi="TH SarabunPSK" w:cs="TH SarabunPSK"/>
                <w:sz w:val="32"/>
                <w:szCs w:val="32"/>
                <w:cs/>
              </w:rPr>
              <w:t>อาจารย์ผู้สอบวิทยานิพนธ์</w:t>
            </w:r>
          </w:p>
        </w:tc>
        <w:tc>
          <w:tcPr>
            <w:tcW w:w="3240" w:type="dxa"/>
          </w:tcPr>
          <w:p w14:paraId="3879B6C3" w14:textId="77777777" w:rsidR="00EE67CD" w:rsidRPr="00FE1903" w:rsidRDefault="00EE67CD" w:rsidP="009F46D0">
            <w:pPr>
              <w:jc w:val="both"/>
              <w:rPr>
                <w:rFonts w:ascii="TH SarabunPSK" w:hAnsi="TH SarabunPSK" w:cs="TH SarabunPSK"/>
                <w:b/>
                <w:bCs/>
                <w:sz w:val="32"/>
                <w:szCs w:val="32"/>
              </w:rPr>
            </w:pPr>
          </w:p>
        </w:tc>
      </w:tr>
      <w:tr w:rsidR="00EE67CD" w:rsidRPr="00FE1903" w14:paraId="57ADE1A3" w14:textId="77777777" w:rsidTr="009F46D0">
        <w:tc>
          <w:tcPr>
            <w:tcW w:w="607" w:type="dxa"/>
          </w:tcPr>
          <w:p w14:paraId="33D8A298" w14:textId="77777777" w:rsidR="00EE67CD" w:rsidRPr="00FE1903" w:rsidRDefault="00EE67CD" w:rsidP="009F46D0">
            <w:pPr>
              <w:jc w:val="center"/>
              <w:rPr>
                <w:rFonts w:ascii="TH SarabunPSK" w:hAnsi="TH SarabunPSK" w:cs="TH SarabunPSK"/>
                <w:sz w:val="32"/>
                <w:szCs w:val="32"/>
              </w:rPr>
            </w:pPr>
            <w:r w:rsidRPr="00FE1903">
              <w:rPr>
                <w:rFonts w:ascii="TH SarabunPSK" w:hAnsi="TH SarabunPSK" w:cs="TH SarabunPSK"/>
                <w:sz w:val="32"/>
                <w:szCs w:val="32"/>
              </w:rPr>
              <w:t>9</w:t>
            </w:r>
          </w:p>
        </w:tc>
        <w:tc>
          <w:tcPr>
            <w:tcW w:w="4811" w:type="dxa"/>
          </w:tcPr>
          <w:p w14:paraId="18E26315" w14:textId="77777777" w:rsidR="00EE67CD" w:rsidRPr="00FE1903" w:rsidRDefault="00EE67CD" w:rsidP="009F46D0">
            <w:pPr>
              <w:jc w:val="both"/>
              <w:rPr>
                <w:rFonts w:ascii="TH SarabunPSK" w:hAnsi="TH SarabunPSK" w:cs="TH SarabunPSK"/>
                <w:sz w:val="32"/>
                <w:szCs w:val="32"/>
                <w:cs/>
              </w:rPr>
            </w:pPr>
            <w:r w:rsidRPr="00FE1903">
              <w:rPr>
                <w:rFonts w:ascii="TH SarabunPSK" w:hAnsi="TH SarabunPSK" w:cs="TH SarabunPSK"/>
                <w:sz w:val="32"/>
                <w:szCs w:val="32"/>
                <w:cs/>
              </w:rPr>
              <w:t>คุณสมบัติอาจารย์ผู้สอบวิทยานิพนธ์</w:t>
            </w:r>
          </w:p>
        </w:tc>
        <w:tc>
          <w:tcPr>
            <w:tcW w:w="3240" w:type="dxa"/>
          </w:tcPr>
          <w:p w14:paraId="3FFFE981" w14:textId="77777777" w:rsidR="00EE67CD" w:rsidRPr="00FE1903" w:rsidRDefault="00EE67CD" w:rsidP="009F46D0">
            <w:pPr>
              <w:jc w:val="both"/>
              <w:rPr>
                <w:rFonts w:ascii="TH SarabunPSK" w:hAnsi="TH SarabunPSK" w:cs="TH SarabunPSK"/>
                <w:b/>
                <w:bCs/>
                <w:sz w:val="32"/>
                <w:szCs w:val="32"/>
              </w:rPr>
            </w:pPr>
          </w:p>
        </w:tc>
      </w:tr>
      <w:tr w:rsidR="00EE67CD" w:rsidRPr="00FE1903" w14:paraId="26C80B49" w14:textId="77777777" w:rsidTr="009F46D0">
        <w:tc>
          <w:tcPr>
            <w:tcW w:w="607" w:type="dxa"/>
          </w:tcPr>
          <w:p w14:paraId="44B61A02" w14:textId="77777777" w:rsidR="00EE67CD" w:rsidRPr="00FE1903" w:rsidRDefault="00EE67CD" w:rsidP="009F46D0">
            <w:pPr>
              <w:jc w:val="center"/>
              <w:rPr>
                <w:rFonts w:ascii="TH SarabunPSK" w:hAnsi="TH SarabunPSK" w:cs="TH SarabunPSK"/>
                <w:sz w:val="32"/>
                <w:szCs w:val="32"/>
              </w:rPr>
            </w:pPr>
            <w:r w:rsidRPr="00FE1903">
              <w:rPr>
                <w:rFonts w:ascii="TH SarabunPSK" w:hAnsi="TH SarabunPSK" w:cs="TH SarabunPSK"/>
                <w:sz w:val="32"/>
                <w:szCs w:val="32"/>
              </w:rPr>
              <w:t>10</w:t>
            </w:r>
          </w:p>
        </w:tc>
        <w:tc>
          <w:tcPr>
            <w:tcW w:w="4811" w:type="dxa"/>
          </w:tcPr>
          <w:p w14:paraId="191098DE" w14:textId="77777777" w:rsidR="00EE67CD" w:rsidRPr="00FE1903" w:rsidRDefault="00EE67CD" w:rsidP="009F46D0">
            <w:pPr>
              <w:jc w:val="both"/>
              <w:rPr>
                <w:rFonts w:ascii="TH SarabunPSK" w:hAnsi="TH SarabunPSK" w:cs="TH SarabunPSK"/>
                <w:sz w:val="32"/>
                <w:szCs w:val="32"/>
                <w:cs/>
              </w:rPr>
            </w:pPr>
            <w:r w:rsidRPr="00FE1903">
              <w:rPr>
                <w:rFonts w:ascii="TH SarabunPSK" w:hAnsi="TH SarabunPSK" w:cs="TH SarabunPSK"/>
                <w:sz w:val="32"/>
                <w:szCs w:val="32"/>
                <w:cs/>
              </w:rPr>
              <w:t>การตีพิมพ์เผยแพร่ผลงานของผู้สำเร็จการศึกษา</w:t>
            </w:r>
          </w:p>
        </w:tc>
        <w:tc>
          <w:tcPr>
            <w:tcW w:w="3240" w:type="dxa"/>
          </w:tcPr>
          <w:p w14:paraId="2CC543D5" w14:textId="77777777" w:rsidR="00EE67CD" w:rsidRPr="00FE1903" w:rsidRDefault="00EE67CD" w:rsidP="009F46D0">
            <w:pPr>
              <w:jc w:val="both"/>
              <w:rPr>
                <w:rFonts w:ascii="TH SarabunPSK" w:hAnsi="TH SarabunPSK" w:cs="TH SarabunPSK"/>
                <w:b/>
                <w:bCs/>
                <w:sz w:val="32"/>
                <w:szCs w:val="32"/>
              </w:rPr>
            </w:pPr>
          </w:p>
        </w:tc>
      </w:tr>
      <w:tr w:rsidR="00EE67CD" w:rsidRPr="00FE1903" w14:paraId="560FBF06" w14:textId="77777777" w:rsidTr="009F46D0">
        <w:tc>
          <w:tcPr>
            <w:tcW w:w="607" w:type="dxa"/>
          </w:tcPr>
          <w:p w14:paraId="6365BF3E" w14:textId="77777777" w:rsidR="00EE67CD" w:rsidRPr="00FE1903" w:rsidRDefault="00EE67CD" w:rsidP="009F46D0">
            <w:pPr>
              <w:jc w:val="center"/>
              <w:rPr>
                <w:rFonts w:ascii="TH SarabunPSK" w:hAnsi="TH SarabunPSK" w:cs="TH SarabunPSK"/>
                <w:sz w:val="32"/>
                <w:szCs w:val="32"/>
              </w:rPr>
            </w:pPr>
            <w:r w:rsidRPr="00FE1903">
              <w:rPr>
                <w:rFonts w:ascii="TH SarabunPSK" w:hAnsi="TH SarabunPSK" w:cs="TH SarabunPSK"/>
                <w:sz w:val="32"/>
                <w:szCs w:val="32"/>
                <w:cs/>
              </w:rPr>
              <w:t>1</w:t>
            </w:r>
            <w:r w:rsidRPr="00FE1903">
              <w:rPr>
                <w:rFonts w:ascii="TH SarabunPSK" w:hAnsi="TH SarabunPSK" w:cs="TH SarabunPSK"/>
                <w:sz w:val="32"/>
                <w:szCs w:val="32"/>
              </w:rPr>
              <w:t>1</w:t>
            </w:r>
          </w:p>
        </w:tc>
        <w:tc>
          <w:tcPr>
            <w:tcW w:w="4811" w:type="dxa"/>
          </w:tcPr>
          <w:p w14:paraId="5166918D" w14:textId="77777777" w:rsidR="00EE67CD" w:rsidRPr="00FE1903" w:rsidRDefault="00EE67CD" w:rsidP="009F46D0">
            <w:pPr>
              <w:jc w:val="both"/>
              <w:rPr>
                <w:rFonts w:ascii="TH SarabunPSK" w:hAnsi="TH SarabunPSK" w:cs="TH SarabunPSK"/>
                <w:sz w:val="32"/>
                <w:szCs w:val="32"/>
                <w:cs/>
              </w:rPr>
            </w:pPr>
            <w:r w:rsidRPr="00FE1903">
              <w:rPr>
                <w:rFonts w:ascii="TH SarabunPSK" w:hAnsi="TH SarabunPSK" w:cs="TH SarabunPSK"/>
                <w:sz w:val="32"/>
                <w:szCs w:val="32"/>
                <w:cs/>
              </w:rPr>
              <w:t>ภาระงานอาจารย์ที่ปรึกษาวิทยานิพนธ์และการค้นคว้าอิสระในระดับบัณฑิตศึกษา</w:t>
            </w:r>
          </w:p>
        </w:tc>
        <w:tc>
          <w:tcPr>
            <w:tcW w:w="3240" w:type="dxa"/>
          </w:tcPr>
          <w:p w14:paraId="66EABADE" w14:textId="77777777" w:rsidR="00EE67CD" w:rsidRPr="00FE1903" w:rsidRDefault="00EE67CD" w:rsidP="009F46D0">
            <w:pPr>
              <w:jc w:val="both"/>
              <w:rPr>
                <w:rFonts w:ascii="TH SarabunPSK" w:hAnsi="TH SarabunPSK" w:cs="TH SarabunPSK"/>
                <w:b/>
                <w:bCs/>
                <w:sz w:val="32"/>
                <w:szCs w:val="32"/>
              </w:rPr>
            </w:pPr>
          </w:p>
        </w:tc>
      </w:tr>
      <w:tr w:rsidR="00EE67CD" w:rsidRPr="00FE1903" w14:paraId="3F28E556" w14:textId="77777777" w:rsidTr="009F46D0">
        <w:tc>
          <w:tcPr>
            <w:tcW w:w="607" w:type="dxa"/>
          </w:tcPr>
          <w:p w14:paraId="352023FE" w14:textId="77777777" w:rsidR="00EE67CD" w:rsidRPr="00FE1903" w:rsidRDefault="00EE67CD" w:rsidP="009F46D0">
            <w:pPr>
              <w:jc w:val="center"/>
              <w:rPr>
                <w:rFonts w:ascii="TH SarabunPSK" w:hAnsi="TH SarabunPSK" w:cs="TH SarabunPSK"/>
                <w:sz w:val="32"/>
                <w:szCs w:val="32"/>
              </w:rPr>
            </w:pPr>
            <w:r w:rsidRPr="00FE1903">
              <w:rPr>
                <w:rFonts w:ascii="TH SarabunPSK" w:hAnsi="TH SarabunPSK" w:cs="TH SarabunPSK"/>
                <w:sz w:val="32"/>
                <w:szCs w:val="32"/>
                <w:cs/>
              </w:rPr>
              <w:t>1</w:t>
            </w:r>
            <w:r w:rsidRPr="00FE1903">
              <w:rPr>
                <w:rFonts w:ascii="TH SarabunPSK" w:hAnsi="TH SarabunPSK" w:cs="TH SarabunPSK"/>
                <w:sz w:val="32"/>
                <w:szCs w:val="32"/>
              </w:rPr>
              <w:t>2</w:t>
            </w:r>
          </w:p>
        </w:tc>
        <w:tc>
          <w:tcPr>
            <w:tcW w:w="4811" w:type="dxa"/>
          </w:tcPr>
          <w:p w14:paraId="2D11A6CF" w14:textId="77777777" w:rsidR="00EE67CD" w:rsidRPr="00FE1903" w:rsidRDefault="00EE67CD" w:rsidP="009F46D0">
            <w:pPr>
              <w:jc w:val="both"/>
              <w:rPr>
                <w:rFonts w:ascii="TH SarabunPSK" w:hAnsi="TH SarabunPSK" w:cs="TH SarabunPSK"/>
                <w:sz w:val="32"/>
                <w:szCs w:val="32"/>
                <w:cs/>
              </w:rPr>
            </w:pPr>
            <w:r w:rsidRPr="00FE1903">
              <w:rPr>
                <w:rFonts w:ascii="TH SarabunPSK" w:hAnsi="TH SarabunPSK" w:cs="TH SarabunPSK" w:hint="cs"/>
                <w:sz w:val="32"/>
                <w:szCs w:val="32"/>
                <w:cs/>
              </w:rPr>
              <w:t>ก</w:t>
            </w:r>
            <w:r w:rsidRPr="00FE1903">
              <w:rPr>
                <w:rFonts w:ascii="TH SarabunPSK" w:hAnsi="TH SarabunPSK" w:cs="TH SarabunPSK"/>
                <w:sz w:val="32"/>
                <w:szCs w:val="32"/>
                <w:cs/>
              </w:rPr>
              <w:t>ารปรับปรุงหลักสูตรตามรอบระยะเวลาของหลักสูตรหรือทุกรอบ 5 ปี</w:t>
            </w:r>
          </w:p>
        </w:tc>
        <w:tc>
          <w:tcPr>
            <w:tcW w:w="3240" w:type="dxa"/>
          </w:tcPr>
          <w:p w14:paraId="19391D62" w14:textId="77777777" w:rsidR="00EE67CD" w:rsidRPr="00FE1903" w:rsidRDefault="00EE67CD" w:rsidP="009F46D0">
            <w:pPr>
              <w:jc w:val="both"/>
              <w:rPr>
                <w:rFonts w:ascii="TH SarabunPSK" w:hAnsi="TH SarabunPSK" w:cs="TH SarabunPSK"/>
                <w:b/>
                <w:bCs/>
                <w:sz w:val="32"/>
                <w:szCs w:val="32"/>
              </w:rPr>
            </w:pPr>
          </w:p>
        </w:tc>
      </w:tr>
    </w:tbl>
    <w:p w14:paraId="1EF2D894" w14:textId="77777777" w:rsidR="00EE67CD" w:rsidRPr="00FE1903" w:rsidRDefault="00EE67CD" w:rsidP="00EE67CD">
      <w:pPr>
        <w:jc w:val="both"/>
        <w:rPr>
          <w:rFonts w:ascii="TH SarabunPSK" w:hAnsi="TH SarabunPSK" w:cs="TH SarabunPSK"/>
          <w:b/>
          <w:bCs/>
          <w:sz w:val="32"/>
          <w:szCs w:val="32"/>
          <w:cs/>
        </w:rPr>
      </w:pPr>
      <w:r w:rsidRPr="00FE1903">
        <w:rPr>
          <w:rFonts w:ascii="TH SarabunPSK" w:hAnsi="TH SarabunPSK" w:cs="TH SarabunPSK" w:hint="cs"/>
          <w:b/>
          <w:bCs/>
          <w:sz w:val="32"/>
          <w:szCs w:val="32"/>
          <w:cs/>
        </w:rPr>
        <w:t>หมายเหตุ สำหรับหลักสูตรระดับปริญญาตรี ประเมินใน 6 ประเด็นตามข้อ 1</w:t>
      </w:r>
      <w:r w:rsidRPr="00FE1903">
        <w:rPr>
          <w:rFonts w:ascii="TH SarabunPSK" w:hAnsi="TH SarabunPSK" w:cs="TH SarabunPSK"/>
          <w:b/>
          <w:bCs/>
          <w:sz w:val="32"/>
          <w:szCs w:val="32"/>
        </w:rPr>
        <w:t xml:space="preserve">, 2, 3, 4, 5 </w:t>
      </w:r>
      <w:r w:rsidRPr="00FE1903">
        <w:rPr>
          <w:rFonts w:ascii="TH SarabunPSK" w:hAnsi="TH SarabunPSK" w:cs="TH SarabunPSK" w:hint="cs"/>
          <w:b/>
          <w:bCs/>
          <w:sz w:val="32"/>
          <w:szCs w:val="32"/>
          <w:cs/>
        </w:rPr>
        <w:t>และ 12</w:t>
      </w:r>
    </w:p>
    <w:p w14:paraId="656B726A" w14:textId="77777777" w:rsidR="00EE67CD" w:rsidRPr="00FE1903" w:rsidRDefault="00EE67CD" w:rsidP="00EE67CD">
      <w:pPr>
        <w:jc w:val="both"/>
        <w:rPr>
          <w:rFonts w:ascii="TH SarabunPSK" w:hAnsi="TH SarabunPSK" w:cs="TH SarabunPSK"/>
          <w:b/>
          <w:bCs/>
          <w:sz w:val="32"/>
          <w:szCs w:val="32"/>
        </w:rPr>
      </w:pPr>
    </w:p>
    <w:p w14:paraId="661145BD" w14:textId="77777777" w:rsidR="00EE67CD" w:rsidRPr="00FE1903" w:rsidRDefault="00EE67CD" w:rsidP="00EE67CD">
      <w:pPr>
        <w:jc w:val="both"/>
        <w:rPr>
          <w:rFonts w:ascii="TH SarabunPSK" w:hAnsi="TH SarabunPSK" w:cs="TH SarabunPSK"/>
          <w:b/>
          <w:bCs/>
          <w:sz w:val="32"/>
          <w:szCs w:val="32"/>
        </w:rPr>
      </w:pPr>
      <w:r w:rsidRPr="00FE1903">
        <w:rPr>
          <w:rFonts w:ascii="TH SarabunPSK" w:hAnsi="TH SarabunPSK" w:cs="TH SarabunPSK"/>
          <w:b/>
          <w:bCs/>
          <w:sz w:val="32"/>
          <w:szCs w:val="32"/>
          <w:cs/>
        </w:rPr>
        <w:t xml:space="preserve">สรุปผลการดำเนินงานองค์ประกอบที่ </w:t>
      </w:r>
      <w:r w:rsidRPr="00FE1903">
        <w:rPr>
          <w:rFonts w:ascii="TH SarabunPSK" w:hAnsi="TH SarabunPSK" w:cs="TH SarabunPSK" w:hint="cs"/>
          <w:b/>
          <w:bCs/>
          <w:sz w:val="32"/>
          <w:szCs w:val="32"/>
          <w:cs/>
        </w:rPr>
        <w:t>1</w:t>
      </w:r>
      <w:r w:rsidRPr="00FE1903">
        <w:rPr>
          <w:rFonts w:ascii="TH SarabunPSK" w:hAnsi="TH SarabunPSK" w:cs="TH SarabunPSK"/>
          <w:b/>
          <w:bCs/>
          <w:sz w:val="32"/>
          <w:szCs w:val="32"/>
          <w:cs/>
        </w:rPr>
        <w:t xml:space="preserve"> ตามเกณฑ์ข้อ </w:t>
      </w:r>
      <w:r w:rsidRPr="00FE1903">
        <w:rPr>
          <w:rFonts w:ascii="TH SarabunPSK" w:hAnsi="TH SarabunPSK" w:cs="TH SarabunPSK" w:hint="cs"/>
          <w:b/>
          <w:bCs/>
          <w:sz w:val="32"/>
          <w:szCs w:val="32"/>
          <w:cs/>
        </w:rPr>
        <w:t xml:space="preserve">1 </w:t>
      </w:r>
      <w:r w:rsidRPr="00FE1903">
        <w:rPr>
          <w:rFonts w:ascii="TH SarabunPSK" w:hAnsi="TH SarabunPSK" w:cs="TH SarabunPSK"/>
          <w:b/>
          <w:bCs/>
          <w:sz w:val="32"/>
          <w:szCs w:val="32"/>
          <w:cs/>
        </w:rPr>
        <w:t>–</w:t>
      </w:r>
      <w:r w:rsidRPr="00FE1903">
        <w:rPr>
          <w:rFonts w:ascii="TH SarabunPSK" w:hAnsi="TH SarabunPSK" w:cs="TH SarabunPSK" w:hint="cs"/>
          <w:b/>
          <w:bCs/>
          <w:sz w:val="32"/>
          <w:szCs w:val="32"/>
          <w:cs/>
        </w:rPr>
        <w:t xml:space="preserve"> 12</w:t>
      </w:r>
    </w:p>
    <w:p w14:paraId="3FAD5FD1" w14:textId="77777777" w:rsidR="00EE67CD" w:rsidRPr="00FE1903" w:rsidRDefault="00EE67CD" w:rsidP="00EE67CD">
      <w:pPr>
        <w:outlineLvl w:val="0"/>
        <w:rPr>
          <w:rFonts w:ascii="TH SarabunPSK" w:hAnsi="TH SarabunPSK" w:cs="TH SarabunPSK"/>
          <w:sz w:val="32"/>
          <w:szCs w:val="32"/>
        </w:rPr>
      </w:pPr>
      <w:r w:rsidRPr="00FE1903">
        <w:rPr>
          <w:rFonts w:ascii="TH SarabunPSK" w:hAnsi="TH SarabunPSK" w:cs="TH SarabunPSK"/>
          <w:sz w:val="32"/>
          <w:szCs w:val="32"/>
        </w:rPr>
        <w:tab/>
      </w:r>
      <w:r w:rsidRPr="00FE1903">
        <w:rPr>
          <w:rFonts w:ascii="TH SarabunPSK" w:hAnsi="TH SarabunPSK" w:cs="TH SarabunPSK"/>
          <w:sz w:val="32"/>
          <w:szCs w:val="32"/>
        </w:rPr>
        <w:sym w:font="Wingdings 2" w:char="F0A3"/>
      </w:r>
      <w:r w:rsidRPr="00FE1903">
        <w:rPr>
          <w:rFonts w:ascii="TH SarabunPSK" w:hAnsi="TH SarabunPSK" w:cs="TH SarabunPSK"/>
          <w:sz w:val="32"/>
          <w:szCs w:val="32"/>
          <w:cs/>
        </w:rPr>
        <w:t xml:space="preserve"> </w:t>
      </w:r>
      <w:r w:rsidRPr="00FE1903">
        <w:rPr>
          <w:rFonts w:ascii="TH SarabunPSK" w:hAnsi="TH SarabunPSK" w:cs="TH SarabunPSK" w:hint="cs"/>
          <w:sz w:val="32"/>
          <w:szCs w:val="32"/>
          <w:cs/>
        </w:rPr>
        <w:t xml:space="preserve"> เป็นไปตามเกณฑ์</w:t>
      </w:r>
      <w:r w:rsidRPr="00FE1903">
        <w:rPr>
          <w:rFonts w:ascii="TH SarabunPSK" w:hAnsi="TH SarabunPSK" w:cs="TH SarabunPSK"/>
          <w:sz w:val="32"/>
          <w:szCs w:val="32"/>
          <w:cs/>
        </w:rPr>
        <w:t xml:space="preserve">  </w:t>
      </w:r>
    </w:p>
    <w:p w14:paraId="7941ADF0" w14:textId="77777777" w:rsidR="00EE67CD" w:rsidRPr="00FE1903" w:rsidRDefault="00EE67CD" w:rsidP="00EE67CD">
      <w:pPr>
        <w:outlineLvl w:val="0"/>
        <w:rPr>
          <w:rFonts w:ascii="TH SarabunPSK" w:hAnsi="TH SarabunPSK" w:cs="TH SarabunPSK"/>
          <w:b/>
          <w:bCs/>
          <w:sz w:val="32"/>
          <w:szCs w:val="32"/>
        </w:rPr>
      </w:pPr>
      <w:r w:rsidRPr="00FE1903">
        <w:rPr>
          <w:rFonts w:ascii="TH SarabunPSK" w:hAnsi="TH SarabunPSK" w:cs="TH SarabunPSK"/>
          <w:sz w:val="32"/>
          <w:szCs w:val="32"/>
          <w:cs/>
        </w:rPr>
        <w:tab/>
      </w:r>
      <w:r w:rsidRPr="00FE1903">
        <w:rPr>
          <w:rFonts w:ascii="TH SarabunPSK" w:hAnsi="TH SarabunPSK" w:cs="TH SarabunPSK" w:hint="cs"/>
          <w:sz w:val="32"/>
          <w:szCs w:val="32"/>
          <w:cs/>
        </w:rPr>
        <w:t>ข้อสังเกต..........................</w:t>
      </w:r>
      <w:r w:rsidRPr="00FE1903">
        <w:rPr>
          <w:rFonts w:ascii="TH SarabunPSK" w:hAnsi="TH SarabunPSK" w:cs="TH SarabunPSK"/>
          <w:sz w:val="32"/>
          <w:szCs w:val="32"/>
          <w:cs/>
        </w:rPr>
        <w:t>........................................................................</w:t>
      </w:r>
    </w:p>
    <w:p w14:paraId="67BAC84C" w14:textId="77777777" w:rsidR="009C059A" w:rsidRDefault="009C059A">
      <w:pPr>
        <w:rPr>
          <w:rFonts w:ascii="TH SarabunPSK" w:hAnsi="TH SarabunPSK" w:cs="TH SarabunPSK"/>
          <w:b/>
          <w:bCs/>
          <w:sz w:val="32"/>
          <w:szCs w:val="32"/>
        </w:rPr>
      </w:pPr>
    </w:p>
    <w:p w14:paraId="03A2EC0C" w14:textId="77777777" w:rsidR="00EA7CB9" w:rsidRDefault="00EA7CB9">
      <w:pPr>
        <w:rPr>
          <w:rFonts w:ascii="TH SarabunPSK" w:hAnsi="TH SarabunPSK" w:cs="TH SarabunPSK"/>
          <w:b/>
          <w:bCs/>
          <w:sz w:val="32"/>
          <w:szCs w:val="32"/>
        </w:rPr>
      </w:pPr>
    </w:p>
    <w:p w14:paraId="1C463312" w14:textId="77777777" w:rsidR="00EE67CD" w:rsidRPr="00FE1903" w:rsidRDefault="00EE67CD" w:rsidP="00EE67CD">
      <w:pPr>
        <w:rPr>
          <w:rFonts w:ascii="TH SarabunPSK" w:hAnsi="TH SarabunPSK" w:cs="TH SarabunPSK"/>
          <w:b/>
          <w:bCs/>
          <w:sz w:val="32"/>
          <w:szCs w:val="32"/>
        </w:rPr>
      </w:pPr>
      <w:r w:rsidRPr="00FE1903">
        <w:rPr>
          <w:rFonts w:ascii="TH SarabunPSK" w:hAnsi="TH SarabunPSK" w:cs="TH SarabunPSK"/>
          <w:b/>
          <w:bCs/>
          <w:sz w:val="32"/>
          <w:szCs w:val="32"/>
          <w:cs/>
        </w:rPr>
        <w:t>ผลการกำกับมาตรฐาน</w:t>
      </w:r>
    </w:p>
    <w:p w14:paraId="4C22018B" w14:textId="77777777" w:rsidR="00EE67CD" w:rsidRPr="00FE1903" w:rsidRDefault="00EE67CD" w:rsidP="00EE67CD">
      <w:pPr>
        <w:rPr>
          <w:rFonts w:ascii="TH SarabunPSK" w:hAnsi="TH SarabunPSK" w:cs="TH SarabunPSK"/>
          <w:b/>
          <w:bCs/>
          <w:sz w:val="32"/>
          <w:szCs w:val="32"/>
        </w:rPr>
      </w:pPr>
      <w:r w:rsidRPr="00FE1903">
        <w:rPr>
          <w:rFonts w:ascii="TH SarabunPSK" w:hAnsi="TH SarabunPSK" w:cs="TH SarabunPSK"/>
          <w:b/>
          <w:bCs/>
          <w:sz w:val="32"/>
          <w:szCs w:val="32"/>
          <w:cs/>
        </w:rPr>
        <w:t xml:space="preserve">เกณฑ์ข้อ </w:t>
      </w:r>
      <w:r w:rsidRPr="00FE1903">
        <w:rPr>
          <w:rFonts w:ascii="TH SarabunPSK" w:hAnsi="TH SarabunPSK" w:cs="TH SarabunPSK" w:hint="cs"/>
          <w:b/>
          <w:bCs/>
          <w:sz w:val="32"/>
          <w:szCs w:val="32"/>
          <w:cs/>
        </w:rPr>
        <w:t>1</w:t>
      </w:r>
      <w:r w:rsidRPr="00FE1903">
        <w:rPr>
          <w:rFonts w:ascii="TH SarabunPSK" w:hAnsi="TH SarabunPSK" w:cs="TH SarabunPSK"/>
          <w:b/>
          <w:bCs/>
          <w:sz w:val="32"/>
          <w:szCs w:val="32"/>
          <w:cs/>
        </w:rPr>
        <w:t xml:space="preserve"> จำนวนอาจารย์ผู้รับผิดชอบหลักสูตร</w:t>
      </w:r>
    </w:p>
    <w:p w14:paraId="4FA220B0" w14:textId="77777777" w:rsidR="00EE67CD" w:rsidRPr="00F01517" w:rsidRDefault="00EE67CD" w:rsidP="004E107C">
      <w:pPr>
        <w:jc w:val="thaiDistribute"/>
        <w:rPr>
          <w:rFonts w:ascii="TH SarabunPSK" w:hAnsi="TH SarabunPSK" w:cs="TH SarabunPSK"/>
          <w:b/>
          <w:bCs/>
          <w:color w:val="FF0000"/>
          <w:sz w:val="32"/>
          <w:szCs w:val="32"/>
        </w:rPr>
      </w:pPr>
      <w:r w:rsidRPr="00F01517">
        <w:rPr>
          <w:rFonts w:ascii="TH SarabunPSK" w:hAnsi="TH SarabunPSK" w:cs="TH SarabunPSK"/>
          <w:b/>
          <w:bCs/>
          <w:color w:val="FF0000"/>
          <w:sz w:val="32"/>
          <w:szCs w:val="32"/>
        </w:rPr>
        <w:tab/>
      </w:r>
      <w:r w:rsidRPr="00F01517">
        <w:rPr>
          <w:rFonts w:ascii="TH SarabunPSK" w:hAnsi="TH SarabunPSK" w:cs="TH SarabunPSK"/>
          <w:b/>
          <w:bCs/>
          <w:color w:val="FF0000"/>
          <w:sz w:val="32"/>
          <w:szCs w:val="32"/>
          <w:cs/>
        </w:rPr>
        <w:t xml:space="preserve">     </w:t>
      </w:r>
      <w:r w:rsidRPr="00F01517">
        <w:rPr>
          <w:rFonts w:ascii="TH SarabunPSK" w:hAnsi="TH SarabunPSK" w:cs="TH SarabunPSK"/>
          <w:color w:val="FF0000"/>
          <w:sz w:val="32"/>
          <w:szCs w:val="32"/>
          <w:shd w:val="clear" w:color="auto" w:fill="FFFFFF"/>
          <w:cs/>
        </w:rPr>
        <w:t>(</w:t>
      </w:r>
      <w:r w:rsidRPr="00F01517">
        <w:rPr>
          <w:rFonts w:ascii="TH SarabunPSK" w:hAnsi="TH SarabunPSK" w:cs="TH SarabunPSK" w:hint="cs"/>
          <w:color w:val="FF0000"/>
          <w:sz w:val="32"/>
          <w:szCs w:val="32"/>
          <w:shd w:val="clear" w:color="auto" w:fill="FFFFFF"/>
          <w:cs/>
        </w:rPr>
        <w:t xml:space="preserve">ปริญญาตรี) </w:t>
      </w:r>
      <w:r w:rsidRPr="00F01517">
        <w:rPr>
          <w:rFonts w:ascii="TH SarabunPSK" w:hAnsi="TH SarabunPSK" w:cs="TH SarabunPSK"/>
          <w:color w:val="FF0000"/>
          <w:sz w:val="32"/>
          <w:szCs w:val="32"/>
          <w:shd w:val="clear" w:color="auto" w:fill="FFFFFF"/>
          <w:cs/>
        </w:rPr>
        <w:t>จำนวนอาจารย์ผู้รับผิดชอบหลักสูตร ไม่น้อยกว่า 5 คนและเป็นอาจารย์ผู้รับผิดชอบหลักสูตร เกินกว่า 1 หลักสูตรไม่ได้และประจำหลักสูตรตลอดระยะเวลาที่จัดการศึกษาตามหลักสูตรนั้น</w:t>
      </w:r>
    </w:p>
    <w:p w14:paraId="19CCEF0F" w14:textId="77777777" w:rsidR="00EE67CD" w:rsidRPr="00F01517" w:rsidRDefault="00EE67CD" w:rsidP="004E107C">
      <w:pPr>
        <w:jc w:val="thaiDistribute"/>
        <w:rPr>
          <w:rFonts w:ascii="TH SarabunPSK" w:hAnsi="TH SarabunPSK" w:cs="TH SarabunPSK"/>
          <w:b/>
          <w:bCs/>
          <w:color w:val="FF0000"/>
          <w:sz w:val="32"/>
          <w:szCs w:val="32"/>
        </w:rPr>
      </w:pPr>
      <w:r w:rsidRPr="00F01517">
        <w:rPr>
          <w:rFonts w:ascii="TH SarabunPSK" w:hAnsi="TH SarabunPSK" w:cs="TH SarabunPSK"/>
          <w:b/>
          <w:bCs/>
          <w:color w:val="FF0000"/>
          <w:sz w:val="32"/>
          <w:szCs w:val="32"/>
        </w:rPr>
        <w:lastRenderedPageBreak/>
        <w:tab/>
      </w:r>
      <w:r w:rsidRPr="00F01517">
        <w:rPr>
          <w:rFonts w:ascii="TH SarabunPSK" w:hAnsi="TH SarabunPSK" w:cs="TH SarabunPSK"/>
          <w:b/>
          <w:bCs/>
          <w:color w:val="FF0000"/>
          <w:sz w:val="32"/>
          <w:szCs w:val="32"/>
          <w:cs/>
        </w:rPr>
        <w:t xml:space="preserve">     </w:t>
      </w:r>
      <w:r w:rsidRPr="00F01517">
        <w:rPr>
          <w:rFonts w:ascii="TH SarabunPSK" w:hAnsi="TH SarabunPSK" w:cs="TH SarabunPSK"/>
          <w:color w:val="FF0000"/>
          <w:sz w:val="32"/>
          <w:szCs w:val="32"/>
          <w:shd w:val="clear" w:color="auto" w:fill="FFFFFF"/>
          <w:cs/>
        </w:rPr>
        <w:t>(</w:t>
      </w:r>
      <w:r w:rsidRPr="00F01517">
        <w:rPr>
          <w:rFonts w:ascii="TH SarabunPSK" w:hAnsi="TH SarabunPSK" w:cs="TH SarabunPSK" w:hint="cs"/>
          <w:color w:val="FF0000"/>
          <w:sz w:val="32"/>
          <w:szCs w:val="32"/>
          <w:shd w:val="clear" w:color="auto" w:fill="FFFFFF"/>
          <w:cs/>
        </w:rPr>
        <w:t xml:space="preserve">บัณฑิตศึกษา) </w:t>
      </w:r>
      <w:r w:rsidRPr="00F01517">
        <w:rPr>
          <w:rFonts w:ascii="TH SarabunPSK" w:hAnsi="TH SarabunPSK" w:cs="TH SarabunPSK"/>
          <w:color w:val="FF0000"/>
          <w:sz w:val="32"/>
          <w:szCs w:val="32"/>
          <w:shd w:val="clear" w:color="auto" w:fill="FFFFFF"/>
          <w:cs/>
        </w:rPr>
        <w:t xml:space="preserve">จำนวนอาจารย์ผู้รับผิดชอบหลักสูตร ไม่น้อยกว่า </w:t>
      </w:r>
      <w:r w:rsidRPr="00F01517">
        <w:rPr>
          <w:rFonts w:ascii="TH SarabunPSK" w:hAnsi="TH SarabunPSK" w:cs="TH SarabunPSK"/>
          <w:color w:val="FF0000"/>
          <w:sz w:val="32"/>
          <w:szCs w:val="32"/>
          <w:shd w:val="clear" w:color="auto" w:fill="FFFFFF"/>
        </w:rPr>
        <w:t xml:space="preserve">3 </w:t>
      </w:r>
      <w:r w:rsidRPr="00F01517">
        <w:rPr>
          <w:rFonts w:ascii="TH SarabunPSK" w:hAnsi="TH SarabunPSK" w:cs="TH SarabunPSK"/>
          <w:color w:val="FF0000"/>
          <w:sz w:val="32"/>
          <w:szCs w:val="32"/>
          <w:shd w:val="clear" w:color="auto" w:fill="FFFFFF"/>
          <w:cs/>
        </w:rPr>
        <w:t xml:space="preserve">คนและเป็นอาจารย์ผู้รับผิดชอบหลักสูตร เกินกว่า </w:t>
      </w:r>
      <w:r w:rsidRPr="00F01517">
        <w:rPr>
          <w:rFonts w:ascii="TH SarabunPSK" w:hAnsi="TH SarabunPSK" w:cs="TH SarabunPSK"/>
          <w:color w:val="FF0000"/>
          <w:sz w:val="32"/>
          <w:szCs w:val="32"/>
          <w:shd w:val="clear" w:color="auto" w:fill="FFFFFF"/>
        </w:rPr>
        <w:t xml:space="preserve">1 </w:t>
      </w:r>
      <w:r w:rsidRPr="00F01517">
        <w:rPr>
          <w:rFonts w:ascii="TH SarabunPSK" w:hAnsi="TH SarabunPSK" w:cs="TH SarabunPSK"/>
          <w:color w:val="FF0000"/>
          <w:sz w:val="32"/>
          <w:szCs w:val="32"/>
          <w:shd w:val="clear" w:color="auto" w:fill="FFFFFF"/>
          <w:cs/>
        </w:rPr>
        <w:t xml:space="preserve">หลักสูตรไม่ได้และประจำหลักสูตรตลอดระยะเวลาที่จัดการศึกษาตามหลักสูตรนั้น </w:t>
      </w:r>
    </w:p>
    <w:p w14:paraId="65FBD43C" w14:textId="77777777" w:rsidR="00EE67CD" w:rsidRPr="00FE1903" w:rsidRDefault="00EE67CD" w:rsidP="00EE67CD">
      <w:pPr>
        <w:tabs>
          <w:tab w:val="left" w:pos="993"/>
        </w:tabs>
        <w:rPr>
          <w:rFonts w:ascii="TH SarabunPSK" w:hAnsi="TH SarabunPSK" w:cs="TH SarabunPSK"/>
          <w:sz w:val="32"/>
          <w:szCs w:val="32"/>
        </w:rPr>
      </w:pPr>
      <w:r w:rsidRPr="00FE1903">
        <w:rPr>
          <w:rFonts w:ascii="TH SarabunPSK" w:hAnsi="TH SarabunPSK" w:cs="TH SarabunPSK"/>
          <w:sz w:val="32"/>
          <w:szCs w:val="32"/>
        </w:rPr>
        <w:tab/>
      </w:r>
      <w:r w:rsidRPr="00FE1903">
        <w:rPr>
          <w:rFonts w:ascii="TH SarabunPSK" w:hAnsi="TH SarabunPSK" w:cs="TH SarabunPSK"/>
          <w:sz w:val="32"/>
          <w:szCs w:val="32"/>
        </w:rPr>
        <w:sym w:font="Wingdings 2" w:char="F0A3"/>
      </w:r>
      <w:r w:rsidRPr="00FE1903">
        <w:rPr>
          <w:rFonts w:ascii="TH SarabunPSK" w:hAnsi="TH SarabunPSK" w:cs="TH SarabunPSK"/>
          <w:sz w:val="32"/>
          <w:szCs w:val="32"/>
          <w:cs/>
        </w:rPr>
        <w:t xml:space="preserve"> </w:t>
      </w:r>
      <w:r w:rsidRPr="00FE1903">
        <w:rPr>
          <w:rFonts w:ascii="TH SarabunPSK" w:hAnsi="TH SarabunPSK" w:cs="TH SarabunPSK" w:hint="cs"/>
          <w:sz w:val="32"/>
          <w:szCs w:val="32"/>
          <w:cs/>
        </w:rPr>
        <w:t>เป็นไปตามเกณฑ์</w:t>
      </w:r>
      <w:r w:rsidRPr="00FE1903">
        <w:rPr>
          <w:rFonts w:ascii="TH SarabunPSK" w:hAnsi="TH SarabunPSK" w:cs="TH SarabunPSK"/>
          <w:sz w:val="32"/>
          <w:szCs w:val="32"/>
          <w:cs/>
        </w:rPr>
        <w:t xml:space="preserve"> </w:t>
      </w:r>
      <w:r w:rsidRPr="00FE1903">
        <w:rPr>
          <w:rFonts w:ascii="TH SarabunPSK" w:hAnsi="TH SarabunPSK" w:cs="TH SarabunPSK"/>
          <w:sz w:val="32"/>
          <w:szCs w:val="32"/>
        </w:rPr>
        <w:tab/>
      </w:r>
    </w:p>
    <w:p w14:paraId="0909EE12" w14:textId="77777777" w:rsidR="00194F41" w:rsidRPr="00B76058" w:rsidRDefault="00194F41" w:rsidP="00EE67CD">
      <w:pPr>
        <w:tabs>
          <w:tab w:val="left" w:pos="993"/>
        </w:tabs>
        <w:rPr>
          <w:rFonts w:ascii="TH SarabunPSK" w:hAnsi="TH SarabunPSK" w:cs="TH SarabunPSK"/>
          <w:sz w:val="16"/>
          <w:szCs w:val="16"/>
        </w:rPr>
      </w:pPr>
      <w:r>
        <w:rPr>
          <w:rFonts w:ascii="TH SarabunPSK" w:hAnsi="TH SarabunPSK" w:cs="TH SarabunPSK"/>
          <w:sz w:val="32"/>
          <w:szCs w:val="32"/>
          <w:cs/>
        </w:rPr>
        <w:tab/>
      </w:r>
    </w:p>
    <w:p w14:paraId="5CFEEE12" w14:textId="77777777" w:rsidR="00EE67CD" w:rsidRPr="00194F41" w:rsidRDefault="00194F41" w:rsidP="00EE67CD">
      <w:pPr>
        <w:tabs>
          <w:tab w:val="left" w:pos="993"/>
        </w:tabs>
        <w:rPr>
          <w:rFonts w:ascii="TH SarabunPSK" w:hAnsi="TH SarabunPSK" w:cs="TH SarabunPSK"/>
          <w:b/>
          <w:bCs/>
          <w:sz w:val="32"/>
          <w:szCs w:val="32"/>
          <w:cs/>
        </w:rPr>
      </w:pPr>
      <w:r w:rsidRPr="00194F41">
        <w:rPr>
          <w:rFonts w:ascii="TH SarabunPSK" w:hAnsi="TH SarabunPSK" w:cs="TH SarabunPSK"/>
          <w:b/>
          <w:bCs/>
          <w:sz w:val="32"/>
          <w:szCs w:val="32"/>
          <w:cs/>
        </w:rPr>
        <w:tab/>
      </w:r>
      <w:r w:rsidRPr="00194F41">
        <w:rPr>
          <w:rFonts w:ascii="TH SarabunPSK" w:hAnsi="TH SarabunPSK" w:cs="TH SarabunPSK" w:hint="cs"/>
          <w:b/>
          <w:bCs/>
          <w:sz w:val="32"/>
          <w:szCs w:val="32"/>
          <w:cs/>
        </w:rPr>
        <w:t>ผลการดำเนินการ</w:t>
      </w:r>
      <w:r w:rsidRPr="00194F41">
        <w:rPr>
          <w:rFonts w:ascii="TH SarabunPSK" w:hAnsi="TH SarabunPSK" w:cs="TH SarabunPSK"/>
          <w:b/>
          <w:bCs/>
          <w:sz w:val="32"/>
          <w:szCs w:val="32"/>
          <w:cs/>
        </w:rPr>
        <w:t>กำกับมาตรฐาน</w:t>
      </w:r>
    </w:p>
    <w:p w14:paraId="3B0017F5" w14:textId="77777777" w:rsidR="00EE67CD" w:rsidRPr="00194F41" w:rsidRDefault="00194F41" w:rsidP="00EE67CD">
      <w:pPr>
        <w:tabs>
          <w:tab w:val="left" w:pos="993"/>
        </w:tabs>
        <w:rPr>
          <w:rFonts w:ascii="TH SarabunPSK" w:hAnsi="TH SarabunPSK" w:cs="TH SarabunPSK"/>
          <w:color w:val="FF0000"/>
          <w:sz w:val="32"/>
          <w:szCs w:val="32"/>
        </w:rPr>
      </w:pPr>
      <w:r w:rsidRPr="00194F41">
        <w:rPr>
          <w:rFonts w:ascii="TH SarabunPSK" w:hAnsi="TH SarabunPSK" w:cs="TH SarabunPSK"/>
          <w:color w:val="FF0000"/>
          <w:sz w:val="32"/>
          <w:szCs w:val="32"/>
          <w:cs/>
        </w:rPr>
        <w:tab/>
      </w:r>
      <w:r w:rsidRPr="00194F41">
        <w:rPr>
          <w:rFonts w:ascii="TH SarabunPSK" w:hAnsi="TH SarabunPSK" w:cs="TH SarabunPSK" w:hint="cs"/>
          <w:color w:val="FF0000"/>
          <w:sz w:val="32"/>
          <w:szCs w:val="32"/>
          <w:cs/>
        </w:rPr>
        <w:t>อธิบายกระบวนการกำกับมาตรฐาน และ ผลการกำกับมาตรฐาน</w:t>
      </w:r>
    </w:p>
    <w:p w14:paraId="0DA3EFAB" w14:textId="77777777" w:rsidR="009C059A" w:rsidRPr="00B76058" w:rsidRDefault="009C059A" w:rsidP="009C059A">
      <w:pPr>
        <w:tabs>
          <w:tab w:val="left" w:pos="1010"/>
        </w:tabs>
        <w:outlineLvl w:val="0"/>
        <w:rPr>
          <w:rFonts w:ascii="TH SarabunPSK" w:hAnsi="TH SarabunPSK" w:cs="TH SarabunPSK"/>
          <w:b/>
          <w:bCs/>
          <w:sz w:val="16"/>
          <w:szCs w:val="16"/>
        </w:rPr>
      </w:pPr>
    </w:p>
    <w:p w14:paraId="652E288B" w14:textId="77777777" w:rsidR="009C059A" w:rsidRPr="00FE1903" w:rsidRDefault="009C059A" w:rsidP="009C059A">
      <w:pPr>
        <w:tabs>
          <w:tab w:val="left" w:pos="1010"/>
        </w:tabs>
        <w:outlineLvl w:val="0"/>
        <w:rPr>
          <w:rFonts w:ascii="TH SarabunPSK" w:hAnsi="TH SarabunPSK" w:cs="TH SarabunPSK"/>
          <w:sz w:val="32"/>
          <w:szCs w:val="32"/>
          <w:cs/>
        </w:rPr>
      </w:pPr>
      <w:r w:rsidRPr="00FE1903">
        <w:rPr>
          <w:rFonts w:ascii="TH SarabunPSK" w:hAnsi="TH SarabunPSK" w:cs="TH SarabunPSK"/>
          <w:b/>
          <w:bCs/>
          <w:sz w:val="32"/>
          <w:szCs w:val="32"/>
          <w:cs/>
        </w:rPr>
        <w:t>จำนวนอาจารย์ผู้รับผิดชอบหลักสูตร / คุณสมบัติของอาจารย์ผู้รับผิดชอบหลักสูตร / คุณสมบัติของอาจารย์ประจำหลักสูตร</w:t>
      </w:r>
      <w:r w:rsidRPr="00FE1903">
        <w:rPr>
          <w:rFonts w:ascii="TH SarabunPSK" w:hAnsi="TH SarabunPSK" w:cs="TH SarabunPSK"/>
          <w:sz w:val="32"/>
          <w:szCs w:val="32"/>
          <w:cs/>
        </w:rPr>
        <w:t xml:space="preserve"> (ตัวบ่งชี้ </w:t>
      </w:r>
      <w:r w:rsidRPr="00FE1903">
        <w:rPr>
          <w:rFonts w:ascii="TH SarabunPSK" w:hAnsi="TH SarabunPSK" w:cs="TH SarabunPSK" w:hint="cs"/>
          <w:sz w:val="32"/>
          <w:szCs w:val="32"/>
          <w:cs/>
        </w:rPr>
        <w:t>1.1</w:t>
      </w:r>
      <w:r w:rsidRPr="00FE1903">
        <w:rPr>
          <w:rFonts w:ascii="TH SarabunPSK" w:hAnsi="TH SarabunPSK" w:cs="TH SarabunPSK"/>
          <w:sz w:val="32"/>
          <w:szCs w:val="32"/>
          <w:cs/>
        </w:rPr>
        <w:t xml:space="preserve"> เกณฑ์ข้อ </w:t>
      </w:r>
      <w:r w:rsidRPr="00FE1903">
        <w:rPr>
          <w:rFonts w:ascii="TH SarabunPSK" w:hAnsi="TH SarabunPSK" w:cs="TH SarabunPSK" w:hint="cs"/>
          <w:sz w:val="32"/>
          <w:szCs w:val="32"/>
          <w:cs/>
        </w:rPr>
        <w:t>1</w:t>
      </w:r>
      <w:r w:rsidRPr="00FE1903">
        <w:rPr>
          <w:rFonts w:ascii="TH SarabunPSK" w:hAnsi="TH SarabunPSK" w:cs="TH SarabunPSK"/>
          <w:sz w:val="32"/>
          <w:szCs w:val="32"/>
        </w:rPr>
        <w:t xml:space="preserve">, </w:t>
      </w:r>
      <w:r w:rsidRPr="00FE1903">
        <w:rPr>
          <w:rFonts w:ascii="TH SarabunPSK" w:hAnsi="TH SarabunPSK" w:cs="TH SarabunPSK" w:hint="cs"/>
          <w:sz w:val="32"/>
          <w:szCs w:val="32"/>
          <w:cs/>
        </w:rPr>
        <w:t>2</w:t>
      </w:r>
      <w:r w:rsidRPr="00FE1903">
        <w:rPr>
          <w:rFonts w:ascii="TH SarabunPSK" w:hAnsi="TH SarabunPSK" w:cs="TH SarabunPSK"/>
          <w:sz w:val="32"/>
          <w:szCs w:val="32"/>
        </w:rPr>
        <w:t>,</w:t>
      </w:r>
      <w:r w:rsidRPr="00FE1903">
        <w:rPr>
          <w:rFonts w:ascii="TH SarabunPSK" w:hAnsi="TH SarabunPSK" w:cs="TH SarabunPSK"/>
          <w:sz w:val="32"/>
          <w:szCs w:val="32"/>
          <w:cs/>
        </w:rPr>
        <w:t xml:space="preserve"> </w:t>
      </w:r>
      <w:r w:rsidRPr="00FE1903">
        <w:rPr>
          <w:rFonts w:ascii="TH SarabunPSK" w:hAnsi="TH SarabunPSK" w:cs="TH SarabunPSK" w:hint="cs"/>
          <w:sz w:val="32"/>
          <w:szCs w:val="32"/>
          <w:cs/>
        </w:rPr>
        <w:t>3</w:t>
      </w:r>
      <w:r w:rsidRPr="00FE1903">
        <w:rPr>
          <w:rFonts w:ascii="TH SarabunPSK" w:hAnsi="TH SarabunPSK" w:cs="TH SarabunPSK"/>
          <w:sz w:val="32"/>
          <w:szCs w:val="32"/>
          <w:cs/>
        </w:rPr>
        <w:t>)</w:t>
      </w:r>
    </w:p>
    <w:p w14:paraId="36D649E4" w14:textId="77777777" w:rsidR="009C059A" w:rsidRPr="00FE1903" w:rsidRDefault="009C059A" w:rsidP="009C059A">
      <w:pPr>
        <w:outlineLvl w:val="0"/>
        <w:rPr>
          <w:rFonts w:ascii="TH SarabunPSK" w:hAnsi="TH SarabunPSK" w:cs="TH SarabunPSK"/>
          <w:b/>
          <w:bCs/>
          <w:sz w:val="32"/>
          <w:szCs w:val="32"/>
          <w:cs/>
        </w:rPr>
      </w:pPr>
      <w:r w:rsidRPr="00FE1903">
        <w:rPr>
          <w:rFonts w:ascii="TH SarabunPSK" w:hAnsi="TH SarabunPSK" w:cs="TH SarabunPSK"/>
          <w:b/>
          <w:bCs/>
          <w:sz w:val="32"/>
          <w:szCs w:val="32"/>
          <w:cs/>
        </w:rPr>
        <w:t>อาจารย์</w:t>
      </w:r>
      <w:r w:rsidRPr="00FE1903">
        <w:rPr>
          <w:rFonts w:ascii="TH SarabunPSK" w:hAnsi="TH SarabunPSK" w:cs="TH SarabunPSK" w:hint="cs"/>
          <w:b/>
          <w:bCs/>
          <w:sz w:val="32"/>
          <w:szCs w:val="32"/>
          <w:cs/>
        </w:rPr>
        <w:t>ประจำหลักสูตร ในมคอ. 2</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105"/>
        <w:gridCol w:w="1105"/>
        <w:gridCol w:w="1105"/>
        <w:gridCol w:w="1188"/>
        <w:gridCol w:w="1103"/>
        <w:gridCol w:w="932"/>
      </w:tblGrid>
      <w:tr w:rsidR="009C059A" w:rsidRPr="00FE1903" w14:paraId="28C4D7BD" w14:textId="77777777" w:rsidTr="00BB5C08">
        <w:trPr>
          <w:trHeight w:val="1484"/>
        </w:trPr>
        <w:tc>
          <w:tcPr>
            <w:tcW w:w="1225" w:type="pct"/>
            <w:tcBorders>
              <w:bottom w:val="single" w:sz="4" w:space="0" w:color="auto"/>
            </w:tcBorders>
          </w:tcPr>
          <w:p w14:paraId="55DD9129" w14:textId="77777777" w:rsidR="009C059A" w:rsidRPr="00FE1903" w:rsidRDefault="009C059A" w:rsidP="00BB5C08">
            <w:pPr>
              <w:jc w:val="center"/>
              <w:rPr>
                <w:rFonts w:ascii="TH SarabunPSK" w:hAnsi="TH SarabunPSK" w:cs="TH SarabunPSK"/>
                <w:sz w:val="32"/>
                <w:szCs w:val="32"/>
                <w:cs/>
              </w:rPr>
            </w:pPr>
            <w:r w:rsidRPr="00FE1903">
              <w:rPr>
                <w:rFonts w:ascii="TH SarabunPSK" w:hAnsi="TH SarabunPSK" w:cs="TH SarabunPSK" w:hint="cs"/>
                <w:b/>
                <w:bCs/>
                <w:sz w:val="32"/>
                <w:szCs w:val="32"/>
                <w:cs/>
              </w:rPr>
              <w:t xml:space="preserve">ชื่ออาจารย์ประจำหลักสูตร </w:t>
            </w:r>
          </w:p>
        </w:tc>
        <w:tc>
          <w:tcPr>
            <w:tcW w:w="638" w:type="pct"/>
            <w:tcBorders>
              <w:bottom w:val="single" w:sz="4" w:space="0" w:color="auto"/>
            </w:tcBorders>
          </w:tcPr>
          <w:p w14:paraId="3016A9DD" w14:textId="77777777" w:rsidR="009C059A" w:rsidRPr="00FE1903" w:rsidRDefault="009C059A" w:rsidP="00BB5C08">
            <w:pPr>
              <w:jc w:val="center"/>
              <w:rPr>
                <w:rFonts w:ascii="TH SarabunPSK" w:hAnsi="TH SarabunPSK" w:cs="TH SarabunPSK"/>
                <w:b/>
                <w:bCs/>
                <w:sz w:val="28"/>
                <w:cs/>
              </w:rPr>
            </w:pPr>
            <w:r w:rsidRPr="00FE1903">
              <w:rPr>
                <w:rFonts w:ascii="TH SarabunPSK" w:hAnsi="TH SarabunPSK" w:cs="TH SarabunPSK" w:hint="cs"/>
                <w:b/>
                <w:bCs/>
                <w:sz w:val="28"/>
                <w:cs/>
              </w:rPr>
              <w:t>ตำแหน่งทางวิชาการ</w:t>
            </w:r>
          </w:p>
        </w:tc>
        <w:tc>
          <w:tcPr>
            <w:tcW w:w="638" w:type="pct"/>
            <w:tcBorders>
              <w:bottom w:val="single" w:sz="4" w:space="0" w:color="auto"/>
            </w:tcBorders>
          </w:tcPr>
          <w:p w14:paraId="707F4033" w14:textId="77777777" w:rsidR="009C059A" w:rsidRPr="00FE1903" w:rsidRDefault="009C059A" w:rsidP="00BB5C08">
            <w:pPr>
              <w:jc w:val="center"/>
              <w:rPr>
                <w:rFonts w:ascii="TH SarabunPSK" w:hAnsi="TH SarabunPSK" w:cs="TH SarabunPSK"/>
                <w:b/>
                <w:bCs/>
                <w:sz w:val="28"/>
                <w:cs/>
              </w:rPr>
            </w:pPr>
            <w:r w:rsidRPr="00FE1903">
              <w:rPr>
                <w:rFonts w:ascii="TH SarabunPSK" w:hAnsi="TH SarabunPSK" w:cs="TH SarabunPSK" w:hint="cs"/>
                <w:b/>
                <w:bCs/>
                <w:sz w:val="28"/>
                <w:cs/>
              </w:rPr>
              <w:t>วุฒิการศึกษาสูงสุด</w:t>
            </w:r>
          </w:p>
        </w:tc>
        <w:tc>
          <w:tcPr>
            <w:tcW w:w="638" w:type="pct"/>
            <w:tcBorders>
              <w:bottom w:val="single" w:sz="4" w:space="0" w:color="auto"/>
            </w:tcBorders>
          </w:tcPr>
          <w:p w14:paraId="5CCED837" w14:textId="77777777" w:rsidR="009C059A" w:rsidRPr="00FE1903" w:rsidRDefault="009C059A" w:rsidP="00BB5C08">
            <w:pPr>
              <w:jc w:val="center"/>
              <w:rPr>
                <w:rFonts w:ascii="TH SarabunPSK" w:hAnsi="TH SarabunPSK" w:cs="TH SarabunPSK"/>
                <w:b/>
                <w:bCs/>
                <w:sz w:val="28"/>
              </w:rPr>
            </w:pPr>
            <w:r w:rsidRPr="00FE1903">
              <w:rPr>
                <w:rFonts w:ascii="TH SarabunPSK" w:hAnsi="TH SarabunPSK" w:cs="TH SarabunPSK" w:hint="cs"/>
                <w:b/>
                <w:bCs/>
                <w:sz w:val="28"/>
                <w:cs/>
              </w:rPr>
              <w:t>คุณวุฒิ</w:t>
            </w:r>
          </w:p>
          <w:p w14:paraId="0649A135" w14:textId="77777777" w:rsidR="009C059A" w:rsidRPr="00FE1903" w:rsidRDefault="009C059A" w:rsidP="00BB5C08">
            <w:pPr>
              <w:jc w:val="center"/>
              <w:rPr>
                <w:rFonts w:ascii="TH SarabunPSK" w:hAnsi="TH SarabunPSK" w:cs="TH SarabunPSK"/>
                <w:b/>
                <w:bCs/>
                <w:sz w:val="28"/>
                <w:cs/>
              </w:rPr>
            </w:pPr>
            <w:r w:rsidRPr="00FE1903">
              <w:rPr>
                <w:rFonts w:ascii="TH SarabunPSK" w:hAnsi="TH SarabunPSK" w:cs="TH SarabunPSK" w:hint="cs"/>
                <w:b/>
                <w:bCs/>
                <w:sz w:val="28"/>
                <w:cs/>
              </w:rPr>
              <w:t>(สาขาวิชา)</w:t>
            </w:r>
          </w:p>
        </w:tc>
        <w:tc>
          <w:tcPr>
            <w:tcW w:w="686" w:type="pct"/>
            <w:tcBorders>
              <w:bottom w:val="single" w:sz="4" w:space="0" w:color="auto"/>
            </w:tcBorders>
          </w:tcPr>
          <w:p w14:paraId="51BA1EF5" w14:textId="77777777" w:rsidR="009C059A" w:rsidRPr="00FE1903" w:rsidRDefault="009C059A" w:rsidP="00BB5C08">
            <w:pPr>
              <w:jc w:val="center"/>
              <w:rPr>
                <w:rFonts w:ascii="TH SarabunPSK" w:hAnsi="TH SarabunPSK" w:cs="TH SarabunPSK"/>
                <w:b/>
                <w:bCs/>
                <w:sz w:val="32"/>
                <w:szCs w:val="32"/>
              </w:rPr>
            </w:pPr>
            <w:r w:rsidRPr="00FE1903">
              <w:rPr>
                <w:rFonts w:ascii="TH SarabunPSK" w:hAnsi="TH SarabunPSK" w:cs="TH SarabunPSK" w:hint="cs"/>
                <w:b/>
                <w:bCs/>
                <w:sz w:val="32"/>
                <w:szCs w:val="32"/>
                <w:cs/>
              </w:rPr>
              <w:t>ประเภท</w:t>
            </w:r>
          </w:p>
          <w:p w14:paraId="6C427963" w14:textId="77777777" w:rsidR="009C059A" w:rsidRPr="00FE1903" w:rsidRDefault="009C059A" w:rsidP="00BB5C08">
            <w:pPr>
              <w:jc w:val="center"/>
              <w:rPr>
                <w:rFonts w:ascii="TH SarabunPSK" w:hAnsi="TH SarabunPSK" w:cs="TH SarabunPSK"/>
                <w:b/>
                <w:bCs/>
                <w:sz w:val="32"/>
                <w:szCs w:val="32"/>
                <w:cs/>
              </w:rPr>
            </w:pPr>
            <w:r w:rsidRPr="00FE1903">
              <w:rPr>
                <w:rFonts w:ascii="TH SarabunPSK" w:hAnsi="TH SarabunPSK" w:cs="TH SarabunPSK"/>
                <w:b/>
                <w:bCs/>
                <w:sz w:val="16"/>
                <w:szCs w:val="16"/>
              </w:rPr>
              <w:t>&lt;&lt;</w:t>
            </w:r>
            <w:r w:rsidRPr="00FE1903">
              <w:rPr>
                <w:rFonts w:ascii="TH SarabunPSK" w:hAnsi="TH SarabunPSK" w:cs="TH SarabunPSK" w:hint="cs"/>
                <w:b/>
                <w:bCs/>
                <w:sz w:val="16"/>
                <w:szCs w:val="16"/>
                <w:cs/>
              </w:rPr>
              <w:t>อาจารย์ผู้รับผิดชอบหรืออาจารย์ประจำหลักสูตร</w:t>
            </w:r>
            <w:r w:rsidRPr="00FE1903">
              <w:rPr>
                <w:rFonts w:ascii="TH SarabunPSK" w:hAnsi="TH SarabunPSK" w:cs="TH SarabunPSK"/>
                <w:b/>
                <w:bCs/>
                <w:sz w:val="16"/>
                <w:szCs w:val="16"/>
              </w:rPr>
              <w:t>&gt;&gt;</w:t>
            </w:r>
          </w:p>
        </w:tc>
        <w:tc>
          <w:tcPr>
            <w:tcW w:w="637" w:type="pct"/>
            <w:tcBorders>
              <w:bottom w:val="single" w:sz="4" w:space="0" w:color="auto"/>
            </w:tcBorders>
          </w:tcPr>
          <w:p w14:paraId="4D37C9BE" w14:textId="77777777" w:rsidR="009C059A" w:rsidRPr="00FE1903" w:rsidRDefault="009C059A" w:rsidP="00BB5C08">
            <w:pPr>
              <w:jc w:val="center"/>
              <w:rPr>
                <w:rFonts w:ascii="TH SarabunPSK" w:hAnsi="TH SarabunPSK" w:cs="TH SarabunPSK"/>
                <w:b/>
                <w:bCs/>
                <w:sz w:val="32"/>
                <w:szCs w:val="32"/>
                <w:cs/>
              </w:rPr>
            </w:pPr>
            <w:r w:rsidRPr="00FE1903">
              <w:rPr>
                <w:rFonts w:ascii="TH SarabunPSK" w:hAnsi="TH SarabunPSK" w:cs="TH SarabunPSK" w:hint="cs"/>
                <w:b/>
                <w:bCs/>
                <w:szCs w:val="24"/>
                <w:cs/>
              </w:rPr>
              <w:t>ผลงานทางวิชาการเป็นไปตามเกณฑ์</w:t>
            </w:r>
          </w:p>
        </w:tc>
        <w:tc>
          <w:tcPr>
            <w:tcW w:w="538" w:type="pct"/>
            <w:tcBorders>
              <w:bottom w:val="single" w:sz="4" w:space="0" w:color="auto"/>
            </w:tcBorders>
          </w:tcPr>
          <w:p w14:paraId="704364BF" w14:textId="77777777" w:rsidR="009C059A" w:rsidRPr="00FE1903" w:rsidRDefault="009C059A" w:rsidP="00BB5C08">
            <w:pPr>
              <w:jc w:val="center"/>
              <w:rPr>
                <w:rFonts w:ascii="TH SarabunPSK" w:hAnsi="TH SarabunPSK" w:cs="TH SarabunPSK"/>
                <w:b/>
                <w:bCs/>
                <w:sz w:val="32"/>
                <w:szCs w:val="32"/>
              </w:rPr>
            </w:pPr>
            <w:r w:rsidRPr="00FE1903">
              <w:rPr>
                <w:rFonts w:ascii="TH SarabunPSK" w:hAnsi="TH SarabunPSK" w:cs="TH SarabunPSK"/>
                <w:b/>
                <w:bCs/>
                <w:sz w:val="32"/>
                <w:szCs w:val="32"/>
                <w:cs/>
              </w:rPr>
              <w:t>หมายเหตุ</w:t>
            </w:r>
          </w:p>
          <w:p w14:paraId="647CF4B6" w14:textId="77777777" w:rsidR="009C059A" w:rsidRPr="00FE1903" w:rsidRDefault="009C059A" w:rsidP="00BB5C08">
            <w:pPr>
              <w:jc w:val="center"/>
              <w:rPr>
                <w:rFonts w:ascii="TH SarabunPSK" w:hAnsi="TH SarabunPSK" w:cs="TH SarabunPSK"/>
                <w:b/>
                <w:bCs/>
                <w:sz w:val="32"/>
                <w:szCs w:val="32"/>
                <w:cs/>
              </w:rPr>
            </w:pPr>
          </w:p>
        </w:tc>
      </w:tr>
      <w:tr w:rsidR="009C059A" w:rsidRPr="00FE1903" w14:paraId="021AB423" w14:textId="77777777" w:rsidTr="00BB5C08">
        <w:tc>
          <w:tcPr>
            <w:tcW w:w="1225" w:type="pct"/>
            <w:tcBorders>
              <w:bottom w:val="dotted" w:sz="4" w:space="0" w:color="auto"/>
            </w:tcBorders>
          </w:tcPr>
          <w:p w14:paraId="22953D89" w14:textId="77777777" w:rsidR="009C059A" w:rsidRPr="00FE1903" w:rsidRDefault="009C059A" w:rsidP="00BB5C08">
            <w:pPr>
              <w:jc w:val="both"/>
              <w:rPr>
                <w:rFonts w:ascii="TH SarabunPSK" w:hAnsi="TH SarabunPSK" w:cs="TH SarabunPSK"/>
                <w:sz w:val="32"/>
                <w:szCs w:val="32"/>
              </w:rPr>
            </w:pPr>
            <w:r w:rsidRPr="00FE1903">
              <w:rPr>
                <w:rFonts w:ascii="TH SarabunPSK" w:hAnsi="TH SarabunPSK" w:cs="TH SarabunPSK"/>
                <w:sz w:val="32"/>
                <w:szCs w:val="32"/>
                <w:cs/>
              </w:rPr>
              <w:t>1</w:t>
            </w:r>
            <w:r w:rsidRPr="00FE1903">
              <w:rPr>
                <w:rFonts w:ascii="TH SarabunPSK" w:hAnsi="TH SarabunPSK" w:cs="TH SarabunPSK" w:hint="cs"/>
                <w:sz w:val="32"/>
                <w:szCs w:val="32"/>
                <w:cs/>
              </w:rPr>
              <w:t>.</w:t>
            </w:r>
            <w:r w:rsidRPr="00FE1903">
              <w:rPr>
                <w:rFonts w:ascii="TH SarabunPSK" w:hAnsi="TH SarabunPSK" w:cs="TH SarabunPSK"/>
                <w:sz w:val="32"/>
                <w:szCs w:val="32"/>
                <w:cs/>
              </w:rPr>
              <w:t xml:space="preserve"> </w:t>
            </w:r>
          </w:p>
        </w:tc>
        <w:tc>
          <w:tcPr>
            <w:tcW w:w="638" w:type="pct"/>
            <w:tcBorders>
              <w:bottom w:val="dotted" w:sz="4" w:space="0" w:color="auto"/>
            </w:tcBorders>
          </w:tcPr>
          <w:p w14:paraId="52667C5F" w14:textId="77777777" w:rsidR="009C059A" w:rsidRPr="00FE1903" w:rsidRDefault="009C059A" w:rsidP="00BB5C08">
            <w:pPr>
              <w:jc w:val="both"/>
              <w:rPr>
                <w:rFonts w:ascii="TH SarabunPSK" w:hAnsi="TH SarabunPSK" w:cs="TH SarabunPSK"/>
                <w:sz w:val="32"/>
                <w:szCs w:val="32"/>
                <w:cs/>
              </w:rPr>
            </w:pPr>
          </w:p>
        </w:tc>
        <w:tc>
          <w:tcPr>
            <w:tcW w:w="638" w:type="pct"/>
            <w:tcBorders>
              <w:bottom w:val="dotted" w:sz="4" w:space="0" w:color="auto"/>
            </w:tcBorders>
          </w:tcPr>
          <w:p w14:paraId="40BE2CEA" w14:textId="77777777" w:rsidR="009C059A" w:rsidRPr="00FE1903" w:rsidRDefault="009C059A" w:rsidP="00BB5C08">
            <w:pPr>
              <w:jc w:val="both"/>
              <w:rPr>
                <w:rFonts w:ascii="TH SarabunPSK" w:hAnsi="TH SarabunPSK" w:cs="TH SarabunPSK"/>
                <w:sz w:val="32"/>
                <w:szCs w:val="32"/>
                <w:cs/>
              </w:rPr>
            </w:pPr>
          </w:p>
        </w:tc>
        <w:tc>
          <w:tcPr>
            <w:tcW w:w="638" w:type="pct"/>
            <w:tcBorders>
              <w:bottom w:val="dotted" w:sz="4" w:space="0" w:color="auto"/>
            </w:tcBorders>
          </w:tcPr>
          <w:p w14:paraId="5ACDF622" w14:textId="77777777" w:rsidR="009C059A" w:rsidRPr="00FE1903" w:rsidRDefault="009C059A" w:rsidP="00BB5C08">
            <w:pPr>
              <w:jc w:val="both"/>
              <w:rPr>
                <w:rFonts w:ascii="TH SarabunPSK" w:hAnsi="TH SarabunPSK" w:cs="TH SarabunPSK"/>
                <w:sz w:val="32"/>
                <w:szCs w:val="32"/>
                <w:cs/>
              </w:rPr>
            </w:pPr>
          </w:p>
        </w:tc>
        <w:tc>
          <w:tcPr>
            <w:tcW w:w="686" w:type="pct"/>
            <w:tcBorders>
              <w:bottom w:val="dotted" w:sz="4" w:space="0" w:color="auto"/>
            </w:tcBorders>
          </w:tcPr>
          <w:p w14:paraId="2A684A1F" w14:textId="77777777" w:rsidR="009C059A" w:rsidRPr="00FE1903" w:rsidRDefault="009C059A" w:rsidP="00BB5C08">
            <w:pPr>
              <w:jc w:val="center"/>
              <w:rPr>
                <w:rFonts w:ascii="TH SarabunPSK" w:hAnsi="TH SarabunPSK" w:cs="TH SarabunPSK"/>
                <w:sz w:val="20"/>
                <w:szCs w:val="20"/>
                <w:cs/>
              </w:rPr>
            </w:pPr>
            <w:r w:rsidRPr="00FE1903">
              <w:rPr>
                <w:rFonts w:ascii="TH SarabunPSK" w:hAnsi="TH SarabunPSK" w:cs="TH SarabunPSK" w:hint="cs"/>
                <w:sz w:val="20"/>
                <w:szCs w:val="20"/>
                <w:cs/>
              </w:rPr>
              <w:t>ผู้รับผิดชอบ</w:t>
            </w:r>
          </w:p>
        </w:tc>
        <w:tc>
          <w:tcPr>
            <w:tcW w:w="637" w:type="pct"/>
            <w:tcBorders>
              <w:bottom w:val="dotted" w:sz="4" w:space="0" w:color="auto"/>
            </w:tcBorders>
          </w:tcPr>
          <w:p w14:paraId="7DF063F2" w14:textId="77777777" w:rsidR="009C059A" w:rsidRPr="00FE1903" w:rsidRDefault="009C059A" w:rsidP="00BB5C08">
            <w:pPr>
              <w:jc w:val="both"/>
              <w:rPr>
                <w:rFonts w:ascii="TH SarabunPSK" w:hAnsi="TH SarabunPSK" w:cs="TH SarabunPSK"/>
                <w:sz w:val="32"/>
                <w:szCs w:val="32"/>
              </w:rPr>
            </w:pPr>
          </w:p>
        </w:tc>
        <w:tc>
          <w:tcPr>
            <w:tcW w:w="538" w:type="pct"/>
            <w:tcBorders>
              <w:bottom w:val="dotted" w:sz="4" w:space="0" w:color="auto"/>
            </w:tcBorders>
          </w:tcPr>
          <w:p w14:paraId="0A372F35" w14:textId="77777777" w:rsidR="009C059A" w:rsidRPr="00FE1903" w:rsidRDefault="009C059A" w:rsidP="00BB5C08">
            <w:pPr>
              <w:jc w:val="both"/>
              <w:rPr>
                <w:rFonts w:ascii="TH SarabunPSK" w:hAnsi="TH SarabunPSK" w:cs="TH SarabunPSK"/>
                <w:sz w:val="32"/>
                <w:szCs w:val="32"/>
              </w:rPr>
            </w:pPr>
          </w:p>
        </w:tc>
      </w:tr>
      <w:tr w:rsidR="009C059A" w:rsidRPr="00FE1903" w14:paraId="12183F17" w14:textId="77777777" w:rsidTr="00BB5C08">
        <w:tc>
          <w:tcPr>
            <w:tcW w:w="1225" w:type="pct"/>
            <w:tcBorders>
              <w:top w:val="dotted" w:sz="4" w:space="0" w:color="auto"/>
              <w:bottom w:val="dotted" w:sz="4" w:space="0" w:color="auto"/>
            </w:tcBorders>
          </w:tcPr>
          <w:p w14:paraId="557D58D0" w14:textId="77777777" w:rsidR="009C059A" w:rsidRPr="00FE1903" w:rsidRDefault="009C059A" w:rsidP="00BB5C08">
            <w:pPr>
              <w:jc w:val="both"/>
              <w:rPr>
                <w:rFonts w:ascii="TH SarabunPSK" w:hAnsi="TH SarabunPSK" w:cs="TH SarabunPSK"/>
                <w:sz w:val="32"/>
                <w:szCs w:val="32"/>
              </w:rPr>
            </w:pPr>
            <w:r w:rsidRPr="00FE1903">
              <w:rPr>
                <w:rFonts w:ascii="TH SarabunPSK" w:hAnsi="TH SarabunPSK" w:cs="TH SarabunPSK"/>
                <w:sz w:val="32"/>
                <w:szCs w:val="32"/>
                <w:cs/>
              </w:rPr>
              <w:t>2</w:t>
            </w:r>
            <w:r w:rsidRPr="00FE1903">
              <w:rPr>
                <w:rFonts w:ascii="TH SarabunPSK" w:hAnsi="TH SarabunPSK" w:cs="TH SarabunPSK" w:hint="cs"/>
                <w:sz w:val="32"/>
                <w:szCs w:val="32"/>
                <w:cs/>
              </w:rPr>
              <w:t>.</w:t>
            </w:r>
            <w:r w:rsidRPr="00FE1903">
              <w:rPr>
                <w:rFonts w:ascii="TH SarabunPSK" w:hAnsi="TH SarabunPSK" w:cs="TH SarabunPSK"/>
                <w:sz w:val="32"/>
                <w:szCs w:val="32"/>
                <w:cs/>
              </w:rPr>
              <w:t xml:space="preserve">  </w:t>
            </w:r>
          </w:p>
        </w:tc>
        <w:tc>
          <w:tcPr>
            <w:tcW w:w="638" w:type="pct"/>
            <w:tcBorders>
              <w:top w:val="dotted" w:sz="4" w:space="0" w:color="auto"/>
              <w:bottom w:val="dotted" w:sz="4" w:space="0" w:color="auto"/>
            </w:tcBorders>
          </w:tcPr>
          <w:p w14:paraId="44C502F3" w14:textId="77777777" w:rsidR="009C059A" w:rsidRPr="00FE1903" w:rsidRDefault="009C059A" w:rsidP="00BB5C08">
            <w:pPr>
              <w:jc w:val="both"/>
              <w:rPr>
                <w:rFonts w:ascii="TH SarabunPSK" w:hAnsi="TH SarabunPSK" w:cs="TH SarabunPSK"/>
                <w:sz w:val="32"/>
                <w:szCs w:val="32"/>
                <w:cs/>
              </w:rPr>
            </w:pPr>
          </w:p>
        </w:tc>
        <w:tc>
          <w:tcPr>
            <w:tcW w:w="638" w:type="pct"/>
            <w:tcBorders>
              <w:top w:val="dotted" w:sz="4" w:space="0" w:color="auto"/>
              <w:bottom w:val="dotted" w:sz="4" w:space="0" w:color="auto"/>
            </w:tcBorders>
          </w:tcPr>
          <w:p w14:paraId="550EF786" w14:textId="77777777" w:rsidR="009C059A" w:rsidRPr="00FE1903" w:rsidRDefault="009C059A" w:rsidP="00BB5C08">
            <w:pPr>
              <w:jc w:val="both"/>
              <w:rPr>
                <w:rFonts w:ascii="TH SarabunPSK" w:hAnsi="TH SarabunPSK" w:cs="TH SarabunPSK"/>
                <w:sz w:val="32"/>
                <w:szCs w:val="32"/>
                <w:cs/>
              </w:rPr>
            </w:pPr>
          </w:p>
        </w:tc>
        <w:tc>
          <w:tcPr>
            <w:tcW w:w="638" w:type="pct"/>
            <w:tcBorders>
              <w:top w:val="dotted" w:sz="4" w:space="0" w:color="auto"/>
              <w:bottom w:val="dotted" w:sz="4" w:space="0" w:color="auto"/>
            </w:tcBorders>
          </w:tcPr>
          <w:p w14:paraId="3A3AA1F4" w14:textId="77777777" w:rsidR="009C059A" w:rsidRPr="00FE1903" w:rsidRDefault="009C059A" w:rsidP="00BB5C08">
            <w:pPr>
              <w:jc w:val="both"/>
              <w:rPr>
                <w:rFonts w:ascii="TH SarabunPSK" w:hAnsi="TH SarabunPSK" w:cs="TH SarabunPSK"/>
                <w:sz w:val="32"/>
                <w:szCs w:val="32"/>
                <w:cs/>
              </w:rPr>
            </w:pPr>
          </w:p>
        </w:tc>
        <w:tc>
          <w:tcPr>
            <w:tcW w:w="686" w:type="pct"/>
            <w:tcBorders>
              <w:top w:val="dotted" w:sz="4" w:space="0" w:color="auto"/>
              <w:bottom w:val="dotted" w:sz="4" w:space="0" w:color="auto"/>
            </w:tcBorders>
          </w:tcPr>
          <w:p w14:paraId="7663D20C" w14:textId="77777777" w:rsidR="009C059A" w:rsidRPr="00FE1903" w:rsidRDefault="009C059A" w:rsidP="00BB5C08">
            <w:pPr>
              <w:jc w:val="center"/>
              <w:rPr>
                <w:rFonts w:ascii="TH SarabunPSK" w:hAnsi="TH SarabunPSK" w:cs="TH SarabunPSK"/>
                <w:sz w:val="32"/>
                <w:szCs w:val="32"/>
              </w:rPr>
            </w:pPr>
            <w:r w:rsidRPr="00FE1903">
              <w:rPr>
                <w:rFonts w:ascii="TH SarabunPSK" w:hAnsi="TH SarabunPSK" w:cs="TH SarabunPSK" w:hint="cs"/>
                <w:sz w:val="20"/>
                <w:szCs w:val="20"/>
                <w:cs/>
              </w:rPr>
              <w:t>ผู้รับผิดชอบ</w:t>
            </w:r>
          </w:p>
        </w:tc>
        <w:tc>
          <w:tcPr>
            <w:tcW w:w="637" w:type="pct"/>
            <w:tcBorders>
              <w:top w:val="dotted" w:sz="4" w:space="0" w:color="auto"/>
              <w:bottom w:val="dotted" w:sz="4" w:space="0" w:color="auto"/>
            </w:tcBorders>
          </w:tcPr>
          <w:p w14:paraId="6E7E1057" w14:textId="77777777" w:rsidR="009C059A" w:rsidRPr="00FE1903" w:rsidRDefault="009C059A" w:rsidP="00BB5C08">
            <w:pPr>
              <w:jc w:val="both"/>
              <w:rPr>
                <w:rFonts w:ascii="TH SarabunPSK" w:hAnsi="TH SarabunPSK" w:cs="TH SarabunPSK"/>
                <w:sz w:val="32"/>
                <w:szCs w:val="32"/>
              </w:rPr>
            </w:pPr>
          </w:p>
        </w:tc>
        <w:tc>
          <w:tcPr>
            <w:tcW w:w="538" w:type="pct"/>
            <w:tcBorders>
              <w:top w:val="dotted" w:sz="4" w:space="0" w:color="auto"/>
              <w:bottom w:val="dotted" w:sz="4" w:space="0" w:color="auto"/>
            </w:tcBorders>
          </w:tcPr>
          <w:p w14:paraId="7545CEB7" w14:textId="77777777" w:rsidR="009C059A" w:rsidRPr="00FE1903" w:rsidRDefault="009C059A" w:rsidP="00BB5C08">
            <w:pPr>
              <w:jc w:val="both"/>
              <w:rPr>
                <w:rFonts w:ascii="TH SarabunPSK" w:hAnsi="TH SarabunPSK" w:cs="TH SarabunPSK"/>
                <w:sz w:val="32"/>
                <w:szCs w:val="32"/>
              </w:rPr>
            </w:pPr>
          </w:p>
        </w:tc>
      </w:tr>
      <w:tr w:rsidR="009C059A" w:rsidRPr="00FE1903" w14:paraId="67ACCA7A" w14:textId="77777777" w:rsidTr="00BB5C08">
        <w:tc>
          <w:tcPr>
            <w:tcW w:w="1225" w:type="pct"/>
            <w:tcBorders>
              <w:top w:val="dotted" w:sz="4" w:space="0" w:color="auto"/>
              <w:bottom w:val="dotted" w:sz="4" w:space="0" w:color="auto"/>
            </w:tcBorders>
          </w:tcPr>
          <w:p w14:paraId="47390B87" w14:textId="77777777" w:rsidR="009C059A" w:rsidRPr="00FE1903" w:rsidRDefault="009C059A" w:rsidP="00BB5C08">
            <w:pPr>
              <w:jc w:val="both"/>
              <w:rPr>
                <w:rFonts w:ascii="TH SarabunPSK" w:hAnsi="TH SarabunPSK" w:cs="TH SarabunPSK"/>
                <w:sz w:val="32"/>
                <w:szCs w:val="32"/>
              </w:rPr>
            </w:pPr>
            <w:r w:rsidRPr="00FE1903">
              <w:rPr>
                <w:rFonts w:ascii="TH SarabunPSK" w:hAnsi="TH SarabunPSK" w:cs="TH SarabunPSK"/>
                <w:sz w:val="32"/>
                <w:szCs w:val="32"/>
                <w:cs/>
              </w:rPr>
              <w:t>3</w:t>
            </w:r>
            <w:r w:rsidRPr="00FE1903">
              <w:rPr>
                <w:rFonts w:ascii="TH SarabunPSK" w:hAnsi="TH SarabunPSK" w:cs="TH SarabunPSK" w:hint="cs"/>
                <w:sz w:val="32"/>
                <w:szCs w:val="32"/>
                <w:cs/>
              </w:rPr>
              <w:t>.</w:t>
            </w:r>
          </w:p>
        </w:tc>
        <w:tc>
          <w:tcPr>
            <w:tcW w:w="638" w:type="pct"/>
            <w:tcBorders>
              <w:top w:val="dotted" w:sz="4" w:space="0" w:color="auto"/>
              <w:bottom w:val="dotted" w:sz="4" w:space="0" w:color="auto"/>
            </w:tcBorders>
          </w:tcPr>
          <w:p w14:paraId="727C2064" w14:textId="77777777" w:rsidR="009C059A" w:rsidRPr="00FE1903" w:rsidRDefault="009C059A" w:rsidP="00BB5C08">
            <w:pPr>
              <w:jc w:val="both"/>
              <w:rPr>
                <w:rFonts w:ascii="TH SarabunPSK" w:hAnsi="TH SarabunPSK" w:cs="TH SarabunPSK"/>
                <w:sz w:val="32"/>
                <w:szCs w:val="32"/>
                <w:cs/>
              </w:rPr>
            </w:pPr>
          </w:p>
        </w:tc>
        <w:tc>
          <w:tcPr>
            <w:tcW w:w="638" w:type="pct"/>
            <w:tcBorders>
              <w:top w:val="dotted" w:sz="4" w:space="0" w:color="auto"/>
              <w:bottom w:val="dotted" w:sz="4" w:space="0" w:color="auto"/>
            </w:tcBorders>
          </w:tcPr>
          <w:p w14:paraId="1EF3A12E" w14:textId="77777777" w:rsidR="009C059A" w:rsidRPr="00FE1903" w:rsidRDefault="009C059A" w:rsidP="00BB5C08">
            <w:pPr>
              <w:jc w:val="both"/>
              <w:rPr>
                <w:rFonts w:ascii="TH SarabunPSK" w:hAnsi="TH SarabunPSK" w:cs="TH SarabunPSK"/>
                <w:sz w:val="32"/>
                <w:szCs w:val="32"/>
                <w:cs/>
              </w:rPr>
            </w:pPr>
          </w:p>
        </w:tc>
        <w:tc>
          <w:tcPr>
            <w:tcW w:w="638" w:type="pct"/>
            <w:tcBorders>
              <w:top w:val="dotted" w:sz="4" w:space="0" w:color="auto"/>
              <w:bottom w:val="dotted" w:sz="4" w:space="0" w:color="auto"/>
            </w:tcBorders>
          </w:tcPr>
          <w:p w14:paraId="037B1724" w14:textId="77777777" w:rsidR="009C059A" w:rsidRPr="00FE1903" w:rsidRDefault="009C059A" w:rsidP="00BB5C08">
            <w:pPr>
              <w:jc w:val="both"/>
              <w:rPr>
                <w:rFonts w:ascii="TH SarabunPSK" w:hAnsi="TH SarabunPSK" w:cs="TH SarabunPSK"/>
                <w:sz w:val="32"/>
                <w:szCs w:val="32"/>
                <w:cs/>
              </w:rPr>
            </w:pPr>
          </w:p>
        </w:tc>
        <w:tc>
          <w:tcPr>
            <w:tcW w:w="686" w:type="pct"/>
            <w:tcBorders>
              <w:top w:val="dotted" w:sz="4" w:space="0" w:color="auto"/>
              <w:bottom w:val="dotted" w:sz="4" w:space="0" w:color="auto"/>
            </w:tcBorders>
          </w:tcPr>
          <w:p w14:paraId="243360C0" w14:textId="77777777" w:rsidR="009C059A" w:rsidRPr="00FE1903" w:rsidRDefault="009C059A" w:rsidP="00BB5C08">
            <w:pPr>
              <w:jc w:val="center"/>
              <w:rPr>
                <w:rFonts w:ascii="TH SarabunPSK" w:hAnsi="TH SarabunPSK" w:cs="TH SarabunPSK"/>
                <w:sz w:val="32"/>
                <w:szCs w:val="32"/>
              </w:rPr>
            </w:pPr>
            <w:r w:rsidRPr="00FE1903">
              <w:rPr>
                <w:rFonts w:ascii="TH SarabunPSK" w:hAnsi="TH SarabunPSK" w:cs="TH SarabunPSK" w:hint="cs"/>
                <w:sz w:val="20"/>
                <w:szCs w:val="20"/>
                <w:cs/>
              </w:rPr>
              <w:t>ผู้รับผิดชอบ</w:t>
            </w:r>
          </w:p>
        </w:tc>
        <w:tc>
          <w:tcPr>
            <w:tcW w:w="637" w:type="pct"/>
            <w:tcBorders>
              <w:top w:val="dotted" w:sz="4" w:space="0" w:color="auto"/>
              <w:bottom w:val="dotted" w:sz="4" w:space="0" w:color="auto"/>
            </w:tcBorders>
          </w:tcPr>
          <w:p w14:paraId="621360B8" w14:textId="77777777" w:rsidR="009C059A" w:rsidRPr="00FE1903" w:rsidRDefault="009C059A" w:rsidP="00BB5C08">
            <w:pPr>
              <w:jc w:val="both"/>
              <w:rPr>
                <w:rFonts w:ascii="TH SarabunPSK" w:hAnsi="TH SarabunPSK" w:cs="TH SarabunPSK"/>
                <w:sz w:val="32"/>
                <w:szCs w:val="32"/>
              </w:rPr>
            </w:pPr>
          </w:p>
        </w:tc>
        <w:tc>
          <w:tcPr>
            <w:tcW w:w="538" w:type="pct"/>
            <w:tcBorders>
              <w:top w:val="dotted" w:sz="4" w:space="0" w:color="auto"/>
              <w:bottom w:val="dotted" w:sz="4" w:space="0" w:color="auto"/>
            </w:tcBorders>
          </w:tcPr>
          <w:p w14:paraId="1C724AD0" w14:textId="77777777" w:rsidR="009C059A" w:rsidRPr="00FE1903" w:rsidRDefault="009C059A" w:rsidP="00BB5C08">
            <w:pPr>
              <w:jc w:val="both"/>
              <w:rPr>
                <w:rFonts w:ascii="TH SarabunPSK" w:hAnsi="TH SarabunPSK" w:cs="TH SarabunPSK"/>
                <w:sz w:val="32"/>
                <w:szCs w:val="32"/>
              </w:rPr>
            </w:pPr>
          </w:p>
        </w:tc>
      </w:tr>
      <w:tr w:rsidR="009C059A" w:rsidRPr="00FE1903" w14:paraId="7D29F925" w14:textId="77777777" w:rsidTr="00BB5C08">
        <w:tc>
          <w:tcPr>
            <w:tcW w:w="1225" w:type="pct"/>
            <w:tcBorders>
              <w:top w:val="dotted" w:sz="4" w:space="0" w:color="auto"/>
              <w:bottom w:val="dotted" w:sz="4" w:space="0" w:color="auto"/>
            </w:tcBorders>
          </w:tcPr>
          <w:p w14:paraId="6AE09E02" w14:textId="77777777" w:rsidR="009C059A" w:rsidRPr="00FE1903" w:rsidRDefault="009C059A" w:rsidP="00BB5C08">
            <w:pPr>
              <w:jc w:val="both"/>
              <w:rPr>
                <w:rFonts w:ascii="TH SarabunPSK" w:hAnsi="TH SarabunPSK" w:cs="TH SarabunPSK"/>
                <w:sz w:val="32"/>
                <w:szCs w:val="32"/>
              </w:rPr>
            </w:pPr>
            <w:r w:rsidRPr="00FE1903">
              <w:rPr>
                <w:rFonts w:ascii="TH SarabunPSK" w:hAnsi="TH SarabunPSK" w:cs="TH SarabunPSK"/>
                <w:sz w:val="32"/>
                <w:szCs w:val="32"/>
                <w:cs/>
              </w:rPr>
              <w:t>4</w:t>
            </w:r>
            <w:r w:rsidRPr="00FE1903">
              <w:rPr>
                <w:rFonts w:ascii="TH SarabunPSK" w:hAnsi="TH SarabunPSK" w:cs="TH SarabunPSK" w:hint="cs"/>
                <w:sz w:val="32"/>
                <w:szCs w:val="32"/>
                <w:cs/>
              </w:rPr>
              <w:t>.</w:t>
            </w:r>
          </w:p>
        </w:tc>
        <w:tc>
          <w:tcPr>
            <w:tcW w:w="638" w:type="pct"/>
            <w:tcBorders>
              <w:top w:val="dotted" w:sz="4" w:space="0" w:color="auto"/>
              <w:bottom w:val="dotted" w:sz="4" w:space="0" w:color="auto"/>
            </w:tcBorders>
          </w:tcPr>
          <w:p w14:paraId="461A9DF3" w14:textId="77777777" w:rsidR="009C059A" w:rsidRPr="00FE1903" w:rsidRDefault="009C059A" w:rsidP="00BB5C08">
            <w:pPr>
              <w:jc w:val="both"/>
              <w:rPr>
                <w:rFonts w:ascii="TH SarabunPSK" w:hAnsi="TH SarabunPSK" w:cs="TH SarabunPSK"/>
                <w:sz w:val="32"/>
                <w:szCs w:val="32"/>
                <w:cs/>
              </w:rPr>
            </w:pPr>
          </w:p>
        </w:tc>
        <w:tc>
          <w:tcPr>
            <w:tcW w:w="638" w:type="pct"/>
            <w:tcBorders>
              <w:top w:val="dotted" w:sz="4" w:space="0" w:color="auto"/>
              <w:bottom w:val="dotted" w:sz="4" w:space="0" w:color="auto"/>
            </w:tcBorders>
          </w:tcPr>
          <w:p w14:paraId="062A4A6C" w14:textId="77777777" w:rsidR="009C059A" w:rsidRPr="00FE1903" w:rsidRDefault="009C059A" w:rsidP="00BB5C08">
            <w:pPr>
              <w:jc w:val="both"/>
              <w:rPr>
                <w:rFonts w:ascii="TH SarabunPSK" w:hAnsi="TH SarabunPSK" w:cs="TH SarabunPSK"/>
                <w:sz w:val="32"/>
                <w:szCs w:val="32"/>
                <w:cs/>
              </w:rPr>
            </w:pPr>
          </w:p>
        </w:tc>
        <w:tc>
          <w:tcPr>
            <w:tcW w:w="638" w:type="pct"/>
            <w:tcBorders>
              <w:top w:val="dotted" w:sz="4" w:space="0" w:color="auto"/>
              <w:bottom w:val="dotted" w:sz="4" w:space="0" w:color="auto"/>
            </w:tcBorders>
          </w:tcPr>
          <w:p w14:paraId="1F75CE3A" w14:textId="77777777" w:rsidR="009C059A" w:rsidRPr="00FE1903" w:rsidRDefault="009C059A" w:rsidP="00BB5C08">
            <w:pPr>
              <w:jc w:val="both"/>
              <w:rPr>
                <w:rFonts w:ascii="TH SarabunPSK" w:hAnsi="TH SarabunPSK" w:cs="TH SarabunPSK"/>
                <w:sz w:val="32"/>
                <w:szCs w:val="32"/>
                <w:cs/>
              </w:rPr>
            </w:pPr>
          </w:p>
        </w:tc>
        <w:tc>
          <w:tcPr>
            <w:tcW w:w="686" w:type="pct"/>
            <w:tcBorders>
              <w:top w:val="dotted" w:sz="4" w:space="0" w:color="auto"/>
              <w:bottom w:val="dotted" w:sz="4" w:space="0" w:color="auto"/>
            </w:tcBorders>
          </w:tcPr>
          <w:p w14:paraId="05755B5E" w14:textId="77777777" w:rsidR="009C059A" w:rsidRPr="00FE1903" w:rsidRDefault="009C059A" w:rsidP="00BB5C08">
            <w:pPr>
              <w:jc w:val="center"/>
              <w:rPr>
                <w:rFonts w:ascii="TH SarabunPSK" w:hAnsi="TH SarabunPSK" w:cs="TH SarabunPSK"/>
                <w:sz w:val="32"/>
                <w:szCs w:val="32"/>
              </w:rPr>
            </w:pPr>
            <w:r w:rsidRPr="00FE1903">
              <w:rPr>
                <w:rFonts w:ascii="TH SarabunPSK" w:hAnsi="TH SarabunPSK" w:cs="TH SarabunPSK" w:hint="cs"/>
                <w:sz w:val="20"/>
                <w:szCs w:val="20"/>
                <w:cs/>
              </w:rPr>
              <w:t>ประจำหลักสูตร</w:t>
            </w:r>
          </w:p>
        </w:tc>
        <w:tc>
          <w:tcPr>
            <w:tcW w:w="637" w:type="pct"/>
            <w:tcBorders>
              <w:top w:val="dotted" w:sz="4" w:space="0" w:color="auto"/>
              <w:bottom w:val="dotted" w:sz="4" w:space="0" w:color="auto"/>
            </w:tcBorders>
          </w:tcPr>
          <w:p w14:paraId="023EE5E4" w14:textId="77777777" w:rsidR="009C059A" w:rsidRPr="00FE1903" w:rsidRDefault="009C059A" w:rsidP="00BB5C08">
            <w:pPr>
              <w:jc w:val="both"/>
              <w:rPr>
                <w:rFonts w:ascii="TH SarabunPSK" w:hAnsi="TH SarabunPSK" w:cs="TH SarabunPSK"/>
                <w:sz w:val="32"/>
                <w:szCs w:val="32"/>
              </w:rPr>
            </w:pPr>
          </w:p>
        </w:tc>
        <w:tc>
          <w:tcPr>
            <w:tcW w:w="538" w:type="pct"/>
            <w:tcBorders>
              <w:top w:val="dotted" w:sz="4" w:space="0" w:color="auto"/>
              <w:bottom w:val="dotted" w:sz="4" w:space="0" w:color="auto"/>
            </w:tcBorders>
          </w:tcPr>
          <w:p w14:paraId="42060CE8" w14:textId="77777777" w:rsidR="009C059A" w:rsidRPr="00FE1903" w:rsidRDefault="009C059A" w:rsidP="00BB5C08">
            <w:pPr>
              <w:jc w:val="both"/>
              <w:rPr>
                <w:rFonts w:ascii="TH SarabunPSK" w:hAnsi="TH SarabunPSK" w:cs="TH SarabunPSK"/>
                <w:sz w:val="32"/>
                <w:szCs w:val="32"/>
              </w:rPr>
            </w:pPr>
          </w:p>
        </w:tc>
      </w:tr>
      <w:tr w:rsidR="009C059A" w:rsidRPr="00FE1903" w14:paraId="0D56EDF2" w14:textId="77777777" w:rsidTr="00BB5C08">
        <w:tc>
          <w:tcPr>
            <w:tcW w:w="1225" w:type="pct"/>
            <w:tcBorders>
              <w:top w:val="dotted" w:sz="4" w:space="0" w:color="auto"/>
            </w:tcBorders>
          </w:tcPr>
          <w:p w14:paraId="4E48019E" w14:textId="77777777" w:rsidR="009C059A" w:rsidRPr="00FE1903" w:rsidRDefault="009C059A" w:rsidP="00BB5C08">
            <w:pPr>
              <w:jc w:val="both"/>
              <w:rPr>
                <w:rFonts w:ascii="TH SarabunPSK" w:hAnsi="TH SarabunPSK" w:cs="TH SarabunPSK"/>
                <w:sz w:val="32"/>
                <w:szCs w:val="32"/>
              </w:rPr>
            </w:pPr>
            <w:r w:rsidRPr="00FE1903">
              <w:rPr>
                <w:rFonts w:ascii="TH SarabunPSK" w:hAnsi="TH SarabunPSK" w:cs="TH SarabunPSK"/>
                <w:sz w:val="32"/>
                <w:szCs w:val="32"/>
                <w:cs/>
              </w:rPr>
              <w:t>5</w:t>
            </w:r>
            <w:r w:rsidRPr="00FE1903">
              <w:rPr>
                <w:rFonts w:ascii="TH SarabunPSK" w:hAnsi="TH SarabunPSK" w:cs="TH SarabunPSK" w:hint="cs"/>
                <w:sz w:val="32"/>
                <w:szCs w:val="32"/>
                <w:cs/>
              </w:rPr>
              <w:t>.</w:t>
            </w:r>
          </w:p>
        </w:tc>
        <w:tc>
          <w:tcPr>
            <w:tcW w:w="638" w:type="pct"/>
            <w:tcBorders>
              <w:top w:val="dotted" w:sz="4" w:space="0" w:color="auto"/>
            </w:tcBorders>
          </w:tcPr>
          <w:p w14:paraId="3B72E9EF" w14:textId="77777777" w:rsidR="009C059A" w:rsidRPr="00FE1903" w:rsidRDefault="009C059A" w:rsidP="00BB5C08">
            <w:pPr>
              <w:jc w:val="both"/>
              <w:rPr>
                <w:rFonts w:ascii="TH SarabunPSK" w:hAnsi="TH SarabunPSK" w:cs="TH SarabunPSK"/>
                <w:sz w:val="32"/>
                <w:szCs w:val="32"/>
                <w:cs/>
              </w:rPr>
            </w:pPr>
          </w:p>
        </w:tc>
        <w:tc>
          <w:tcPr>
            <w:tcW w:w="638" w:type="pct"/>
            <w:tcBorders>
              <w:top w:val="dotted" w:sz="4" w:space="0" w:color="auto"/>
            </w:tcBorders>
          </w:tcPr>
          <w:p w14:paraId="42854001" w14:textId="77777777" w:rsidR="009C059A" w:rsidRPr="00FE1903" w:rsidRDefault="009C059A" w:rsidP="00BB5C08">
            <w:pPr>
              <w:jc w:val="both"/>
              <w:rPr>
                <w:rFonts w:ascii="TH SarabunPSK" w:hAnsi="TH SarabunPSK" w:cs="TH SarabunPSK"/>
                <w:sz w:val="32"/>
                <w:szCs w:val="32"/>
                <w:cs/>
              </w:rPr>
            </w:pPr>
          </w:p>
        </w:tc>
        <w:tc>
          <w:tcPr>
            <w:tcW w:w="638" w:type="pct"/>
            <w:tcBorders>
              <w:top w:val="dotted" w:sz="4" w:space="0" w:color="auto"/>
            </w:tcBorders>
          </w:tcPr>
          <w:p w14:paraId="0CF53976" w14:textId="77777777" w:rsidR="009C059A" w:rsidRPr="00FE1903" w:rsidRDefault="009C059A" w:rsidP="00BB5C08">
            <w:pPr>
              <w:jc w:val="both"/>
              <w:rPr>
                <w:rFonts w:ascii="TH SarabunPSK" w:hAnsi="TH SarabunPSK" w:cs="TH SarabunPSK"/>
                <w:sz w:val="32"/>
                <w:szCs w:val="32"/>
                <w:cs/>
              </w:rPr>
            </w:pPr>
          </w:p>
        </w:tc>
        <w:tc>
          <w:tcPr>
            <w:tcW w:w="686" w:type="pct"/>
            <w:tcBorders>
              <w:top w:val="dotted" w:sz="4" w:space="0" w:color="auto"/>
            </w:tcBorders>
          </w:tcPr>
          <w:p w14:paraId="36AA2834" w14:textId="77777777" w:rsidR="009C059A" w:rsidRPr="00FE1903" w:rsidRDefault="009C059A" w:rsidP="00BB5C08">
            <w:pPr>
              <w:jc w:val="center"/>
              <w:rPr>
                <w:rFonts w:ascii="TH SarabunPSK" w:hAnsi="TH SarabunPSK" w:cs="TH SarabunPSK"/>
                <w:sz w:val="32"/>
                <w:szCs w:val="32"/>
              </w:rPr>
            </w:pPr>
            <w:r w:rsidRPr="00FE1903">
              <w:rPr>
                <w:rFonts w:ascii="TH SarabunPSK" w:hAnsi="TH SarabunPSK" w:cs="TH SarabunPSK" w:hint="cs"/>
                <w:sz w:val="20"/>
                <w:szCs w:val="20"/>
                <w:cs/>
              </w:rPr>
              <w:t>ประจำหลักสูตร</w:t>
            </w:r>
          </w:p>
        </w:tc>
        <w:tc>
          <w:tcPr>
            <w:tcW w:w="637" w:type="pct"/>
            <w:tcBorders>
              <w:top w:val="dotted" w:sz="4" w:space="0" w:color="auto"/>
            </w:tcBorders>
          </w:tcPr>
          <w:p w14:paraId="38D51F8B" w14:textId="77777777" w:rsidR="009C059A" w:rsidRPr="00FE1903" w:rsidRDefault="009C059A" w:rsidP="00BB5C08">
            <w:pPr>
              <w:jc w:val="both"/>
              <w:rPr>
                <w:rFonts w:ascii="TH SarabunPSK" w:hAnsi="TH SarabunPSK" w:cs="TH SarabunPSK"/>
                <w:sz w:val="32"/>
                <w:szCs w:val="32"/>
              </w:rPr>
            </w:pPr>
          </w:p>
        </w:tc>
        <w:tc>
          <w:tcPr>
            <w:tcW w:w="538" w:type="pct"/>
            <w:tcBorders>
              <w:top w:val="dotted" w:sz="4" w:space="0" w:color="auto"/>
            </w:tcBorders>
          </w:tcPr>
          <w:p w14:paraId="6327EA5D" w14:textId="77777777" w:rsidR="009C059A" w:rsidRPr="00FE1903" w:rsidRDefault="009C059A" w:rsidP="00BB5C08">
            <w:pPr>
              <w:jc w:val="both"/>
              <w:rPr>
                <w:rFonts w:ascii="TH SarabunPSK" w:hAnsi="TH SarabunPSK" w:cs="TH SarabunPSK"/>
                <w:sz w:val="32"/>
                <w:szCs w:val="32"/>
              </w:rPr>
            </w:pPr>
          </w:p>
        </w:tc>
      </w:tr>
    </w:tbl>
    <w:p w14:paraId="5AF30F90" w14:textId="77777777" w:rsidR="009C059A" w:rsidRPr="00FE1903" w:rsidRDefault="009C059A" w:rsidP="009C059A">
      <w:pPr>
        <w:ind w:left="360"/>
        <w:rPr>
          <w:rFonts w:ascii="TH SarabunPSK" w:hAnsi="TH SarabunPSK" w:cs="TH SarabunPSK"/>
          <w:b/>
          <w:bCs/>
          <w:sz w:val="32"/>
          <w:szCs w:val="32"/>
        </w:rPr>
      </w:pPr>
    </w:p>
    <w:p w14:paraId="39A8FF6C" w14:textId="77777777" w:rsidR="009C059A" w:rsidRDefault="009C059A" w:rsidP="009C059A">
      <w:pPr>
        <w:outlineLvl w:val="0"/>
        <w:rPr>
          <w:rFonts w:ascii="TH SarabunPSK" w:hAnsi="TH SarabunPSK" w:cs="TH SarabunPSK"/>
          <w:b/>
          <w:bCs/>
          <w:sz w:val="32"/>
          <w:szCs w:val="32"/>
        </w:rPr>
      </w:pPr>
      <w:r w:rsidRPr="00FE1903">
        <w:rPr>
          <w:rFonts w:ascii="TH SarabunPSK" w:hAnsi="TH SarabunPSK" w:cs="TH SarabunPSK"/>
          <w:b/>
          <w:bCs/>
          <w:sz w:val="32"/>
          <w:szCs w:val="32"/>
          <w:cs/>
        </w:rPr>
        <w:t>อาจารย์</w:t>
      </w:r>
      <w:r w:rsidRPr="00FE1903">
        <w:rPr>
          <w:rFonts w:ascii="TH SarabunPSK" w:hAnsi="TH SarabunPSK" w:cs="TH SarabunPSK" w:hint="cs"/>
          <w:b/>
          <w:bCs/>
          <w:sz w:val="32"/>
          <w:szCs w:val="32"/>
          <w:cs/>
        </w:rPr>
        <w:t>ประจำหลักสูตร ณ สิ้นปีการศึกษาที่ประเมิน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1105"/>
        <w:gridCol w:w="1105"/>
        <w:gridCol w:w="1105"/>
        <w:gridCol w:w="1188"/>
        <w:gridCol w:w="1103"/>
        <w:gridCol w:w="931"/>
      </w:tblGrid>
      <w:tr w:rsidR="009C059A" w:rsidRPr="00FE1903" w14:paraId="15F77DB8" w14:textId="77777777" w:rsidTr="00BB5C08">
        <w:trPr>
          <w:trHeight w:val="1484"/>
        </w:trPr>
        <w:tc>
          <w:tcPr>
            <w:tcW w:w="1224" w:type="pct"/>
            <w:tcBorders>
              <w:bottom w:val="single" w:sz="4" w:space="0" w:color="auto"/>
            </w:tcBorders>
          </w:tcPr>
          <w:p w14:paraId="235BB298" w14:textId="77777777" w:rsidR="009C059A" w:rsidRPr="00FE1903" w:rsidRDefault="009C059A" w:rsidP="00BB5C08">
            <w:pPr>
              <w:jc w:val="center"/>
              <w:rPr>
                <w:rFonts w:ascii="TH SarabunPSK" w:hAnsi="TH SarabunPSK" w:cs="TH SarabunPSK"/>
                <w:sz w:val="32"/>
                <w:szCs w:val="32"/>
                <w:cs/>
              </w:rPr>
            </w:pPr>
            <w:r w:rsidRPr="00FE1903">
              <w:rPr>
                <w:rFonts w:ascii="TH SarabunPSK" w:hAnsi="TH SarabunPSK" w:cs="TH SarabunPSK" w:hint="cs"/>
                <w:b/>
                <w:bCs/>
                <w:sz w:val="32"/>
                <w:szCs w:val="32"/>
                <w:cs/>
              </w:rPr>
              <w:t xml:space="preserve">ชื่ออาจารย์ประจำหลักสูตร </w:t>
            </w:r>
          </w:p>
        </w:tc>
        <w:tc>
          <w:tcPr>
            <w:tcW w:w="638" w:type="pct"/>
            <w:tcBorders>
              <w:bottom w:val="single" w:sz="4" w:space="0" w:color="auto"/>
            </w:tcBorders>
          </w:tcPr>
          <w:p w14:paraId="0FDF3B53" w14:textId="77777777" w:rsidR="009C059A" w:rsidRPr="00FE1903" w:rsidRDefault="009C059A" w:rsidP="00BB5C08">
            <w:pPr>
              <w:jc w:val="center"/>
              <w:rPr>
                <w:rFonts w:ascii="TH SarabunPSK" w:hAnsi="TH SarabunPSK" w:cs="TH SarabunPSK"/>
                <w:b/>
                <w:bCs/>
                <w:sz w:val="28"/>
                <w:cs/>
              </w:rPr>
            </w:pPr>
            <w:r w:rsidRPr="00FE1903">
              <w:rPr>
                <w:rFonts w:ascii="TH SarabunPSK" w:hAnsi="TH SarabunPSK" w:cs="TH SarabunPSK" w:hint="cs"/>
                <w:b/>
                <w:bCs/>
                <w:sz w:val="28"/>
                <w:cs/>
              </w:rPr>
              <w:t>ตำแหน่งทางวิชาการ</w:t>
            </w:r>
          </w:p>
        </w:tc>
        <w:tc>
          <w:tcPr>
            <w:tcW w:w="638" w:type="pct"/>
            <w:tcBorders>
              <w:bottom w:val="single" w:sz="4" w:space="0" w:color="auto"/>
            </w:tcBorders>
          </w:tcPr>
          <w:p w14:paraId="01F3AB49" w14:textId="77777777" w:rsidR="009C059A" w:rsidRPr="00FE1903" w:rsidRDefault="009C059A" w:rsidP="00BB5C08">
            <w:pPr>
              <w:jc w:val="center"/>
              <w:rPr>
                <w:rFonts w:ascii="TH SarabunPSK" w:hAnsi="TH SarabunPSK" w:cs="TH SarabunPSK"/>
                <w:b/>
                <w:bCs/>
                <w:sz w:val="28"/>
                <w:cs/>
              </w:rPr>
            </w:pPr>
            <w:r w:rsidRPr="00FE1903">
              <w:rPr>
                <w:rFonts w:ascii="TH SarabunPSK" w:hAnsi="TH SarabunPSK" w:cs="TH SarabunPSK" w:hint="cs"/>
                <w:b/>
                <w:bCs/>
                <w:sz w:val="28"/>
                <w:cs/>
              </w:rPr>
              <w:t>วุฒิการศึกษาสูงสุด</w:t>
            </w:r>
          </w:p>
        </w:tc>
        <w:tc>
          <w:tcPr>
            <w:tcW w:w="638" w:type="pct"/>
            <w:tcBorders>
              <w:bottom w:val="single" w:sz="4" w:space="0" w:color="auto"/>
            </w:tcBorders>
          </w:tcPr>
          <w:p w14:paraId="7BFEB19C" w14:textId="77777777" w:rsidR="009C059A" w:rsidRPr="00FE1903" w:rsidRDefault="009C059A" w:rsidP="00BB5C08">
            <w:pPr>
              <w:jc w:val="center"/>
              <w:rPr>
                <w:rFonts w:ascii="TH SarabunPSK" w:hAnsi="TH SarabunPSK" w:cs="TH SarabunPSK"/>
                <w:b/>
                <w:bCs/>
                <w:sz w:val="28"/>
              </w:rPr>
            </w:pPr>
            <w:r w:rsidRPr="00FE1903">
              <w:rPr>
                <w:rFonts w:ascii="TH SarabunPSK" w:hAnsi="TH SarabunPSK" w:cs="TH SarabunPSK" w:hint="cs"/>
                <w:b/>
                <w:bCs/>
                <w:sz w:val="28"/>
                <w:cs/>
              </w:rPr>
              <w:t>คุณวุฒิ</w:t>
            </w:r>
          </w:p>
          <w:p w14:paraId="74F0A050" w14:textId="77777777" w:rsidR="009C059A" w:rsidRPr="00FE1903" w:rsidRDefault="009C059A" w:rsidP="00BB5C08">
            <w:pPr>
              <w:jc w:val="center"/>
              <w:rPr>
                <w:rFonts w:ascii="TH SarabunPSK" w:hAnsi="TH SarabunPSK" w:cs="TH SarabunPSK"/>
                <w:b/>
                <w:bCs/>
                <w:sz w:val="28"/>
                <w:cs/>
              </w:rPr>
            </w:pPr>
            <w:r w:rsidRPr="00FE1903">
              <w:rPr>
                <w:rFonts w:ascii="TH SarabunPSK" w:hAnsi="TH SarabunPSK" w:cs="TH SarabunPSK" w:hint="cs"/>
                <w:b/>
                <w:bCs/>
                <w:sz w:val="28"/>
                <w:cs/>
              </w:rPr>
              <w:t>(สาขาวิชา)</w:t>
            </w:r>
          </w:p>
        </w:tc>
        <w:tc>
          <w:tcPr>
            <w:tcW w:w="686" w:type="pct"/>
            <w:tcBorders>
              <w:bottom w:val="single" w:sz="4" w:space="0" w:color="auto"/>
            </w:tcBorders>
          </w:tcPr>
          <w:p w14:paraId="4E430A88" w14:textId="77777777" w:rsidR="009C059A" w:rsidRPr="00FE1903" w:rsidRDefault="009C059A" w:rsidP="00BB5C08">
            <w:pPr>
              <w:jc w:val="center"/>
              <w:rPr>
                <w:rFonts w:ascii="TH SarabunPSK" w:hAnsi="TH SarabunPSK" w:cs="TH SarabunPSK"/>
                <w:b/>
                <w:bCs/>
                <w:sz w:val="32"/>
                <w:szCs w:val="32"/>
              </w:rPr>
            </w:pPr>
            <w:r w:rsidRPr="00FE1903">
              <w:rPr>
                <w:rFonts w:ascii="TH SarabunPSK" w:hAnsi="TH SarabunPSK" w:cs="TH SarabunPSK" w:hint="cs"/>
                <w:b/>
                <w:bCs/>
                <w:sz w:val="32"/>
                <w:szCs w:val="32"/>
                <w:cs/>
              </w:rPr>
              <w:t>ประเภท</w:t>
            </w:r>
          </w:p>
          <w:p w14:paraId="7CF7EBC7" w14:textId="77777777" w:rsidR="009C059A" w:rsidRPr="00FE1903" w:rsidRDefault="009C059A" w:rsidP="00BB5C08">
            <w:pPr>
              <w:jc w:val="center"/>
              <w:rPr>
                <w:rFonts w:ascii="TH SarabunPSK" w:hAnsi="TH SarabunPSK" w:cs="TH SarabunPSK"/>
                <w:b/>
                <w:bCs/>
                <w:sz w:val="32"/>
                <w:szCs w:val="32"/>
                <w:cs/>
              </w:rPr>
            </w:pPr>
            <w:r w:rsidRPr="00FE1903">
              <w:rPr>
                <w:rFonts w:ascii="TH SarabunPSK" w:hAnsi="TH SarabunPSK" w:cs="TH SarabunPSK"/>
                <w:b/>
                <w:bCs/>
                <w:sz w:val="16"/>
                <w:szCs w:val="16"/>
              </w:rPr>
              <w:t>&lt;&lt;</w:t>
            </w:r>
            <w:r w:rsidRPr="00FE1903">
              <w:rPr>
                <w:rFonts w:ascii="TH SarabunPSK" w:hAnsi="TH SarabunPSK" w:cs="TH SarabunPSK" w:hint="cs"/>
                <w:b/>
                <w:bCs/>
                <w:sz w:val="16"/>
                <w:szCs w:val="16"/>
                <w:cs/>
              </w:rPr>
              <w:t>อาจารย์ผู้รับผิดชอบหรืออาจารย์ประจำหลักสูตร</w:t>
            </w:r>
            <w:r w:rsidRPr="00FE1903">
              <w:rPr>
                <w:rFonts w:ascii="TH SarabunPSK" w:hAnsi="TH SarabunPSK" w:cs="TH SarabunPSK"/>
                <w:b/>
                <w:bCs/>
                <w:sz w:val="16"/>
                <w:szCs w:val="16"/>
              </w:rPr>
              <w:t>&gt;&gt;</w:t>
            </w:r>
          </w:p>
        </w:tc>
        <w:tc>
          <w:tcPr>
            <w:tcW w:w="637" w:type="pct"/>
            <w:tcBorders>
              <w:bottom w:val="single" w:sz="4" w:space="0" w:color="auto"/>
            </w:tcBorders>
          </w:tcPr>
          <w:p w14:paraId="4E1D3278" w14:textId="77777777" w:rsidR="009C059A" w:rsidRPr="00FE1903" w:rsidRDefault="009C059A" w:rsidP="00BB5C08">
            <w:pPr>
              <w:jc w:val="center"/>
              <w:rPr>
                <w:rFonts w:ascii="TH SarabunPSK" w:hAnsi="TH SarabunPSK" w:cs="TH SarabunPSK"/>
                <w:b/>
                <w:bCs/>
                <w:sz w:val="32"/>
                <w:szCs w:val="32"/>
                <w:cs/>
              </w:rPr>
            </w:pPr>
            <w:r w:rsidRPr="00FE1903">
              <w:rPr>
                <w:rFonts w:ascii="TH SarabunPSK" w:hAnsi="TH SarabunPSK" w:cs="TH SarabunPSK" w:hint="cs"/>
                <w:b/>
                <w:bCs/>
                <w:szCs w:val="24"/>
                <w:cs/>
              </w:rPr>
              <w:t>ผลงานทางวิชาการเป็นไปตามเกณฑ์</w:t>
            </w:r>
          </w:p>
        </w:tc>
        <w:tc>
          <w:tcPr>
            <w:tcW w:w="538" w:type="pct"/>
            <w:tcBorders>
              <w:bottom w:val="single" w:sz="4" w:space="0" w:color="auto"/>
            </w:tcBorders>
          </w:tcPr>
          <w:p w14:paraId="51260520" w14:textId="77777777" w:rsidR="009C059A" w:rsidRPr="00FE1903" w:rsidRDefault="009C059A" w:rsidP="00BB5C08">
            <w:pPr>
              <w:jc w:val="center"/>
              <w:rPr>
                <w:rFonts w:ascii="TH SarabunPSK" w:hAnsi="TH SarabunPSK" w:cs="TH SarabunPSK"/>
                <w:b/>
                <w:bCs/>
                <w:sz w:val="32"/>
                <w:szCs w:val="32"/>
              </w:rPr>
            </w:pPr>
            <w:r w:rsidRPr="00FE1903">
              <w:rPr>
                <w:rFonts w:ascii="TH SarabunPSK" w:hAnsi="TH SarabunPSK" w:cs="TH SarabunPSK"/>
                <w:b/>
                <w:bCs/>
                <w:sz w:val="32"/>
                <w:szCs w:val="32"/>
                <w:cs/>
              </w:rPr>
              <w:t>หมายเหตุ</w:t>
            </w:r>
          </w:p>
          <w:p w14:paraId="3A9F8D2B" w14:textId="77777777" w:rsidR="009C059A" w:rsidRPr="00FE1903" w:rsidRDefault="009C059A" w:rsidP="00BB5C08">
            <w:pPr>
              <w:jc w:val="center"/>
              <w:rPr>
                <w:rFonts w:ascii="TH SarabunPSK" w:hAnsi="TH SarabunPSK" w:cs="TH SarabunPSK"/>
                <w:b/>
                <w:bCs/>
                <w:sz w:val="32"/>
                <w:szCs w:val="32"/>
                <w:cs/>
              </w:rPr>
            </w:pPr>
          </w:p>
        </w:tc>
      </w:tr>
      <w:tr w:rsidR="009C059A" w:rsidRPr="00FE1903" w14:paraId="5CD5EFD4" w14:textId="77777777" w:rsidTr="00BB5C08">
        <w:tc>
          <w:tcPr>
            <w:tcW w:w="1224" w:type="pct"/>
            <w:tcBorders>
              <w:bottom w:val="dotted" w:sz="4" w:space="0" w:color="auto"/>
            </w:tcBorders>
          </w:tcPr>
          <w:p w14:paraId="529EC02D" w14:textId="77777777" w:rsidR="009C059A" w:rsidRPr="00FE1903" w:rsidRDefault="009C059A" w:rsidP="00BB5C08">
            <w:pPr>
              <w:jc w:val="both"/>
              <w:rPr>
                <w:rFonts w:ascii="TH SarabunPSK" w:hAnsi="TH SarabunPSK" w:cs="TH SarabunPSK"/>
                <w:sz w:val="32"/>
                <w:szCs w:val="32"/>
              </w:rPr>
            </w:pPr>
            <w:r w:rsidRPr="00FE1903">
              <w:rPr>
                <w:rFonts w:ascii="TH SarabunPSK" w:hAnsi="TH SarabunPSK" w:cs="TH SarabunPSK"/>
                <w:sz w:val="32"/>
                <w:szCs w:val="32"/>
                <w:cs/>
              </w:rPr>
              <w:t>1</w:t>
            </w:r>
            <w:r w:rsidRPr="00FE1903">
              <w:rPr>
                <w:rFonts w:ascii="TH SarabunPSK" w:hAnsi="TH SarabunPSK" w:cs="TH SarabunPSK" w:hint="cs"/>
                <w:sz w:val="32"/>
                <w:szCs w:val="32"/>
                <w:cs/>
              </w:rPr>
              <w:t>.</w:t>
            </w:r>
            <w:r w:rsidRPr="00FE1903">
              <w:rPr>
                <w:rFonts w:ascii="TH SarabunPSK" w:hAnsi="TH SarabunPSK" w:cs="TH SarabunPSK"/>
                <w:sz w:val="32"/>
                <w:szCs w:val="32"/>
                <w:cs/>
              </w:rPr>
              <w:t xml:space="preserve"> </w:t>
            </w:r>
          </w:p>
        </w:tc>
        <w:tc>
          <w:tcPr>
            <w:tcW w:w="638" w:type="pct"/>
            <w:tcBorders>
              <w:bottom w:val="dotted" w:sz="4" w:space="0" w:color="auto"/>
            </w:tcBorders>
          </w:tcPr>
          <w:p w14:paraId="2F3F715D" w14:textId="77777777" w:rsidR="009C059A" w:rsidRPr="00FE1903" w:rsidRDefault="009C059A" w:rsidP="00BB5C08">
            <w:pPr>
              <w:jc w:val="both"/>
              <w:rPr>
                <w:rFonts w:ascii="TH SarabunPSK" w:hAnsi="TH SarabunPSK" w:cs="TH SarabunPSK"/>
                <w:sz w:val="32"/>
                <w:szCs w:val="32"/>
                <w:cs/>
              </w:rPr>
            </w:pPr>
          </w:p>
        </w:tc>
        <w:tc>
          <w:tcPr>
            <w:tcW w:w="638" w:type="pct"/>
            <w:tcBorders>
              <w:bottom w:val="dotted" w:sz="4" w:space="0" w:color="auto"/>
            </w:tcBorders>
          </w:tcPr>
          <w:p w14:paraId="2FECCFA8" w14:textId="77777777" w:rsidR="009C059A" w:rsidRPr="00FE1903" w:rsidRDefault="009C059A" w:rsidP="00BB5C08">
            <w:pPr>
              <w:jc w:val="both"/>
              <w:rPr>
                <w:rFonts w:ascii="TH SarabunPSK" w:hAnsi="TH SarabunPSK" w:cs="TH SarabunPSK"/>
                <w:sz w:val="32"/>
                <w:szCs w:val="32"/>
                <w:cs/>
              </w:rPr>
            </w:pPr>
          </w:p>
        </w:tc>
        <w:tc>
          <w:tcPr>
            <w:tcW w:w="638" w:type="pct"/>
            <w:tcBorders>
              <w:bottom w:val="dotted" w:sz="4" w:space="0" w:color="auto"/>
            </w:tcBorders>
          </w:tcPr>
          <w:p w14:paraId="2AE735D3" w14:textId="77777777" w:rsidR="009C059A" w:rsidRPr="00FE1903" w:rsidRDefault="009C059A" w:rsidP="00BB5C08">
            <w:pPr>
              <w:jc w:val="both"/>
              <w:rPr>
                <w:rFonts w:ascii="TH SarabunPSK" w:hAnsi="TH SarabunPSK" w:cs="TH SarabunPSK"/>
                <w:sz w:val="32"/>
                <w:szCs w:val="32"/>
                <w:cs/>
              </w:rPr>
            </w:pPr>
          </w:p>
        </w:tc>
        <w:tc>
          <w:tcPr>
            <w:tcW w:w="686" w:type="pct"/>
            <w:tcBorders>
              <w:bottom w:val="dotted" w:sz="4" w:space="0" w:color="auto"/>
            </w:tcBorders>
          </w:tcPr>
          <w:p w14:paraId="0308B8AC" w14:textId="77777777" w:rsidR="009C059A" w:rsidRPr="00FE1903" w:rsidRDefault="009C059A" w:rsidP="00BB5C08">
            <w:pPr>
              <w:jc w:val="center"/>
              <w:rPr>
                <w:rFonts w:ascii="TH SarabunPSK" w:hAnsi="TH SarabunPSK" w:cs="TH SarabunPSK"/>
                <w:sz w:val="20"/>
                <w:szCs w:val="20"/>
                <w:cs/>
              </w:rPr>
            </w:pPr>
            <w:r w:rsidRPr="00FE1903">
              <w:rPr>
                <w:rFonts w:ascii="TH SarabunPSK" w:hAnsi="TH SarabunPSK" w:cs="TH SarabunPSK" w:hint="cs"/>
                <w:sz w:val="20"/>
                <w:szCs w:val="20"/>
                <w:cs/>
              </w:rPr>
              <w:t>ผู้รับผิดชอบ</w:t>
            </w:r>
          </w:p>
        </w:tc>
        <w:tc>
          <w:tcPr>
            <w:tcW w:w="637" w:type="pct"/>
            <w:tcBorders>
              <w:bottom w:val="dotted" w:sz="4" w:space="0" w:color="auto"/>
            </w:tcBorders>
          </w:tcPr>
          <w:p w14:paraId="00A149DF" w14:textId="77777777" w:rsidR="009C059A" w:rsidRPr="00FE1903" w:rsidRDefault="009C059A" w:rsidP="00BB5C08">
            <w:pPr>
              <w:jc w:val="both"/>
              <w:rPr>
                <w:rFonts w:ascii="TH SarabunPSK" w:hAnsi="TH SarabunPSK" w:cs="TH SarabunPSK"/>
                <w:sz w:val="32"/>
                <w:szCs w:val="32"/>
              </w:rPr>
            </w:pPr>
          </w:p>
        </w:tc>
        <w:tc>
          <w:tcPr>
            <w:tcW w:w="538" w:type="pct"/>
            <w:tcBorders>
              <w:bottom w:val="dotted" w:sz="4" w:space="0" w:color="auto"/>
            </w:tcBorders>
          </w:tcPr>
          <w:p w14:paraId="469BAA02" w14:textId="77777777" w:rsidR="009C059A" w:rsidRPr="00FE1903" w:rsidRDefault="009C059A" w:rsidP="00BB5C08">
            <w:pPr>
              <w:jc w:val="both"/>
              <w:rPr>
                <w:rFonts w:ascii="TH SarabunPSK" w:hAnsi="TH SarabunPSK" w:cs="TH SarabunPSK"/>
                <w:sz w:val="32"/>
                <w:szCs w:val="32"/>
              </w:rPr>
            </w:pPr>
          </w:p>
        </w:tc>
      </w:tr>
      <w:tr w:rsidR="009C059A" w:rsidRPr="00FE1903" w14:paraId="0D7159FD" w14:textId="77777777" w:rsidTr="00BB5C08">
        <w:tc>
          <w:tcPr>
            <w:tcW w:w="1224" w:type="pct"/>
            <w:tcBorders>
              <w:top w:val="dotted" w:sz="4" w:space="0" w:color="auto"/>
              <w:bottom w:val="dotted" w:sz="4" w:space="0" w:color="auto"/>
            </w:tcBorders>
          </w:tcPr>
          <w:p w14:paraId="165E6E56" w14:textId="77777777" w:rsidR="009C059A" w:rsidRPr="00FE1903" w:rsidRDefault="009C059A" w:rsidP="00BB5C08">
            <w:pPr>
              <w:jc w:val="both"/>
              <w:rPr>
                <w:rFonts w:ascii="TH SarabunPSK" w:hAnsi="TH SarabunPSK" w:cs="TH SarabunPSK"/>
                <w:sz w:val="32"/>
                <w:szCs w:val="32"/>
              </w:rPr>
            </w:pPr>
            <w:r w:rsidRPr="00FE1903">
              <w:rPr>
                <w:rFonts w:ascii="TH SarabunPSK" w:hAnsi="TH SarabunPSK" w:cs="TH SarabunPSK"/>
                <w:sz w:val="32"/>
                <w:szCs w:val="32"/>
                <w:cs/>
              </w:rPr>
              <w:t>2</w:t>
            </w:r>
            <w:r w:rsidRPr="00FE1903">
              <w:rPr>
                <w:rFonts w:ascii="TH SarabunPSK" w:hAnsi="TH SarabunPSK" w:cs="TH SarabunPSK" w:hint="cs"/>
                <w:sz w:val="32"/>
                <w:szCs w:val="32"/>
                <w:cs/>
              </w:rPr>
              <w:t>.</w:t>
            </w:r>
            <w:r w:rsidRPr="00FE1903">
              <w:rPr>
                <w:rFonts w:ascii="TH SarabunPSK" w:hAnsi="TH SarabunPSK" w:cs="TH SarabunPSK"/>
                <w:sz w:val="32"/>
                <w:szCs w:val="32"/>
                <w:cs/>
              </w:rPr>
              <w:t xml:space="preserve">  </w:t>
            </w:r>
          </w:p>
        </w:tc>
        <w:tc>
          <w:tcPr>
            <w:tcW w:w="638" w:type="pct"/>
            <w:tcBorders>
              <w:top w:val="dotted" w:sz="4" w:space="0" w:color="auto"/>
              <w:bottom w:val="dotted" w:sz="4" w:space="0" w:color="auto"/>
            </w:tcBorders>
          </w:tcPr>
          <w:p w14:paraId="3FBB964F" w14:textId="77777777" w:rsidR="009C059A" w:rsidRPr="00FE1903" w:rsidRDefault="009C059A" w:rsidP="00BB5C08">
            <w:pPr>
              <w:jc w:val="both"/>
              <w:rPr>
                <w:rFonts w:ascii="TH SarabunPSK" w:hAnsi="TH SarabunPSK" w:cs="TH SarabunPSK"/>
                <w:sz w:val="32"/>
                <w:szCs w:val="32"/>
                <w:cs/>
              </w:rPr>
            </w:pPr>
          </w:p>
        </w:tc>
        <w:tc>
          <w:tcPr>
            <w:tcW w:w="638" w:type="pct"/>
            <w:tcBorders>
              <w:top w:val="dotted" w:sz="4" w:space="0" w:color="auto"/>
              <w:bottom w:val="dotted" w:sz="4" w:space="0" w:color="auto"/>
            </w:tcBorders>
          </w:tcPr>
          <w:p w14:paraId="1A822FF7" w14:textId="77777777" w:rsidR="009C059A" w:rsidRPr="00FE1903" w:rsidRDefault="009C059A" w:rsidP="00BB5C08">
            <w:pPr>
              <w:jc w:val="both"/>
              <w:rPr>
                <w:rFonts w:ascii="TH SarabunPSK" w:hAnsi="TH SarabunPSK" w:cs="TH SarabunPSK"/>
                <w:sz w:val="32"/>
                <w:szCs w:val="32"/>
                <w:cs/>
              </w:rPr>
            </w:pPr>
          </w:p>
        </w:tc>
        <w:tc>
          <w:tcPr>
            <w:tcW w:w="638" w:type="pct"/>
            <w:tcBorders>
              <w:top w:val="dotted" w:sz="4" w:space="0" w:color="auto"/>
              <w:bottom w:val="dotted" w:sz="4" w:space="0" w:color="auto"/>
            </w:tcBorders>
          </w:tcPr>
          <w:p w14:paraId="0F76D35A" w14:textId="77777777" w:rsidR="009C059A" w:rsidRPr="00FE1903" w:rsidRDefault="009C059A" w:rsidP="00BB5C08">
            <w:pPr>
              <w:jc w:val="both"/>
              <w:rPr>
                <w:rFonts w:ascii="TH SarabunPSK" w:hAnsi="TH SarabunPSK" w:cs="TH SarabunPSK"/>
                <w:sz w:val="32"/>
                <w:szCs w:val="32"/>
                <w:cs/>
              </w:rPr>
            </w:pPr>
          </w:p>
        </w:tc>
        <w:tc>
          <w:tcPr>
            <w:tcW w:w="686" w:type="pct"/>
            <w:tcBorders>
              <w:top w:val="dotted" w:sz="4" w:space="0" w:color="auto"/>
              <w:bottom w:val="dotted" w:sz="4" w:space="0" w:color="auto"/>
            </w:tcBorders>
          </w:tcPr>
          <w:p w14:paraId="5C96D526" w14:textId="77777777" w:rsidR="009C059A" w:rsidRPr="00FE1903" w:rsidRDefault="009C059A" w:rsidP="00BB5C08">
            <w:pPr>
              <w:jc w:val="center"/>
              <w:rPr>
                <w:rFonts w:ascii="TH SarabunPSK" w:hAnsi="TH SarabunPSK" w:cs="TH SarabunPSK"/>
                <w:sz w:val="32"/>
                <w:szCs w:val="32"/>
              </w:rPr>
            </w:pPr>
            <w:r w:rsidRPr="00FE1903">
              <w:rPr>
                <w:rFonts w:ascii="TH SarabunPSK" w:hAnsi="TH SarabunPSK" w:cs="TH SarabunPSK" w:hint="cs"/>
                <w:sz w:val="20"/>
                <w:szCs w:val="20"/>
                <w:cs/>
              </w:rPr>
              <w:t>ผู้รับผิดชอบ</w:t>
            </w:r>
          </w:p>
        </w:tc>
        <w:tc>
          <w:tcPr>
            <w:tcW w:w="637" w:type="pct"/>
            <w:tcBorders>
              <w:top w:val="dotted" w:sz="4" w:space="0" w:color="auto"/>
              <w:bottom w:val="dotted" w:sz="4" w:space="0" w:color="auto"/>
            </w:tcBorders>
          </w:tcPr>
          <w:p w14:paraId="217BE826" w14:textId="77777777" w:rsidR="009C059A" w:rsidRPr="00FE1903" w:rsidRDefault="009C059A" w:rsidP="00BB5C08">
            <w:pPr>
              <w:jc w:val="both"/>
              <w:rPr>
                <w:rFonts w:ascii="TH SarabunPSK" w:hAnsi="TH SarabunPSK" w:cs="TH SarabunPSK"/>
                <w:sz w:val="32"/>
                <w:szCs w:val="32"/>
              </w:rPr>
            </w:pPr>
          </w:p>
        </w:tc>
        <w:tc>
          <w:tcPr>
            <w:tcW w:w="538" w:type="pct"/>
            <w:tcBorders>
              <w:top w:val="dotted" w:sz="4" w:space="0" w:color="auto"/>
              <w:bottom w:val="dotted" w:sz="4" w:space="0" w:color="auto"/>
            </w:tcBorders>
          </w:tcPr>
          <w:p w14:paraId="2985CF60" w14:textId="77777777" w:rsidR="009C059A" w:rsidRPr="00FE1903" w:rsidRDefault="009C059A" w:rsidP="00BB5C08">
            <w:pPr>
              <w:jc w:val="both"/>
              <w:rPr>
                <w:rFonts w:ascii="TH SarabunPSK" w:hAnsi="TH SarabunPSK" w:cs="TH SarabunPSK"/>
                <w:sz w:val="32"/>
                <w:szCs w:val="32"/>
              </w:rPr>
            </w:pPr>
          </w:p>
        </w:tc>
      </w:tr>
      <w:tr w:rsidR="009C059A" w:rsidRPr="00FE1903" w14:paraId="7F09FD03" w14:textId="77777777" w:rsidTr="00BB5C08">
        <w:tc>
          <w:tcPr>
            <w:tcW w:w="1224" w:type="pct"/>
            <w:tcBorders>
              <w:top w:val="dotted" w:sz="4" w:space="0" w:color="auto"/>
              <w:bottom w:val="dotted" w:sz="4" w:space="0" w:color="auto"/>
            </w:tcBorders>
          </w:tcPr>
          <w:p w14:paraId="5095F6A8" w14:textId="77777777" w:rsidR="009C059A" w:rsidRPr="00FE1903" w:rsidRDefault="009C059A" w:rsidP="00BB5C08">
            <w:pPr>
              <w:jc w:val="both"/>
              <w:rPr>
                <w:rFonts w:ascii="TH SarabunPSK" w:hAnsi="TH SarabunPSK" w:cs="TH SarabunPSK"/>
                <w:sz w:val="32"/>
                <w:szCs w:val="32"/>
              </w:rPr>
            </w:pPr>
            <w:r w:rsidRPr="00FE1903">
              <w:rPr>
                <w:rFonts w:ascii="TH SarabunPSK" w:hAnsi="TH SarabunPSK" w:cs="TH SarabunPSK"/>
                <w:sz w:val="32"/>
                <w:szCs w:val="32"/>
                <w:cs/>
              </w:rPr>
              <w:t>3</w:t>
            </w:r>
            <w:r w:rsidRPr="00FE1903">
              <w:rPr>
                <w:rFonts w:ascii="TH SarabunPSK" w:hAnsi="TH SarabunPSK" w:cs="TH SarabunPSK" w:hint="cs"/>
                <w:sz w:val="32"/>
                <w:szCs w:val="32"/>
                <w:cs/>
              </w:rPr>
              <w:t>.</w:t>
            </w:r>
          </w:p>
        </w:tc>
        <w:tc>
          <w:tcPr>
            <w:tcW w:w="638" w:type="pct"/>
            <w:tcBorders>
              <w:top w:val="dotted" w:sz="4" w:space="0" w:color="auto"/>
              <w:bottom w:val="dotted" w:sz="4" w:space="0" w:color="auto"/>
            </w:tcBorders>
          </w:tcPr>
          <w:p w14:paraId="24246A44" w14:textId="77777777" w:rsidR="009C059A" w:rsidRPr="00FE1903" w:rsidRDefault="009C059A" w:rsidP="00BB5C08">
            <w:pPr>
              <w:jc w:val="both"/>
              <w:rPr>
                <w:rFonts w:ascii="TH SarabunPSK" w:hAnsi="TH SarabunPSK" w:cs="TH SarabunPSK"/>
                <w:sz w:val="32"/>
                <w:szCs w:val="32"/>
                <w:cs/>
              </w:rPr>
            </w:pPr>
          </w:p>
        </w:tc>
        <w:tc>
          <w:tcPr>
            <w:tcW w:w="638" w:type="pct"/>
            <w:tcBorders>
              <w:top w:val="dotted" w:sz="4" w:space="0" w:color="auto"/>
              <w:bottom w:val="dotted" w:sz="4" w:space="0" w:color="auto"/>
            </w:tcBorders>
          </w:tcPr>
          <w:p w14:paraId="240D8760" w14:textId="77777777" w:rsidR="009C059A" w:rsidRPr="00FE1903" w:rsidRDefault="009C059A" w:rsidP="00BB5C08">
            <w:pPr>
              <w:jc w:val="both"/>
              <w:rPr>
                <w:rFonts w:ascii="TH SarabunPSK" w:hAnsi="TH SarabunPSK" w:cs="TH SarabunPSK"/>
                <w:sz w:val="32"/>
                <w:szCs w:val="32"/>
                <w:cs/>
              </w:rPr>
            </w:pPr>
          </w:p>
        </w:tc>
        <w:tc>
          <w:tcPr>
            <w:tcW w:w="638" w:type="pct"/>
            <w:tcBorders>
              <w:top w:val="dotted" w:sz="4" w:space="0" w:color="auto"/>
              <w:bottom w:val="dotted" w:sz="4" w:space="0" w:color="auto"/>
            </w:tcBorders>
          </w:tcPr>
          <w:p w14:paraId="360F2B18" w14:textId="77777777" w:rsidR="009C059A" w:rsidRPr="00FE1903" w:rsidRDefault="009C059A" w:rsidP="00BB5C08">
            <w:pPr>
              <w:jc w:val="both"/>
              <w:rPr>
                <w:rFonts w:ascii="TH SarabunPSK" w:hAnsi="TH SarabunPSK" w:cs="TH SarabunPSK"/>
                <w:sz w:val="32"/>
                <w:szCs w:val="32"/>
                <w:cs/>
              </w:rPr>
            </w:pPr>
          </w:p>
        </w:tc>
        <w:tc>
          <w:tcPr>
            <w:tcW w:w="686" w:type="pct"/>
            <w:tcBorders>
              <w:top w:val="dotted" w:sz="4" w:space="0" w:color="auto"/>
              <w:bottom w:val="dotted" w:sz="4" w:space="0" w:color="auto"/>
            </w:tcBorders>
          </w:tcPr>
          <w:p w14:paraId="7EF4FA8D" w14:textId="77777777" w:rsidR="009C059A" w:rsidRPr="00FE1903" w:rsidRDefault="009C059A" w:rsidP="00BB5C08">
            <w:pPr>
              <w:jc w:val="center"/>
              <w:rPr>
                <w:rFonts w:ascii="TH SarabunPSK" w:hAnsi="TH SarabunPSK" w:cs="TH SarabunPSK"/>
                <w:sz w:val="32"/>
                <w:szCs w:val="32"/>
              </w:rPr>
            </w:pPr>
            <w:r w:rsidRPr="00FE1903">
              <w:rPr>
                <w:rFonts w:ascii="TH SarabunPSK" w:hAnsi="TH SarabunPSK" w:cs="TH SarabunPSK" w:hint="cs"/>
                <w:sz w:val="20"/>
                <w:szCs w:val="20"/>
                <w:cs/>
              </w:rPr>
              <w:t>ผู้รับผิดชอบ</w:t>
            </w:r>
          </w:p>
        </w:tc>
        <w:tc>
          <w:tcPr>
            <w:tcW w:w="637" w:type="pct"/>
            <w:tcBorders>
              <w:top w:val="dotted" w:sz="4" w:space="0" w:color="auto"/>
              <w:bottom w:val="dotted" w:sz="4" w:space="0" w:color="auto"/>
            </w:tcBorders>
          </w:tcPr>
          <w:p w14:paraId="173CF454" w14:textId="77777777" w:rsidR="009C059A" w:rsidRPr="00FE1903" w:rsidRDefault="009C059A" w:rsidP="00BB5C08">
            <w:pPr>
              <w:jc w:val="both"/>
              <w:rPr>
                <w:rFonts w:ascii="TH SarabunPSK" w:hAnsi="TH SarabunPSK" w:cs="TH SarabunPSK"/>
                <w:sz w:val="32"/>
                <w:szCs w:val="32"/>
              </w:rPr>
            </w:pPr>
          </w:p>
        </w:tc>
        <w:tc>
          <w:tcPr>
            <w:tcW w:w="538" w:type="pct"/>
            <w:tcBorders>
              <w:top w:val="dotted" w:sz="4" w:space="0" w:color="auto"/>
              <w:bottom w:val="dotted" w:sz="4" w:space="0" w:color="auto"/>
            </w:tcBorders>
          </w:tcPr>
          <w:p w14:paraId="1875ECCC" w14:textId="77777777" w:rsidR="009C059A" w:rsidRPr="00FE1903" w:rsidRDefault="009C059A" w:rsidP="00BB5C08">
            <w:pPr>
              <w:jc w:val="both"/>
              <w:rPr>
                <w:rFonts w:ascii="TH SarabunPSK" w:hAnsi="TH SarabunPSK" w:cs="TH SarabunPSK"/>
                <w:sz w:val="32"/>
                <w:szCs w:val="32"/>
              </w:rPr>
            </w:pPr>
          </w:p>
        </w:tc>
      </w:tr>
      <w:tr w:rsidR="009C059A" w:rsidRPr="00FE1903" w14:paraId="28C45240" w14:textId="77777777" w:rsidTr="00BB5C08">
        <w:tc>
          <w:tcPr>
            <w:tcW w:w="1224" w:type="pct"/>
            <w:tcBorders>
              <w:top w:val="dotted" w:sz="4" w:space="0" w:color="auto"/>
              <w:bottom w:val="dotted" w:sz="4" w:space="0" w:color="auto"/>
            </w:tcBorders>
          </w:tcPr>
          <w:p w14:paraId="3D3C510E" w14:textId="77777777" w:rsidR="009C059A" w:rsidRPr="00FE1903" w:rsidRDefault="009C059A" w:rsidP="00BB5C08">
            <w:pPr>
              <w:jc w:val="both"/>
              <w:rPr>
                <w:rFonts w:ascii="TH SarabunPSK" w:hAnsi="TH SarabunPSK" w:cs="TH SarabunPSK"/>
                <w:sz w:val="32"/>
                <w:szCs w:val="32"/>
              </w:rPr>
            </w:pPr>
            <w:r w:rsidRPr="00FE1903">
              <w:rPr>
                <w:rFonts w:ascii="TH SarabunPSK" w:hAnsi="TH SarabunPSK" w:cs="TH SarabunPSK"/>
                <w:sz w:val="32"/>
                <w:szCs w:val="32"/>
                <w:cs/>
              </w:rPr>
              <w:t>4</w:t>
            </w:r>
            <w:r w:rsidRPr="00FE1903">
              <w:rPr>
                <w:rFonts w:ascii="TH SarabunPSK" w:hAnsi="TH SarabunPSK" w:cs="TH SarabunPSK" w:hint="cs"/>
                <w:sz w:val="32"/>
                <w:szCs w:val="32"/>
                <w:cs/>
              </w:rPr>
              <w:t>.</w:t>
            </w:r>
          </w:p>
        </w:tc>
        <w:tc>
          <w:tcPr>
            <w:tcW w:w="638" w:type="pct"/>
            <w:tcBorders>
              <w:top w:val="dotted" w:sz="4" w:space="0" w:color="auto"/>
              <w:bottom w:val="dotted" w:sz="4" w:space="0" w:color="auto"/>
            </w:tcBorders>
          </w:tcPr>
          <w:p w14:paraId="4DFE4E64" w14:textId="77777777" w:rsidR="009C059A" w:rsidRPr="00FE1903" w:rsidRDefault="009C059A" w:rsidP="00BB5C08">
            <w:pPr>
              <w:jc w:val="both"/>
              <w:rPr>
                <w:rFonts w:ascii="TH SarabunPSK" w:hAnsi="TH SarabunPSK" w:cs="TH SarabunPSK"/>
                <w:sz w:val="32"/>
                <w:szCs w:val="32"/>
                <w:cs/>
              </w:rPr>
            </w:pPr>
          </w:p>
        </w:tc>
        <w:tc>
          <w:tcPr>
            <w:tcW w:w="638" w:type="pct"/>
            <w:tcBorders>
              <w:top w:val="dotted" w:sz="4" w:space="0" w:color="auto"/>
              <w:bottom w:val="dotted" w:sz="4" w:space="0" w:color="auto"/>
            </w:tcBorders>
          </w:tcPr>
          <w:p w14:paraId="30123708" w14:textId="77777777" w:rsidR="009C059A" w:rsidRPr="00FE1903" w:rsidRDefault="009C059A" w:rsidP="00BB5C08">
            <w:pPr>
              <w:jc w:val="both"/>
              <w:rPr>
                <w:rFonts w:ascii="TH SarabunPSK" w:hAnsi="TH SarabunPSK" w:cs="TH SarabunPSK"/>
                <w:sz w:val="32"/>
                <w:szCs w:val="32"/>
                <w:cs/>
              </w:rPr>
            </w:pPr>
          </w:p>
        </w:tc>
        <w:tc>
          <w:tcPr>
            <w:tcW w:w="638" w:type="pct"/>
            <w:tcBorders>
              <w:top w:val="dotted" w:sz="4" w:space="0" w:color="auto"/>
              <w:bottom w:val="dotted" w:sz="4" w:space="0" w:color="auto"/>
            </w:tcBorders>
          </w:tcPr>
          <w:p w14:paraId="45D60C8A" w14:textId="77777777" w:rsidR="009C059A" w:rsidRPr="00FE1903" w:rsidRDefault="009C059A" w:rsidP="00BB5C08">
            <w:pPr>
              <w:jc w:val="both"/>
              <w:rPr>
                <w:rFonts w:ascii="TH SarabunPSK" w:hAnsi="TH SarabunPSK" w:cs="TH SarabunPSK"/>
                <w:sz w:val="32"/>
                <w:szCs w:val="32"/>
                <w:cs/>
              </w:rPr>
            </w:pPr>
          </w:p>
        </w:tc>
        <w:tc>
          <w:tcPr>
            <w:tcW w:w="686" w:type="pct"/>
            <w:tcBorders>
              <w:top w:val="dotted" w:sz="4" w:space="0" w:color="auto"/>
              <w:bottom w:val="dotted" w:sz="4" w:space="0" w:color="auto"/>
            </w:tcBorders>
          </w:tcPr>
          <w:p w14:paraId="3FABF3C8" w14:textId="77777777" w:rsidR="009C059A" w:rsidRPr="00FE1903" w:rsidRDefault="009C059A" w:rsidP="00BB5C08">
            <w:pPr>
              <w:jc w:val="center"/>
              <w:rPr>
                <w:rFonts w:ascii="TH SarabunPSK" w:hAnsi="TH SarabunPSK" w:cs="TH SarabunPSK"/>
                <w:sz w:val="32"/>
                <w:szCs w:val="32"/>
              </w:rPr>
            </w:pPr>
            <w:r w:rsidRPr="00FE1903">
              <w:rPr>
                <w:rFonts w:ascii="TH SarabunPSK" w:hAnsi="TH SarabunPSK" w:cs="TH SarabunPSK" w:hint="cs"/>
                <w:sz w:val="20"/>
                <w:szCs w:val="20"/>
                <w:cs/>
              </w:rPr>
              <w:t>ประจำหลักสูตร</w:t>
            </w:r>
          </w:p>
        </w:tc>
        <w:tc>
          <w:tcPr>
            <w:tcW w:w="637" w:type="pct"/>
            <w:tcBorders>
              <w:top w:val="dotted" w:sz="4" w:space="0" w:color="auto"/>
              <w:bottom w:val="dotted" w:sz="4" w:space="0" w:color="auto"/>
            </w:tcBorders>
          </w:tcPr>
          <w:p w14:paraId="42B41DD7" w14:textId="77777777" w:rsidR="009C059A" w:rsidRPr="00FE1903" w:rsidRDefault="009C059A" w:rsidP="00BB5C08">
            <w:pPr>
              <w:jc w:val="both"/>
              <w:rPr>
                <w:rFonts w:ascii="TH SarabunPSK" w:hAnsi="TH SarabunPSK" w:cs="TH SarabunPSK"/>
                <w:sz w:val="32"/>
                <w:szCs w:val="32"/>
              </w:rPr>
            </w:pPr>
          </w:p>
        </w:tc>
        <w:tc>
          <w:tcPr>
            <w:tcW w:w="538" w:type="pct"/>
            <w:tcBorders>
              <w:top w:val="dotted" w:sz="4" w:space="0" w:color="auto"/>
              <w:bottom w:val="dotted" w:sz="4" w:space="0" w:color="auto"/>
            </w:tcBorders>
          </w:tcPr>
          <w:p w14:paraId="12E9A750" w14:textId="77777777" w:rsidR="009C059A" w:rsidRPr="00FE1903" w:rsidRDefault="009C059A" w:rsidP="00BB5C08">
            <w:pPr>
              <w:jc w:val="both"/>
              <w:rPr>
                <w:rFonts w:ascii="TH SarabunPSK" w:hAnsi="TH SarabunPSK" w:cs="TH SarabunPSK"/>
                <w:sz w:val="32"/>
                <w:szCs w:val="32"/>
              </w:rPr>
            </w:pPr>
          </w:p>
        </w:tc>
      </w:tr>
      <w:tr w:rsidR="009C059A" w:rsidRPr="00FE1903" w14:paraId="7AC25726" w14:textId="77777777" w:rsidTr="00BB5C08">
        <w:tc>
          <w:tcPr>
            <w:tcW w:w="1224" w:type="pct"/>
            <w:tcBorders>
              <w:top w:val="dotted" w:sz="4" w:space="0" w:color="auto"/>
            </w:tcBorders>
          </w:tcPr>
          <w:p w14:paraId="0E941ED8" w14:textId="77777777" w:rsidR="009C059A" w:rsidRPr="00FE1903" w:rsidRDefault="009C059A" w:rsidP="00BB5C08">
            <w:pPr>
              <w:jc w:val="both"/>
              <w:rPr>
                <w:rFonts w:ascii="TH SarabunPSK" w:hAnsi="TH SarabunPSK" w:cs="TH SarabunPSK"/>
                <w:sz w:val="32"/>
                <w:szCs w:val="32"/>
              </w:rPr>
            </w:pPr>
            <w:r w:rsidRPr="00FE1903">
              <w:rPr>
                <w:rFonts w:ascii="TH SarabunPSK" w:hAnsi="TH SarabunPSK" w:cs="TH SarabunPSK"/>
                <w:sz w:val="32"/>
                <w:szCs w:val="32"/>
                <w:cs/>
              </w:rPr>
              <w:t>5</w:t>
            </w:r>
            <w:r w:rsidRPr="00FE1903">
              <w:rPr>
                <w:rFonts w:ascii="TH SarabunPSK" w:hAnsi="TH SarabunPSK" w:cs="TH SarabunPSK" w:hint="cs"/>
                <w:sz w:val="32"/>
                <w:szCs w:val="32"/>
                <w:cs/>
              </w:rPr>
              <w:t>.</w:t>
            </w:r>
          </w:p>
        </w:tc>
        <w:tc>
          <w:tcPr>
            <w:tcW w:w="638" w:type="pct"/>
            <w:tcBorders>
              <w:top w:val="dotted" w:sz="4" w:space="0" w:color="auto"/>
            </w:tcBorders>
          </w:tcPr>
          <w:p w14:paraId="637003C8" w14:textId="77777777" w:rsidR="009C059A" w:rsidRPr="00FE1903" w:rsidRDefault="009C059A" w:rsidP="00BB5C08">
            <w:pPr>
              <w:jc w:val="both"/>
              <w:rPr>
                <w:rFonts w:ascii="TH SarabunPSK" w:hAnsi="TH SarabunPSK" w:cs="TH SarabunPSK"/>
                <w:sz w:val="32"/>
                <w:szCs w:val="32"/>
                <w:cs/>
              </w:rPr>
            </w:pPr>
          </w:p>
        </w:tc>
        <w:tc>
          <w:tcPr>
            <w:tcW w:w="638" w:type="pct"/>
            <w:tcBorders>
              <w:top w:val="dotted" w:sz="4" w:space="0" w:color="auto"/>
            </w:tcBorders>
          </w:tcPr>
          <w:p w14:paraId="5B4DFC27" w14:textId="77777777" w:rsidR="009C059A" w:rsidRPr="00FE1903" w:rsidRDefault="009C059A" w:rsidP="00BB5C08">
            <w:pPr>
              <w:jc w:val="both"/>
              <w:rPr>
                <w:rFonts w:ascii="TH SarabunPSK" w:hAnsi="TH SarabunPSK" w:cs="TH SarabunPSK"/>
                <w:sz w:val="32"/>
                <w:szCs w:val="32"/>
                <w:cs/>
              </w:rPr>
            </w:pPr>
          </w:p>
        </w:tc>
        <w:tc>
          <w:tcPr>
            <w:tcW w:w="638" w:type="pct"/>
            <w:tcBorders>
              <w:top w:val="dotted" w:sz="4" w:space="0" w:color="auto"/>
            </w:tcBorders>
          </w:tcPr>
          <w:p w14:paraId="59CF3E9B" w14:textId="77777777" w:rsidR="009C059A" w:rsidRPr="00FE1903" w:rsidRDefault="009C059A" w:rsidP="00BB5C08">
            <w:pPr>
              <w:jc w:val="both"/>
              <w:rPr>
                <w:rFonts w:ascii="TH SarabunPSK" w:hAnsi="TH SarabunPSK" w:cs="TH SarabunPSK"/>
                <w:sz w:val="32"/>
                <w:szCs w:val="32"/>
                <w:cs/>
              </w:rPr>
            </w:pPr>
          </w:p>
        </w:tc>
        <w:tc>
          <w:tcPr>
            <w:tcW w:w="686" w:type="pct"/>
            <w:tcBorders>
              <w:top w:val="dotted" w:sz="4" w:space="0" w:color="auto"/>
            </w:tcBorders>
          </w:tcPr>
          <w:p w14:paraId="7EA1A35C" w14:textId="77777777" w:rsidR="009C059A" w:rsidRPr="00FE1903" w:rsidRDefault="009C059A" w:rsidP="00BB5C08">
            <w:pPr>
              <w:jc w:val="center"/>
              <w:rPr>
                <w:rFonts w:ascii="TH SarabunPSK" w:hAnsi="TH SarabunPSK" w:cs="TH SarabunPSK"/>
                <w:sz w:val="32"/>
                <w:szCs w:val="32"/>
              </w:rPr>
            </w:pPr>
            <w:r w:rsidRPr="00FE1903">
              <w:rPr>
                <w:rFonts w:ascii="TH SarabunPSK" w:hAnsi="TH SarabunPSK" w:cs="TH SarabunPSK" w:hint="cs"/>
                <w:sz w:val="20"/>
                <w:szCs w:val="20"/>
                <w:cs/>
              </w:rPr>
              <w:t>ประจำหลักสูตร</w:t>
            </w:r>
          </w:p>
        </w:tc>
        <w:tc>
          <w:tcPr>
            <w:tcW w:w="637" w:type="pct"/>
            <w:tcBorders>
              <w:top w:val="dotted" w:sz="4" w:space="0" w:color="auto"/>
            </w:tcBorders>
          </w:tcPr>
          <w:p w14:paraId="1A050592" w14:textId="77777777" w:rsidR="009C059A" w:rsidRPr="00FE1903" w:rsidRDefault="009C059A" w:rsidP="00BB5C08">
            <w:pPr>
              <w:jc w:val="both"/>
              <w:rPr>
                <w:rFonts w:ascii="TH SarabunPSK" w:hAnsi="TH SarabunPSK" w:cs="TH SarabunPSK"/>
                <w:sz w:val="32"/>
                <w:szCs w:val="32"/>
              </w:rPr>
            </w:pPr>
          </w:p>
        </w:tc>
        <w:tc>
          <w:tcPr>
            <w:tcW w:w="538" w:type="pct"/>
            <w:tcBorders>
              <w:top w:val="dotted" w:sz="4" w:space="0" w:color="auto"/>
            </w:tcBorders>
          </w:tcPr>
          <w:p w14:paraId="4DB38356" w14:textId="77777777" w:rsidR="009C059A" w:rsidRPr="00FE1903" w:rsidRDefault="009C059A" w:rsidP="00BB5C08">
            <w:pPr>
              <w:jc w:val="both"/>
              <w:rPr>
                <w:rFonts w:ascii="TH SarabunPSK" w:hAnsi="TH SarabunPSK" w:cs="TH SarabunPSK"/>
                <w:sz w:val="32"/>
                <w:szCs w:val="32"/>
              </w:rPr>
            </w:pPr>
          </w:p>
        </w:tc>
      </w:tr>
    </w:tbl>
    <w:p w14:paraId="0C965600" w14:textId="77777777" w:rsidR="00EE67CD" w:rsidRPr="00FE1903" w:rsidRDefault="00EE67CD" w:rsidP="00EE67CD">
      <w:pPr>
        <w:rPr>
          <w:rFonts w:ascii="TH SarabunPSK" w:hAnsi="TH SarabunPSK" w:cs="TH SarabunPSK"/>
          <w:b/>
          <w:bCs/>
          <w:sz w:val="32"/>
          <w:szCs w:val="32"/>
        </w:rPr>
      </w:pPr>
      <w:r w:rsidRPr="00FE1903">
        <w:rPr>
          <w:rFonts w:ascii="TH SarabunPSK" w:hAnsi="TH SarabunPSK" w:cs="TH SarabunPSK"/>
          <w:b/>
          <w:bCs/>
          <w:sz w:val="32"/>
          <w:szCs w:val="32"/>
          <w:cs/>
        </w:rPr>
        <w:t xml:space="preserve">เกณฑ์ข้อ </w:t>
      </w:r>
      <w:r w:rsidRPr="00FE1903">
        <w:rPr>
          <w:rFonts w:ascii="TH SarabunPSK" w:hAnsi="TH SarabunPSK" w:cs="TH SarabunPSK" w:hint="cs"/>
          <w:b/>
          <w:bCs/>
          <w:sz w:val="32"/>
          <w:szCs w:val="32"/>
          <w:cs/>
        </w:rPr>
        <w:t>2</w:t>
      </w:r>
      <w:r w:rsidRPr="00FE1903">
        <w:rPr>
          <w:rFonts w:ascii="TH SarabunPSK" w:hAnsi="TH SarabunPSK" w:cs="TH SarabunPSK"/>
          <w:b/>
          <w:bCs/>
          <w:sz w:val="32"/>
          <w:szCs w:val="32"/>
          <w:cs/>
        </w:rPr>
        <w:t xml:space="preserve"> คุณสมบัติของอาจารย์ผู้รับผิดชอบหลักสูตร</w:t>
      </w:r>
    </w:p>
    <w:p w14:paraId="7E6E07F3" w14:textId="77777777" w:rsidR="00EE67CD" w:rsidRPr="00F01517" w:rsidRDefault="00EE67CD" w:rsidP="004E107C">
      <w:pPr>
        <w:jc w:val="thaiDistribute"/>
        <w:rPr>
          <w:rFonts w:ascii="TH SarabunPSK" w:hAnsi="TH SarabunPSK" w:cs="TH SarabunPSK"/>
          <w:color w:val="FF0000"/>
          <w:sz w:val="32"/>
          <w:szCs w:val="32"/>
        </w:rPr>
      </w:pPr>
      <w:r w:rsidRPr="00F01517">
        <w:rPr>
          <w:rFonts w:ascii="TH SarabunPSK" w:hAnsi="TH SarabunPSK" w:cs="TH SarabunPSK"/>
          <w:b/>
          <w:bCs/>
          <w:color w:val="FF0000"/>
          <w:sz w:val="32"/>
          <w:szCs w:val="32"/>
        </w:rPr>
        <w:tab/>
      </w:r>
      <w:r w:rsidRPr="00F01517">
        <w:rPr>
          <w:rFonts w:ascii="TH SarabunPSK" w:hAnsi="TH SarabunPSK" w:cs="TH SarabunPSK"/>
          <w:color w:val="FF0000"/>
          <w:sz w:val="32"/>
          <w:szCs w:val="32"/>
          <w:cs/>
        </w:rPr>
        <w:t xml:space="preserve">     </w:t>
      </w:r>
      <w:r w:rsidRPr="00F01517">
        <w:rPr>
          <w:rFonts w:ascii="TH SarabunPSK" w:hAnsi="TH SarabunPSK" w:cs="TH SarabunPSK"/>
          <w:color w:val="FF0000"/>
          <w:sz w:val="32"/>
          <w:szCs w:val="32"/>
          <w:shd w:val="clear" w:color="auto" w:fill="FFFFFF"/>
          <w:cs/>
        </w:rPr>
        <w:t>(</w:t>
      </w:r>
      <w:r w:rsidRPr="00F01517">
        <w:rPr>
          <w:rFonts w:ascii="TH SarabunPSK" w:hAnsi="TH SarabunPSK" w:cs="TH SarabunPSK" w:hint="cs"/>
          <w:color w:val="FF0000"/>
          <w:sz w:val="32"/>
          <w:szCs w:val="32"/>
          <w:shd w:val="clear" w:color="auto" w:fill="FFFFFF"/>
          <w:cs/>
        </w:rPr>
        <w:t xml:space="preserve">ปริญญาตรี) </w:t>
      </w:r>
      <w:r w:rsidRPr="00F01517">
        <w:rPr>
          <w:rFonts w:ascii="TH SarabunPSK" w:hAnsi="TH SarabunPSK" w:cs="TH SarabunPSK"/>
          <w:color w:val="FF0000"/>
          <w:sz w:val="32"/>
          <w:szCs w:val="32"/>
          <w:cs/>
        </w:rPr>
        <w:t xml:space="preserve">คุณสมบัติของอาจารย์ผู้รับผิดชอบหลักสูตร มีคุณวุฒิปริญญาโทหรือเทียบเท่า หรือดำรงตำแหน่งทางวิชาการไม่ต่ำกว่าผู้ช่วยศาสตราจารย์ และ มีผลงานทางวิชาการ </w:t>
      </w:r>
      <w:r w:rsidRPr="00F01517">
        <w:rPr>
          <w:rFonts w:ascii="TH SarabunPSK" w:hAnsi="TH SarabunPSK" w:cs="TH SarabunPSK"/>
          <w:color w:val="FF0000"/>
          <w:sz w:val="32"/>
          <w:szCs w:val="32"/>
        </w:rPr>
        <w:t xml:space="preserve">1 </w:t>
      </w:r>
      <w:r w:rsidRPr="00F01517">
        <w:rPr>
          <w:rFonts w:ascii="TH SarabunPSK" w:hAnsi="TH SarabunPSK" w:cs="TH SarabunPSK"/>
          <w:color w:val="FF0000"/>
          <w:sz w:val="32"/>
          <w:szCs w:val="32"/>
          <w:cs/>
        </w:rPr>
        <w:t xml:space="preserve">รายการใน </w:t>
      </w:r>
      <w:r w:rsidRPr="00F01517">
        <w:rPr>
          <w:rFonts w:ascii="TH SarabunPSK" w:hAnsi="TH SarabunPSK" w:cs="TH SarabunPSK"/>
          <w:color w:val="FF0000"/>
          <w:sz w:val="32"/>
          <w:szCs w:val="32"/>
        </w:rPr>
        <w:t xml:space="preserve">5 </w:t>
      </w:r>
      <w:r w:rsidRPr="00F01517">
        <w:rPr>
          <w:rFonts w:ascii="TH SarabunPSK" w:hAnsi="TH SarabunPSK" w:cs="TH SarabunPSK"/>
          <w:color w:val="FF0000"/>
          <w:sz w:val="32"/>
          <w:szCs w:val="32"/>
          <w:cs/>
        </w:rPr>
        <w:t>ปี ย้อนหลัง</w:t>
      </w:r>
    </w:p>
    <w:p w14:paraId="5E340031" w14:textId="77777777" w:rsidR="00EE67CD" w:rsidRPr="00F01517" w:rsidRDefault="00EE67CD" w:rsidP="004E107C">
      <w:pPr>
        <w:jc w:val="thaiDistribute"/>
        <w:rPr>
          <w:rFonts w:ascii="TH SarabunPSK" w:hAnsi="TH SarabunPSK" w:cs="TH SarabunPSK"/>
          <w:color w:val="FF0000"/>
          <w:sz w:val="32"/>
          <w:szCs w:val="32"/>
        </w:rPr>
      </w:pPr>
      <w:r w:rsidRPr="00F01517">
        <w:rPr>
          <w:rFonts w:ascii="TH SarabunPSK" w:hAnsi="TH SarabunPSK" w:cs="TH SarabunPSK"/>
          <w:color w:val="FF0000"/>
          <w:sz w:val="32"/>
          <w:szCs w:val="32"/>
          <w:cs/>
        </w:rPr>
        <w:tab/>
      </w:r>
      <w:r w:rsidRPr="00F01517">
        <w:rPr>
          <w:rFonts w:ascii="TH SarabunPSK" w:hAnsi="TH SarabunPSK" w:cs="TH SarabunPSK" w:hint="cs"/>
          <w:b/>
          <w:bCs/>
          <w:color w:val="FF0000"/>
          <w:sz w:val="32"/>
          <w:szCs w:val="32"/>
          <w:cs/>
        </w:rPr>
        <w:t xml:space="preserve">     </w:t>
      </w:r>
      <w:r w:rsidRPr="00F01517">
        <w:rPr>
          <w:rFonts w:ascii="TH SarabunPSK" w:hAnsi="TH SarabunPSK" w:cs="TH SarabunPSK"/>
          <w:color w:val="FF0000"/>
          <w:sz w:val="32"/>
          <w:szCs w:val="32"/>
          <w:shd w:val="clear" w:color="auto" w:fill="FFFFFF"/>
          <w:cs/>
        </w:rPr>
        <w:t>(</w:t>
      </w:r>
      <w:r w:rsidRPr="00F01517">
        <w:rPr>
          <w:rFonts w:ascii="TH SarabunPSK" w:hAnsi="TH SarabunPSK" w:cs="TH SarabunPSK" w:hint="cs"/>
          <w:color w:val="FF0000"/>
          <w:sz w:val="32"/>
          <w:szCs w:val="32"/>
          <w:shd w:val="clear" w:color="auto" w:fill="FFFFFF"/>
          <w:cs/>
        </w:rPr>
        <w:t>ปริญญาตรี เพิ่มเติมเฉพาะหลักสูตร</w:t>
      </w:r>
      <w:r w:rsidRPr="00F01517">
        <w:rPr>
          <w:rFonts w:ascii="TH SarabunPSK" w:hAnsi="TH SarabunPSK" w:cs="TH SarabunPSK" w:hint="cs"/>
          <w:color w:val="FF0000"/>
          <w:sz w:val="32"/>
          <w:szCs w:val="32"/>
          <w:cs/>
        </w:rPr>
        <w:t>ปฏิบัติการหรือวิชาชีพ</w:t>
      </w:r>
      <w:r w:rsidRPr="00F01517">
        <w:rPr>
          <w:rFonts w:ascii="TH SarabunPSK" w:hAnsi="TH SarabunPSK" w:cs="TH SarabunPSK" w:hint="cs"/>
          <w:color w:val="FF0000"/>
          <w:sz w:val="32"/>
          <w:szCs w:val="32"/>
          <w:shd w:val="clear" w:color="auto" w:fill="FFFFFF"/>
          <w:cs/>
        </w:rPr>
        <w:t xml:space="preserve">) </w:t>
      </w:r>
      <w:r w:rsidRPr="00F01517">
        <w:rPr>
          <w:rFonts w:ascii="TH SarabunPSK" w:hAnsi="TH SarabunPSK" w:cs="TH SarabunPSK"/>
          <w:color w:val="FF0000"/>
          <w:sz w:val="32"/>
          <w:szCs w:val="32"/>
          <w:cs/>
        </w:rPr>
        <w:t>อาจารย์ 2 ใน 5 คน ต้องมีประสบการณ์ ในด้านการปฏิบัติการ</w:t>
      </w:r>
    </w:p>
    <w:p w14:paraId="0BF84F04" w14:textId="77777777" w:rsidR="00EE67CD" w:rsidRPr="00F01517" w:rsidRDefault="00EE67CD" w:rsidP="004E107C">
      <w:pPr>
        <w:jc w:val="thaiDistribute"/>
        <w:rPr>
          <w:rFonts w:ascii="TH SarabunPSK" w:hAnsi="TH SarabunPSK" w:cs="TH SarabunPSK"/>
          <w:color w:val="FF0000"/>
          <w:sz w:val="32"/>
          <w:szCs w:val="32"/>
        </w:rPr>
      </w:pPr>
      <w:r w:rsidRPr="00F01517">
        <w:rPr>
          <w:rFonts w:ascii="TH SarabunPSK" w:hAnsi="TH SarabunPSK" w:cs="TH SarabunPSK"/>
          <w:b/>
          <w:bCs/>
          <w:color w:val="FF0000"/>
          <w:sz w:val="32"/>
          <w:szCs w:val="32"/>
        </w:rPr>
        <w:lastRenderedPageBreak/>
        <w:tab/>
      </w:r>
      <w:r w:rsidRPr="00F01517">
        <w:rPr>
          <w:rFonts w:ascii="TH SarabunPSK" w:hAnsi="TH SarabunPSK" w:cs="TH SarabunPSK"/>
          <w:color w:val="FF0000"/>
          <w:sz w:val="32"/>
          <w:szCs w:val="32"/>
          <w:cs/>
        </w:rPr>
        <w:t xml:space="preserve">     </w:t>
      </w:r>
      <w:r w:rsidRPr="00F01517">
        <w:rPr>
          <w:rFonts w:ascii="TH SarabunPSK" w:hAnsi="TH SarabunPSK" w:cs="TH SarabunPSK"/>
          <w:color w:val="FF0000"/>
          <w:sz w:val="32"/>
          <w:szCs w:val="32"/>
          <w:shd w:val="clear" w:color="auto" w:fill="FFFFFF"/>
          <w:cs/>
        </w:rPr>
        <w:t>(</w:t>
      </w:r>
      <w:r w:rsidRPr="00F01517">
        <w:rPr>
          <w:rFonts w:ascii="TH SarabunPSK" w:hAnsi="TH SarabunPSK" w:cs="TH SarabunPSK" w:hint="cs"/>
          <w:color w:val="FF0000"/>
          <w:sz w:val="32"/>
          <w:szCs w:val="32"/>
          <w:shd w:val="clear" w:color="auto" w:fill="FFFFFF"/>
          <w:cs/>
        </w:rPr>
        <w:t xml:space="preserve">ปริญญาโท) </w:t>
      </w:r>
      <w:r w:rsidRPr="00F01517">
        <w:rPr>
          <w:rFonts w:ascii="TH SarabunPSK" w:hAnsi="TH SarabunPSK" w:cs="TH SarabunPSK"/>
          <w:color w:val="FF0000"/>
          <w:sz w:val="32"/>
          <w:szCs w:val="32"/>
          <w:cs/>
        </w:rPr>
        <w:t xml:space="preserve">คุณสมบัติของอาจารย์ผู้รับผิดชอบหลักสูตร มีคุณวุฒิปริญญาเอกหรือเทียบเท่าหรือขั้นต่ำปริญญาโทหรือเทียบเท่าที่มีตำแหน่งรองศาสตราจารย์ขึ้นไป และมีผลงานทางวิชาการอย่างน้อย </w:t>
      </w:r>
      <w:r w:rsidRPr="00F01517">
        <w:rPr>
          <w:rFonts w:ascii="TH SarabunPSK" w:hAnsi="TH SarabunPSK" w:cs="TH SarabunPSK"/>
          <w:color w:val="FF0000"/>
          <w:sz w:val="32"/>
          <w:szCs w:val="32"/>
        </w:rPr>
        <w:t xml:space="preserve">3 </w:t>
      </w:r>
      <w:r w:rsidRPr="00F01517">
        <w:rPr>
          <w:rFonts w:ascii="TH SarabunPSK" w:hAnsi="TH SarabunPSK" w:cs="TH SarabunPSK"/>
          <w:color w:val="FF0000"/>
          <w:sz w:val="32"/>
          <w:szCs w:val="32"/>
          <w:cs/>
        </w:rPr>
        <w:t xml:space="preserve">รายการใน </w:t>
      </w:r>
      <w:r w:rsidRPr="00F01517">
        <w:rPr>
          <w:rFonts w:ascii="TH SarabunPSK" w:hAnsi="TH SarabunPSK" w:cs="TH SarabunPSK"/>
          <w:color w:val="FF0000"/>
          <w:sz w:val="32"/>
          <w:szCs w:val="32"/>
        </w:rPr>
        <w:t xml:space="preserve">5 </w:t>
      </w:r>
      <w:r w:rsidRPr="00F01517">
        <w:rPr>
          <w:rFonts w:ascii="TH SarabunPSK" w:hAnsi="TH SarabunPSK" w:cs="TH SarabunPSK"/>
          <w:color w:val="FF0000"/>
          <w:sz w:val="32"/>
          <w:szCs w:val="32"/>
          <w:cs/>
        </w:rPr>
        <w:t xml:space="preserve">ปีย้อนหลัง โดยอย่างน้อย </w:t>
      </w:r>
      <w:r w:rsidRPr="00F01517">
        <w:rPr>
          <w:rFonts w:ascii="TH SarabunPSK" w:hAnsi="TH SarabunPSK" w:cs="TH SarabunPSK"/>
          <w:color w:val="FF0000"/>
          <w:sz w:val="32"/>
          <w:szCs w:val="32"/>
        </w:rPr>
        <w:t xml:space="preserve">1 </w:t>
      </w:r>
      <w:r w:rsidRPr="00F01517">
        <w:rPr>
          <w:rFonts w:ascii="TH SarabunPSK" w:hAnsi="TH SarabunPSK" w:cs="TH SarabunPSK"/>
          <w:color w:val="FF0000"/>
          <w:sz w:val="32"/>
          <w:szCs w:val="32"/>
          <w:cs/>
        </w:rPr>
        <w:t>รายการต้องเป็นผลงานวิจัย</w:t>
      </w:r>
    </w:p>
    <w:p w14:paraId="4FFBFF8E" w14:textId="77777777" w:rsidR="00EE67CD" w:rsidRPr="00F01517" w:rsidRDefault="00EE67CD" w:rsidP="004E107C">
      <w:pPr>
        <w:jc w:val="thaiDistribute"/>
        <w:rPr>
          <w:rFonts w:ascii="TH SarabunPSK" w:hAnsi="TH SarabunPSK" w:cs="TH SarabunPSK"/>
          <w:color w:val="FF0000"/>
          <w:sz w:val="32"/>
          <w:szCs w:val="32"/>
        </w:rPr>
      </w:pPr>
      <w:r w:rsidRPr="00F01517">
        <w:rPr>
          <w:rFonts w:ascii="TH SarabunPSK" w:hAnsi="TH SarabunPSK" w:cs="TH SarabunPSK"/>
          <w:b/>
          <w:bCs/>
          <w:color w:val="FF0000"/>
          <w:sz w:val="32"/>
          <w:szCs w:val="32"/>
        </w:rPr>
        <w:tab/>
      </w:r>
      <w:r w:rsidRPr="00F01517">
        <w:rPr>
          <w:rFonts w:ascii="TH SarabunPSK" w:hAnsi="TH SarabunPSK" w:cs="TH SarabunPSK"/>
          <w:color w:val="FF0000"/>
          <w:sz w:val="32"/>
          <w:szCs w:val="32"/>
          <w:cs/>
        </w:rPr>
        <w:t xml:space="preserve">     </w:t>
      </w:r>
      <w:r w:rsidRPr="00F01517">
        <w:rPr>
          <w:rFonts w:ascii="TH SarabunPSK" w:hAnsi="TH SarabunPSK" w:cs="TH SarabunPSK"/>
          <w:color w:val="FF0000"/>
          <w:sz w:val="32"/>
          <w:szCs w:val="32"/>
          <w:shd w:val="clear" w:color="auto" w:fill="FFFFFF"/>
          <w:cs/>
        </w:rPr>
        <w:t>(</w:t>
      </w:r>
      <w:r w:rsidRPr="00F01517">
        <w:rPr>
          <w:rFonts w:ascii="TH SarabunPSK" w:hAnsi="TH SarabunPSK" w:cs="TH SarabunPSK" w:hint="cs"/>
          <w:color w:val="FF0000"/>
          <w:sz w:val="32"/>
          <w:szCs w:val="32"/>
          <w:shd w:val="clear" w:color="auto" w:fill="FFFFFF"/>
          <w:cs/>
        </w:rPr>
        <w:t xml:space="preserve">ปริญญาเอก) </w:t>
      </w:r>
      <w:r w:rsidRPr="00F01517">
        <w:rPr>
          <w:rFonts w:ascii="TH SarabunPSK" w:hAnsi="TH SarabunPSK" w:cs="TH SarabunPSK"/>
          <w:color w:val="FF0000"/>
          <w:sz w:val="32"/>
          <w:szCs w:val="32"/>
          <w:cs/>
        </w:rPr>
        <w:t xml:space="preserve">คุณสมบัติของอาจารย์ผู้รับผิดชอบหลักสูตร มีคุณวุฒิปริญญาเอกหรือเทียบเท่าหรือขั้นต่ำปริญญาโทหรือเทียบเท่าที่มีตำแหน่งศาสตราจารย์ขึ้นไป และมีผลงานทางวิชาการอย่างน้อย </w:t>
      </w:r>
      <w:r w:rsidRPr="00F01517">
        <w:rPr>
          <w:rFonts w:ascii="TH SarabunPSK" w:hAnsi="TH SarabunPSK" w:cs="TH SarabunPSK"/>
          <w:color w:val="FF0000"/>
          <w:sz w:val="32"/>
          <w:szCs w:val="32"/>
        </w:rPr>
        <w:t xml:space="preserve">3 </w:t>
      </w:r>
      <w:r w:rsidRPr="00F01517">
        <w:rPr>
          <w:rFonts w:ascii="TH SarabunPSK" w:hAnsi="TH SarabunPSK" w:cs="TH SarabunPSK"/>
          <w:color w:val="FF0000"/>
          <w:sz w:val="32"/>
          <w:szCs w:val="32"/>
          <w:cs/>
        </w:rPr>
        <w:t xml:space="preserve">รายการใน </w:t>
      </w:r>
      <w:r w:rsidRPr="00F01517">
        <w:rPr>
          <w:rFonts w:ascii="TH SarabunPSK" w:hAnsi="TH SarabunPSK" w:cs="TH SarabunPSK"/>
          <w:color w:val="FF0000"/>
          <w:sz w:val="32"/>
          <w:szCs w:val="32"/>
        </w:rPr>
        <w:t xml:space="preserve">5 </w:t>
      </w:r>
      <w:r w:rsidRPr="00F01517">
        <w:rPr>
          <w:rFonts w:ascii="TH SarabunPSK" w:hAnsi="TH SarabunPSK" w:cs="TH SarabunPSK"/>
          <w:color w:val="FF0000"/>
          <w:sz w:val="32"/>
          <w:szCs w:val="32"/>
          <w:cs/>
        </w:rPr>
        <w:t xml:space="preserve">ปีย้อนหลัง โดยอย่างน้อย </w:t>
      </w:r>
      <w:r w:rsidRPr="00F01517">
        <w:rPr>
          <w:rFonts w:ascii="TH SarabunPSK" w:hAnsi="TH SarabunPSK" w:cs="TH SarabunPSK"/>
          <w:color w:val="FF0000"/>
          <w:sz w:val="32"/>
          <w:szCs w:val="32"/>
        </w:rPr>
        <w:t xml:space="preserve">1 </w:t>
      </w:r>
      <w:r w:rsidRPr="00F01517">
        <w:rPr>
          <w:rFonts w:ascii="TH SarabunPSK" w:hAnsi="TH SarabunPSK" w:cs="TH SarabunPSK"/>
          <w:color w:val="FF0000"/>
          <w:sz w:val="32"/>
          <w:szCs w:val="32"/>
          <w:cs/>
        </w:rPr>
        <w:t>รายการต้องเป็นผลงานวิจัย</w:t>
      </w:r>
    </w:p>
    <w:p w14:paraId="1187BFC8" w14:textId="77777777" w:rsidR="00EE67CD" w:rsidRDefault="00EE67CD" w:rsidP="00EE67CD">
      <w:pPr>
        <w:tabs>
          <w:tab w:val="left" w:pos="993"/>
        </w:tabs>
        <w:rPr>
          <w:rFonts w:ascii="TH SarabunPSK" w:hAnsi="TH SarabunPSK" w:cs="TH SarabunPSK"/>
          <w:sz w:val="32"/>
          <w:szCs w:val="32"/>
        </w:rPr>
      </w:pPr>
      <w:r w:rsidRPr="00FE1903">
        <w:rPr>
          <w:rFonts w:ascii="TH SarabunPSK" w:hAnsi="TH SarabunPSK" w:cs="TH SarabunPSK"/>
          <w:sz w:val="32"/>
          <w:szCs w:val="32"/>
        </w:rPr>
        <w:tab/>
      </w:r>
      <w:r w:rsidRPr="00FE1903">
        <w:rPr>
          <w:rFonts w:ascii="TH SarabunPSK" w:hAnsi="TH SarabunPSK" w:cs="TH SarabunPSK"/>
          <w:sz w:val="32"/>
          <w:szCs w:val="32"/>
        </w:rPr>
        <w:sym w:font="Wingdings 2" w:char="F0A3"/>
      </w:r>
      <w:r w:rsidRPr="00FE1903">
        <w:rPr>
          <w:rFonts w:ascii="TH SarabunPSK" w:hAnsi="TH SarabunPSK" w:cs="TH SarabunPSK"/>
          <w:sz w:val="32"/>
          <w:szCs w:val="32"/>
          <w:cs/>
        </w:rPr>
        <w:t xml:space="preserve"> เป็นไปตามเกณฑ์ </w:t>
      </w:r>
    </w:p>
    <w:p w14:paraId="1FD5234A" w14:textId="77777777" w:rsidR="00194F41" w:rsidRPr="00FE1903" w:rsidRDefault="00194F41" w:rsidP="00EE67CD">
      <w:pPr>
        <w:tabs>
          <w:tab w:val="left" w:pos="993"/>
        </w:tabs>
        <w:rPr>
          <w:rFonts w:ascii="TH SarabunPSK" w:hAnsi="TH SarabunPSK" w:cs="TH SarabunPSK"/>
          <w:sz w:val="32"/>
          <w:szCs w:val="32"/>
        </w:rPr>
      </w:pPr>
    </w:p>
    <w:p w14:paraId="4EB79A3C" w14:textId="77777777" w:rsidR="00194F41" w:rsidRPr="00194F41" w:rsidRDefault="00194F41" w:rsidP="00194F41">
      <w:pPr>
        <w:tabs>
          <w:tab w:val="left" w:pos="993"/>
        </w:tabs>
        <w:rPr>
          <w:rFonts w:ascii="TH SarabunPSK" w:hAnsi="TH SarabunPSK" w:cs="TH SarabunPSK"/>
          <w:b/>
          <w:bCs/>
          <w:sz w:val="32"/>
          <w:szCs w:val="32"/>
          <w:cs/>
        </w:rPr>
      </w:pPr>
      <w:r w:rsidRPr="00194F41">
        <w:rPr>
          <w:rFonts w:ascii="TH SarabunPSK" w:hAnsi="TH SarabunPSK" w:cs="TH SarabunPSK"/>
          <w:b/>
          <w:bCs/>
          <w:sz w:val="32"/>
          <w:szCs w:val="32"/>
          <w:cs/>
        </w:rPr>
        <w:tab/>
      </w:r>
      <w:r w:rsidRPr="00194F41">
        <w:rPr>
          <w:rFonts w:ascii="TH SarabunPSK" w:hAnsi="TH SarabunPSK" w:cs="TH SarabunPSK" w:hint="cs"/>
          <w:b/>
          <w:bCs/>
          <w:sz w:val="32"/>
          <w:szCs w:val="32"/>
          <w:cs/>
        </w:rPr>
        <w:t>ผลการดำเนินการ</w:t>
      </w:r>
      <w:r w:rsidRPr="00194F41">
        <w:rPr>
          <w:rFonts w:ascii="TH SarabunPSK" w:hAnsi="TH SarabunPSK" w:cs="TH SarabunPSK"/>
          <w:b/>
          <w:bCs/>
          <w:sz w:val="32"/>
          <w:szCs w:val="32"/>
          <w:cs/>
        </w:rPr>
        <w:t>กำกับมาตรฐาน</w:t>
      </w:r>
    </w:p>
    <w:p w14:paraId="74A4CD28" w14:textId="77777777" w:rsidR="00194F41" w:rsidRPr="00194F41" w:rsidRDefault="00194F41" w:rsidP="00194F41">
      <w:pPr>
        <w:tabs>
          <w:tab w:val="left" w:pos="993"/>
        </w:tabs>
        <w:rPr>
          <w:rFonts w:ascii="TH SarabunPSK" w:hAnsi="TH SarabunPSK" w:cs="TH SarabunPSK"/>
          <w:color w:val="FF0000"/>
          <w:sz w:val="32"/>
          <w:szCs w:val="32"/>
        </w:rPr>
      </w:pPr>
      <w:r w:rsidRPr="00194F41">
        <w:rPr>
          <w:rFonts w:ascii="TH SarabunPSK" w:hAnsi="TH SarabunPSK" w:cs="TH SarabunPSK"/>
          <w:color w:val="FF0000"/>
          <w:sz w:val="32"/>
          <w:szCs w:val="32"/>
          <w:cs/>
        </w:rPr>
        <w:tab/>
      </w:r>
      <w:r w:rsidRPr="00194F41">
        <w:rPr>
          <w:rFonts w:ascii="TH SarabunPSK" w:hAnsi="TH SarabunPSK" w:cs="TH SarabunPSK" w:hint="cs"/>
          <w:color w:val="FF0000"/>
          <w:sz w:val="32"/>
          <w:szCs w:val="32"/>
          <w:cs/>
        </w:rPr>
        <w:t>อธิบายกระบวนการกำกับมาตรฐาน และ ผลการกำกับมาตรฐาน</w:t>
      </w:r>
    </w:p>
    <w:p w14:paraId="715F5DCE" w14:textId="77777777" w:rsidR="00EE67CD" w:rsidRPr="00FE1903" w:rsidRDefault="00EE67CD" w:rsidP="00EE67CD">
      <w:pPr>
        <w:tabs>
          <w:tab w:val="left" w:pos="993"/>
        </w:tabs>
        <w:rPr>
          <w:rFonts w:ascii="TH SarabunPSK" w:hAnsi="TH SarabunPSK" w:cs="TH SarabunPSK"/>
          <w:sz w:val="32"/>
          <w:szCs w:val="32"/>
          <w:cs/>
        </w:rPr>
      </w:pPr>
    </w:p>
    <w:p w14:paraId="729EA5CA" w14:textId="77777777" w:rsidR="00EE67CD" w:rsidRPr="00FE1903" w:rsidRDefault="00EE67CD" w:rsidP="00EE67CD">
      <w:pPr>
        <w:rPr>
          <w:rFonts w:ascii="TH SarabunPSK" w:hAnsi="TH SarabunPSK" w:cs="TH SarabunPSK"/>
          <w:b/>
          <w:bCs/>
          <w:sz w:val="32"/>
          <w:szCs w:val="32"/>
        </w:rPr>
      </w:pPr>
      <w:r w:rsidRPr="00FE1903">
        <w:rPr>
          <w:rFonts w:ascii="TH SarabunPSK" w:hAnsi="TH SarabunPSK" w:cs="TH SarabunPSK"/>
          <w:b/>
          <w:bCs/>
          <w:sz w:val="32"/>
          <w:szCs w:val="32"/>
          <w:cs/>
        </w:rPr>
        <w:t xml:space="preserve">เกณฑ์ข้อ </w:t>
      </w:r>
      <w:r w:rsidRPr="00FE1903">
        <w:rPr>
          <w:rFonts w:ascii="TH SarabunPSK" w:hAnsi="TH SarabunPSK" w:cs="TH SarabunPSK" w:hint="cs"/>
          <w:b/>
          <w:bCs/>
          <w:sz w:val="32"/>
          <w:szCs w:val="32"/>
          <w:cs/>
        </w:rPr>
        <w:t>3</w:t>
      </w:r>
      <w:r w:rsidRPr="00FE1903">
        <w:rPr>
          <w:rFonts w:ascii="TH SarabunPSK" w:hAnsi="TH SarabunPSK" w:cs="TH SarabunPSK"/>
          <w:b/>
          <w:bCs/>
          <w:sz w:val="32"/>
          <w:szCs w:val="32"/>
          <w:cs/>
        </w:rPr>
        <w:t xml:space="preserve"> คุณสมบัติของอาจารย์ประจำหลักสูตร</w:t>
      </w:r>
    </w:p>
    <w:p w14:paraId="4B4B1D42" w14:textId="77777777" w:rsidR="00EE67CD" w:rsidRPr="00F01517" w:rsidRDefault="00EE67CD" w:rsidP="004E107C">
      <w:pPr>
        <w:tabs>
          <w:tab w:val="left" w:pos="1080"/>
        </w:tabs>
        <w:jc w:val="thaiDistribute"/>
        <w:rPr>
          <w:rFonts w:ascii="TH SarabunPSK" w:hAnsi="TH SarabunPSK" w:cs="TH SarabunPSK"/>
          <w:color w:val="FF0000"/>
          <w:sz w:val="32"/>
          <w:szCs w:val="32"/>
        </w:rPr>
      </w:pPr>
      <w:r w:rsidRPr="00F01517">
        <w:rPr>
          <w:rFonts w:ascii="TH SarabunPSK" w:hAnsi="TH SarabunPSK" w:cs="TH SarabunPSK"/>
          <w:b/>
          <w:bCs/>
          <w:color w:val="FF0000"/>
          <w:sz w:val="32"/>
          <w:szCs w:val="32"/>
        </w:rPr>
        <w:tab/>
      </w:r>
      <w:r w:rsidRPr="00F01517">
        <w:rPr>
          <w:rFonts w:ascii="TH SarabunPSK" w:hAnsi="TH SarabunPSK" w:cs="TH SarabunPSK"/>
          <w:color w:val="FF0000"/>
          <w:sz w:val="32"/>
          <w:szCs w:val="32"/>
          <w:shd w:val="clear" w:color="auto" w:fill="FFFFFF"/>
          <w:cs/>
        </w:rPr>
        <w:t>(</w:t>
      </w:r>
      <w:r w:rsidRPr="00F01517">
        <w:rPr>
          <w:rFonts w:ascii="TH SarabunPSK" w:hAnsi="TH SarabunPSK" w:cs="TH SarabunPSK" w:hint="cs"/>
          <w:color w:val="FF0000"/>
          <w:sz w:val="32"/>
          <w:szCs w:val="32"/>
          <w:shd w:val="clear" w:color="auto" w:fill="FFFFFF"/>
          <w:cs/>
        </w:rPr>
        <w:t xml:space="preserve">ปริญญาตรี) </w:t>
      </w:r>
      <w:r w:rsidRPr="00F01517">
        <w:rPr>
          <w:rFonts w:ascii="TH SarabunPSK" w:hAnsi="TH SarabunPSK" w:cs="TH SarabunPSK"/>
          <w:color w:val="FF0000"/>
          <w:sz w:val="32"/>
          <w:szCs w:val="32"/>
          <w:cs/>
        </w:rPr>
        <w:t>คุณสมบัติของอาจารย์ประจำหลักสูตร มีคุณวุฒิปริญญาโทหรือเทียบเท่า หรือดำรงตำแหน่งทางวิชาการไม่ต่ำกว่าผู้ช่วยศาสตราจารย์ และ มีผลงานทางวิชาการ 1 รายการใน 5 ปี ย้อนหลัง</w:t>
      </w:r>
    </w:p>
    <w:p w14:paraId="1BAE55F4" w14:textId="77777777" w:rsidR="00EE67CD" w:rsidRPr="00F01517" w:rsidRDefault="00EE67CD" w:rsidP="004E107C">
      <w:pPr>
        <w:tabs>
          <w:tab w:val="left" w:pos="1080"/>
        </w:tabs>
        <w:jc w:val="thaiDistribute"/>
        <w:rPr>
          <w:rFonts w:ascii="TH SarabunPSK" w:hAnsi="TH SarabunPSK" w:cs="TH SarabunPSK"/>
          <w:color w:val="FF0000"/>
          <w:sz w:val="32"/>
          <w:szCs w:val="32"/>
        </w:rPr>
      </w:pPr>
      <w:r w:rsidRPr="00F01517">
        <w:rPr>
          <w:rFonts w:ascii="TH SarabunPSK" w:hAnsi="TH SarabunPSK" w:cs="TH SarabunPSK"/>
          <w:b/>
          <w:bCs/>
          <w:color w:val="FF0000"/>
          <w:sz w:val="32"/>
          <w:szCs w:val="32"/>
        </w:rPr>
        <w:tab/>
      </w:r>
      <w:r w:rsidRPr="00F01517">
        <w:rPr>
          <w:rFonts w:ascii="TH SarabunPSK" w:hAnsi="TH SarabunPSK" w:cs="TH SarabunPSK"/>
          <w:color w:val="FF0000"/>
          <w:sz w:val="32"/>
          <w:szCs w:val="32"/>
          <w:shd w:val="clear" w:color="auto" w:fill="FFFFFF"/>
          <w:cs/>
        </w:rPr>
        <w:t>(</w:t>
      </w:r>
      <w:r w:rsidRPr="00F01517">
        <w:rPr>
          <w:rFonts w:ascii="TH SarabunPSK" w:hAnsi="TH SarabunPSK" w:cs="TH SarabunPSK" w:hint="cs"/>
          <w:color w:val="FF0000"/>
          <w:sz w:val="32"/>
          <w:szCs w:val="32"/>
          <w:shd w:val="clear" w:color="auto" w:fill="FFFFFF"/>
          <w:cs/>
        </w:rPr>
        <w:t xml:space="preserve">ปริญญาโท) </w:t>
      </w:r>
      <w:r w:rsidRPr="00F01517">
        <w:rPr>
          <w:rFonts w:ascii="TH SarabunPSK" w:hAnsi="TH SarabunPSK" w:cs="TH SarabunPSK"/>
          <w:color w:val="FF0000"/>
          <w:sz w:val="32"/>
          <w:szCs w:val="32"/>
          <w:cs/>
        </w:rPr>
        <w:t xml:space="preserve">คุณสมบัติของอาจารย์ประจำหลักสูตร มีคุณวุฒิขั้นต่ำปริญญาโทหรือเทียบเท่า และมีผลงานทางวิชาการอย่างน้อย </w:t>
      </w:r>
      <w:r w:rsidRPr="00F01517">
        <w:rPr>
          <w:rFonts w:ascii="TH SarabunPSK" w:hAnsi="TH SarabunPSK" w:cs="TH SarabunPSK"/>
          <w:color w:val="FF0000"/>
          <w:sz w:val="32"/>
          <w:szCs w:val="32"/>
        </w:rPr>
        <w:t xml:space="preserve">3 </w:t>
      </w:r>
      <w:r w:rsidRPr="00F01517">
        <w:rPr>
          <w:rFonts w:ascii="TH SarabunPSK" w:hAnsi="TH SarabunPSK" w:cs="TH SarabunPSK"/>
          <w:color w:val="FF0000"/>
          <w:sz w:val="32"/>
          <w:szCs w:val="32"/>
          <w:cs/>
        </w:rPr>
        <w:t xml:space="preserve">รายการใน </w:t>
      </w:r>
      <w:r w:rsidRPr="00F01517">
        <w:rPr>
          <w:rFonts w:ascii="TH SarabunPSK" w:hAnsi="TH SarabunPSK" w:cs="TH SarabunPSK"/>
          <w:color w:val="FF0000"/>
          <w:sz w:val="32"/>
          <w:szCs w:val="32"/>
        </w:rPr>
        <w:t xml:space="preserve">5 </w:t>
      </w:r>
      <w:r w:rsidRPr="00F01517">
        <w:rPr>
          <w:rFonts w:ascii="TH SarabunPSK" w:hAnsi="TH SarabunPSK" w:cs="TH SarabunPSK"/>
          <w:color w:val="FF0000"/>
          <w:sz w:val="32"/>
          <w:szCs w:val="32"/>
          <w:cs/>
        </w:rPr>
        <w:t xml:space="preserve">ปีย้อนหลัง โดยอย่างน้อย </w:t>
      </w:r>
      <w:r w:rsidRPr="00F01517">
        <w:rPr>
          <w:rFonts w:ascii="TH SarabunPSK" w:hAnsi="TH SarabunPSK" w:cs="TH SarabunPSK"/>
          <w:color w:val="FF0000"/>
          <w:sz w:val="32"/>
          <w:szCs w:val="32"/>
        </w:rPr>
        <w:t xml:space="preserve">1 </w:t>
      </w:r>
      <w:r w:rsidRPr="00F01517">
        <w:rPr>
          <w:rFonts w:ascii="TH SarabunPSK" w:hAnsi="TH SarabunPSK" w:cs="TH SarabunPSK"/>
          <w:color w:val="FF0000"/>
          <w:sz w:val="32"/>
          <w:szCs w:val="32"/>
          <w:cs/>
        </w:rPr>
        <w:t>รายการต้องเป็นผลงานวิจัย</w:t>
      </w:r>
    </w:p>
    <w:p w14:paraId="0A24377A" w14:textId="77777777" w:rsidR="00EE67CD" w:rsidRPr="00F01517" w:rsidRDefault="00EE67CD" w:rsidP="004E107C">
      <w:pPr>
        <w:tabs>
          <w:tab w:val="left" w:pos="1080"/>
        </w:tabs>
        <w:jc w:val="thaiDistribute"/>
        <w:rPr>
          <w:rFonts w:ascii="TH SarabunPSK" w:hAnsi="TH SarabunPSK" w:cs="TH SarabunPSK"/>
          <w:color w:val="FF0000"/>
          <w:sz w:val="32"/>
          <w:szCs w:val="32"/>
        </w:rPr>
      </w:pPr>
      <w:r w:rsidRPr="00F01517">
        <w:rPr>
          <w:rFonts w:ascii="TH SarabunPSK" w:hAnsi="TH SarabunPSK" w:cs="TH SarabunPSK"/>
          <w:b/>
          <w:bCs/>
          <w:color w:val="FF0000"/>
          <w:sz w:val="32"/>
          <w:szCs w:val="32"/>
        </w:rPr>
        <w:tab/>
      </w:r>
      <w:r w:rsidRPr="00F01517">
        <w:rPr>
          <w:rFonts w:ascii="TH SarabunPSK" w:hAnsi="TH SarabunPSK" w:cs="TH SarabunPSK"/>
          <w:color w:val="FF0000"/>
          <w:sz w:val="32"/>
          <w:szCs w:val="32"/>
          <w:shd w:val="clear" w:color="auto" w:fill="FFFFFF"/>
          <w:cs/>
        </w:rPr>
        <w:t>(</w:t>
      </w:r>
      <w:r w:rsidRPr="00F01517">
        <w:rPr>
          <w:rFonts w:ascii="TH SarabunPSK" w:hAnsi="TH SarabunPSK" w:cs="TH SarabunPSK" w:hint="cs"/>
          <w:color w:val="FF0000"/>
          <w:sz w:val="32"/>
          <w:szCs w:val="32"/>
          <w:shd w:val="clear" w:color="auto" w:fill="FFFFFF"/>
          <w:cs/>
        </w:rPr>
        <w:t xml:space="preserve">ปริญญาเอก) </w:t>
      </w:r>
      <w:r w:rsidRPr="00F01517">
        <w:rPr>
          <w:rFonts w:ascii="TH SarabunPSK" w:hAnsi="TH SarabunPSK" w:cs="TH SarabunPSK"/>
          <w:color w:val="FF0000"/>
          <w:sz w:val="32"/>
          <w:szCs w:val="32"/>
          <w:cs/>
        </w:rPr>
        <w:t xml:space="preserve">คุณสมบัติของอาจารย์ประจำหลักสูตร มีคุณวุฒิปริญญาเอกหรือเทียบเท่าหรือขั้นต่ำปริญญาโทหรือเทียบเท่าที่มีตำแหน่งรองศาสตราจารย์ และมีผลงานทางวิชาการอย่างน้อย </w:t>
      </w:r>
      <w:r w:rsidRPr="00F01517">
        <w:rPr>
          <w:rFonts w:ascii="TH SarabunPSK" w:hAnsi="TH SarabunPSK" w:cs="TH SarabunPSK"/>
          <w:color w:val="FF0000"/>
          <w:sz w:val="32"/>
          <w:szCs w:val="32"/>
        </w:rPr>
        <w:t xml:space="preserve">3 </w:t>
      </w:r>
      <w:r w:rsidRPr="00F01517">
        <w:rPr>
          <w:rFonts w:ascii="TH SarabunPSK" w:hAnsi="TH SarabunPSK" w:cs="TH SarabunPSK"/>
          <w:color w:val="FF0000"/>
          <w:sz w:val="32"/>
          <w:szCs w:val="32"/>
          <w:cs/>
        </w:rPr>
        <w:t xml:space="preserve">รายการใน </w:t>
      </w:r>
      <w:r w:rsidRPr="00F01517">
        <w:rPr>
          <w:rFonts w:ascii="TH SarabunPSK" w:hAnsi="TH SarabunPSK" w:cs="TH SarabunPSK"/>
          <w:color w:val="FF0000"/>
          <w:sz w:val="32"/>
          <w:szCs w:val="32"/>
        </w:rPr>
        <w:t xml:space="preserve">5 </w:t>
      </w:r>
      <w:r w:rsidRPr="00F01517">
        <w:rPr>
          <w:rFonts w:ascii="TH SarabunPSK" w:hAnsi="TH SarabunPSK" w:cs="TH SarabunPSK"/>
          <w:color w:val="FF0000"/>
          <w:sz w:val="32"/>
          <w:szCs w:val="32"/>
          <w:cs/>
        </w:rPr>
        <w:t xml:space="preserve">ปีย้อนหลัง โดยอย่างน้อย </w:t>
      </w:r>
      <w:r w:rsidRPr="00F01517">
        <w:rPr>
          <w:rFonts w:ascii="TH SarabunPSK" w:hAnsi="TH SarabunPSK" w:cs="TH SarabunPSK"/>
          <w:color w:val="FF0000"/>
          <w:sz w:val="32"/>
          <w:szCs w:val="32"/>
        </w:rPr>
        <w:t xml:space="preserve">1 </w:t>
      </w:r>
      <w:r w:rsidRPr="00F01517">
        <w:rPr>
          <w:rFonts w:ascii="TH SarabunPSK" w:hAnsi="TH SarabunPSK" w:cs="TH SarabunPSK"/>
          <w:color w:val="FF0000"/>
          <w:sz w:val="32"/>
          <w:szCs w:val="32"/>
          <w:cs/>
        </w:rPr>
        <w:t>รายการต้องเป็นผลงานวิจัย</w:t>
      </w:r>
    </w:p>
    <w:p w14:paraId="2A7101E3" w14:textId="77777777" w:rsidR="00EE67CD" w:rsidRPr="00FE1903" w:rsidRDefault="00EE67CD" w:rsidP="00EE67CD">
      <w:pPr>
        <w:ind w:firstLine="993"/>
        <w:jc w:val="thaiDistribute"/>
        <w:rPr>
          <w:rFonts w:ascii="TH SarabunPSK" w:hAnsi="TH SarabunPSK" w:cs="TH SarabunPSK"/>
          <w:sz w:val="32"/>
          <w:szCs w:val="32"/>
        </w:rPr>
      </w:pPr>
      <w:r w:rsidRPr="00FE1903">
        <w:rPr>
          <w:rFonts w:ascii="TH SarabunPSK" w:hAnsi="TH SarabunPSK" w:cs="TH SarabunPSK"/>
          <w:sz w:val="32"/>
          <w:szCs w:val="32"/>
        </w:rPr>
        <w:sym w:font="Wingdings 2" w:char="F0A3"/>
      </w:r>
      <w:r w:rsidRPr="00FE1903">
        <w:rPr>
          <w:rFonts w:ascii="TH SarabunPSK" w:hAnsi="TH SarabunPSK" w:cs="TH SarabunPSK"/>
          <w:sz w:val="32"/>
          <w:szCs w:val="32"/>
          <w:cs/>
        </w:rPr>
        <w:t xml:space="preserve"> </w:t>
      </w:r>
      <w:r w:rsidRPr="00FE1903">
        <w:rPr>
          <w:rFonts w:ascii="TH SarabunPSK" w:hAnsi="TH SarabunPSK" w:cs="TH SarabunPSK" w:hint="cs"/>
          <w:sz w:val="32"/>
          <w:szCs w:val="32"/>
          <w:cs/>
        </w:rPr>
        <w:t>เป็นไปตามเกณฑ์</w:t>
      </w:r>
      <w:r w:rsidRPr="00FE1903">
        <w:rPr>
          <w:rFonts w:ascii="TH SarabunPSK" w:hAnsi="TH SarabunPSK" w:cs="TH SarabunPSK"/>
          <w:sz w:val="32"/>
          <w:szCs w:val="32"/>
          <w:cs/>
        </w:rPr>
        <w:t xml:space="preserve"> </w:t>
      </w:r>
      <w:r w:rsidRPr="00FE1903">
        <w:rPr>
          <w:rFonts w:ascii="TH SarabunPSK" w:hAnsi="TH SarabunPSK" w:cs="TH SarabunPSK"/>
          <w:sz w:val="32"/>
          <w:szCs w:val="32"/>
        </w:rPr>
        <w:tab/>
      </w:r>
    </w:p>
    <w:p w14:paraId="4C622EA4" w14:textId="77777777" w:rsidR="00194F41" w:rsidRDefault="00194F41" w:rsidP="00EE67CD">
      <w:pPr>
        <w:ind w:firstLine="993"/>
        <w:jc w:val="thaiDistribute"/>
        <w:rPr>
          <w:rFonts w:ascii="TH SarabunPSK" w:hAnsi="TH SarabunPSK" w:cs="TH SarabunPSK"/>
          <w:sz w:val="32"/>
          <w:szCs w:val="32"/>
        </w:rPr>
      </w:pPr>
    </w:p>
    <w:p w14:paraId="6DA426DD" w14:textId="77777777" w:rsidR="00194F41" w:rsidRPr="00194F41" w:rsidRDefault="00194F41" w:rsidP="00194F41">
      <w:pPr>
        <w:tabs>
          <w:tab w:val="left" w:pos="993"/>
        </w:tabs>
        <w:rPr>
          <w:rFonts w:ascii="TH SarabunPSK" w:hAnsi="TH SarabunPSK" w:cs="TH SarabunPSK"/>
          <w:b/>
          <w:bCs/>
          <w:sz w:val="32"/>
          <w:szCs w:val="32"/>
          <w:cs/>
        </w:rPr>
      </w:pPr>
      <w:r w:rsidRPr="00194F41">
        <w:rPr>
          <w:rFonts w:ascii="TH SarabunPSK" w:hAnsi="TH SarabunPSK" w:cs="TH SarabunPSK"/>
          <w:b/>
          <w:bCs/>
          <w:sz w:val="32"/>
          <w:szCs w:val="32"/>
          <w:cs/>
        </w:rPr>
        <w:tab/>
      </w:r>
      <w:r w:rsidRPr="00194F41">
        <w:rPr>
          <w:rFonts w:ascii="TH SarabunPSK" w:hAnsi="TH SarabunPSK" w:cs="TH SarabunPSK" w:hint="cs"/>
          <w:b/>
          <w:bCs/>
          <w:sz w:val="32"/>
          <w:szCs w:val="32"/>
          <w:cs/>
        </w:rPr>
        <w:t>ผลการดำเนินการ</w:t>
      </w:r>
      <w:r w:rsidRPr="00194F41">
        <w:rPr>
          <w:rFonts w:ascii="TH SarabunPSK" w:hAnsi="TH SarabunPSK" w:cs="TH SarabunPSK"/>
          <w:b/>
          <w:bCs/>
          <w:sz w:val="32"/>
          <w:szCs w:val="32"/>
          <w:cs/>
        </w:rPr>
        <w:t>กำกับมาตรฐาน</w:t>
      </w:r>
    </w:p>
    <w:p w14:paraId="4D73CB98" w14:textId="77777777" w:rsidR="00194F41" w:rsidRPr="00194F41" w:rsidRDefault="00194F41" w:rsidP="00194F41">
      <w:pPr>
        <w:tabs>
          <w:tab w:val="left" w:pos="993"/>
        </w:tabs>
        <w:rPr>
          <w:rFonts w:ascii="TH SarabunPSK" w:hAnsi="TH SarabunPSK" w:cs="TH SarabunPSK"/>
          <w:color w:val="FF0000"/>
          <w:sz w:val="32"/>
          <w:szCs w:val="32"/>
        </w:rPr>
      </w:pPr>
      <w:r w:rsidRPr="00194F41">
        <w:rPr>
          <w:rFonts w:ascii="TH SarabunPSK" w:hAnsi="TH SarabunPSK" w:cs="TH SarabunPSK"/>
          <w:color w:val="FF0000"/>
          <w:sz w:val="32"/>
          <w:szCs w:val="32"/>
          <w:cs/>
        </w:rPr>
        <w:tab/>
      </w:r>
      <w:r w:rsidRPr="00194F41">
        <w:rPr>
          <w:rFonts w:ascii="TH SarabunPSK" w:hAnsi="TH SarabunPSK" w:cs="TH SarabunPSK" w:hint="cs"/>
          <w:color w:val="FF0000"/>
          <w:sz w:val="32"/>
          <w:szCs w:val="32"/>
          <w:cs/>
        </w:rPr>
        <w:t>อธิบายกระบวนการกำกับมาตรฐาน และ ผลการกำกับมาตรฐาน</w:t>
      </w:r>
    </w:p>
    <w:p w14:paraId="6E5661DB" w14:textId="77777777" w:rsidR="00EE67CD" w:rsidRDefault="00EE67CD" w:rsidP="00EE67CD">
      <w:pPr>
        <w:jc w:val="thaiDistribute"/>
        <w:rPr>
          <w:rFonts w:ascii="TH SarabunPSK" w:hAnsi="TH SarabunPSK" w:cs="TH SarabunPSK"/>
          <w:b/>
          <w:bCs/>
          <w:sz w:val="32"/>
          <w:szCs w:val="32"/>
        </w:rPr>
      </w:pPr>
    </w:p>
    <w:p w14:paraId="02F4EE05" w14:textId="77777777" w:rsidR="00EE67CD" w:rsidRPr="00FE1903" w:rsidRDefault="00EE67CD" w:rsidP="00EE67CD">
      <w:pPr>
        <w:rPr>
          <w:rFonts w:ascii="TH SarabunPSK" w:hAnsi="TH SarabunPSK" w:cs="TH SarabunPSK"/>
          <w:b/>
          <w:bCs/>
          <w:sz w:val="32"/>
          <w:szCs w:val="32"/>
        </w:rPr>
      </w:pPr>
      <w:r w:rsidRPr="00FE1903">
        <w:rPr>
          <w:rFonts w:ascii="TH SarabunPSK" w:hAnsi="TH SarabunPSK" w:cs="TH SarabunPSK"/>
          <w:b/>
          <w:bCs/>
          <w:sz w:val="32"/>
          <w:szCs w:val="32"/>
          <w:cs/>
        </w:rPr>
        <w:t xml:space="preserve">เกณฑ์ข้อ </w:t>
      </w:r>
      <w:r w:rsidRPr="00FE1903">
        <w:rPr>
          <w:rFonts w:ascii="TH SarabunPSK" w:hAnsi="TH SarabunPSK" w:cs="TH SarabunPSK" w:hint="cs"/>
          <w:b/>
          <w:bCs/>
          <w:sz w:val="32"/>
          <w:szCs w:val="32"/>
          <w:cs/>
        </w:rPr>
        <w:t>4</w:t>
      </w:r>
      <w:r w:rsidRPr="00FE1903">
        <w:rPr>
          <w:rFonts w:ascii="TH SarabunPSK" w:hAnsi="TH SarabunPSK" w:cs="TH SarabunPSK"/>
          <w:b/>
          <w:bCs/>
          <w:sz w:val="32"/>
          <w:szCs w:val="32"/>
          <w:cs/>
        </w:rPr>
        <w:t xml:space="preserve"> คุณสมบัติของอาจารย์ผู้สอน</w:t>
      </w:r>
    </w:p>
    <w:p w14:paraId="095BF92E" w14:textId="77777777" w:rsidR="00EE67CD" w:rsidRPr="00194F41" w:rsidRDefault="00EE67CD" w:rsidP="004E107C">
      <w:pPr>
        <w:jc w:val="thaiDistribute"/>
        <w:rPr>
          <w:rFonts w:ascii="TH SarabunPSK" w:hAnsi="TH SarabunPSK" w:cs="TH SarabunPSK"/>
          <w:color w:val="FF0000"/>
          <w:sz w:val="32"/>
          <w:szCs w:val="32"/>
        </w:rPr>
      </w:pPr>
      <w:r w:rsidRPr="00194F41">
        <w:rPr>
          <w:rFonts w:ascii="TH SarabunPSK" w:hAnsi="TH SarabunPSK" w:cs="TH SarabunPSK"/>
          <w:b/>
          <w:bCs/>
          <w:color w:val="FF0000"/>
          <w:sz w:val="32"/>
          <w:szCs w:val="32"/>
        </w:rPr>
        <w:tab/>
      </w:r>
      <w:r w:rsidRPr="00194F41">
        <w:rPr>
          <w:rFonts w:ascii="TH SarabunPSK" w:hAnsi="TH SarabunPSK" w:cs="TH SarabunPSK"/>
          <w:color w:val="FF0000"/>
          <w:sz w:val="32"/>
          <w:szCs w:val="32"/>
          <w:shd w:val="clear" w:color="auto" w:fill="FFFFFF"/>
          <w:cs/>
        </w:rPr>
        <w:t>(</w:t>
      </w:r>
      <w:r w:rsidRPr="00194F41">
        <w:rPr>
          <w:rFonts w:ascii="TH SarabunPSK" w:hAnsi="TH SarabunPSK" w:cs="TH SarabunPSK" w:hint="cs"/>
          <w:color w:val="FF0000"/>
          <w:sz w:val="32"/>
          <w:szCs w:val="32"/>
          <w:shd w:val="clear" w:color="auto" w:fill="FFFFFF"/>
          <w:cs/>
        </w:rPr>
        <w:t xml:space="preserve">ปริญญาตรี) </w:t>
      </w:r>
      <w:r w:rsidRPr="00194F41">
        <w:rPr>
          <w:rFonts w:ascii="TH SarabunPSK" w:hAnsi="TH SarabunPSK" w:cs="TH SarabunPSK"/>
          <w:color w:val="FF0000"/>
          <w:sz w:val="32"/>
          <w:szCs w:val="32"/>
          <w:cs/>
        </w:rPr>
        <w:t>คุณสมบัติของอาจารย์ผู้สอน ที่เป็นอาจารย์ประจำ มีคุณวุฒิปริญญาโทหรือเทียบเท่า</w:t>
      </w:r>
      <w:r w:rsidRPr="00FE1903">
        <w:rPr>
          <w:rFonts w:ascii="TH SarabunPSK" w:hAnsi="TH SarabunPSK" w:cs="TH SarabunPSK"/>
          <w:sz w:val="32"/>
          <w:szCs w:val="32"/>
          <w:cs/>
        </w:rPr>
        <w:t xml:space="preserve"> </w:t>
      </w:r>
      <w:r w:rsidRPr="00194F41">
        <w:rPr>
          <w:rFonts w:ascii="TH SarabunPSK" w:hAnsi="TH SarabunPSK" w:cs="TH SarabunPSK"/>
          <w:color w:val="FF0000"/>
          <w:sz w:val="32"/>
          <w:szCs w:val="32"/>
          <w:cs/>
        </w:rPr>
        <w:t>หรือดำรงตำแหน่งทางวิชาการไม่ต่ำกว่าผู้ช่วยศาสตราจารย์ ในสาขาวิชานั้นหรือสาขาวิชาที่สัมพันธ์กันหรือสาขาวิชาของรายวิชาที่สอนรายละเอียด</w:t>
      </w:r>
    </w:p>
    <w:p w14:paraId="28731881" w14:textId="77777777" w:rsidR="00EE67CD" w:rsidRPr="00194F41" w:rsidRDefault="00EE67CD" w:rsidP="004E107C">
      <w:pPr>
        <w:jc w:val="thaiDistribute"/>
        <w:rPr>
          <w:rFonts w:ascii="TH SarabunPSK" w:hAnsi="TH SarabunPSK" w:cs="TH SarabunPSK"/>
          <w:color w:val="FF0000"/>
          <w:sz w:val="32"/>
          <w:szCs w:val="32"/>
        </w:rPr>
      </w:pPr>
      <w:r w:rsidRPr="00194F41">
        <w:rPr>
          <w:rFonts w:ascii="TH SarabunPSK" w:hAnsi="TH SarabunPSK" w:cs="TH SarabunPSK"/>
          <w:b/>
          <w:bCs/>
          <w:color w:val="FF0000"/>
          <w:sz w:val="32"/>
          <w:szCs w:val="32"/>
        </w:rPr>
        <w:tab/>
      </w:r>
      <w:r w:rsidRPr="00194F41">
        <w:rPr>
          <w:rFonts w:ascii="TH SarabunPSK" w:hAnsi="TH SarabunPSK" w:cs="TH SarabunPSK"/>
          <w:color w:val="FF0000"/>
          <w:sz w:val="32"/>
          <w:szCs w:val="32"/>
          <w:shd w:val="clear" w:color="auto" w:fill="FFFFFF"/>
          <w:cs/>
        </w:rPr>
        <w:t>(</w:t>
      </w:r>
      <w:r w:rsidRPr="00194F41">
        <w:rPr>
          <w:rFonts w:ascii="TH SarabunPSK" w:hAnsi="TH SarabunPSK" w:cs="TH SarabunPSK" w:hint="cs"/>
          <w:color w:val="FF0000"/>
          <w:sz w:val="32"/>
          <w:szCs w:val="32"/>
          <w:shd w:val="clear" w:color="auto" w:fill="FFFFFF"/>
          <w:cs/>
        </w:rPr>
        <w:t xml:space="preserve">ปริญญาโท) </w:t>
      </w:r>
      <w:r w:rsidRPr="00194F41">
        <w:rPr>
          <w:rFonts w:ascii="TH SarabunPSK" w:hAnsi="TH SarabunPSK" w:cs="TH SarabunPSK"/>
          <w:color w:val="FF0000"/>
          <w:sz w:val="32"/>
          <w:szCs w:val="32"/>
          <w:cs/>
        </w:rPr>
        <w:t xml:space="preserve">คุณสมบัติของอาจารย์ผู้สอน ที่เป็นอาจารย์ประจำ มีคุณวุฒิขั้นต่ำปริญญาโทหรือเทียบเท่า ในสาขาวิชานั้นหรือสาขาวิชาที่สัมพันธ์กันหรือสาขาวิชาของรายวิชาที่สอน และต้องมีประสบการณ์ด้านการสอนและมีผลงานทางวิชาการอย่างน้อย </w:t>
      </w:r>
      <w:r w:rsidRPr="00194F41">
        <w:rPr>
          <w:rFonts w:ascii="TH SarabunPSK" w:hAnsi="TH SarabunPSK" w:cs="TH SarabunPSK"/>
          <w:color w:val="FF0000"/>
          <w:sz w:val="32"/>
          <w:szCs w:val="32"/>
        </w:rPr>
        <w:t xml:space="preserve">1 </w:t>
      </w:r>
      <w:r w:rsidRPr="00194F41">
        <w:rPr>
          <w:rFonts w:ascii="TH SarabunPSK" w:hAnsi="TH SarabunPSK" w:cs="TH SarabunPSK"/>
          <w:color w:val="FF0000"/>
          <w:sz w:val="32"/>
          <w:szCs w:val="32"/>
          <w:cs/>
        </w:rPr>
        <w:t xml:space="preserve">รายการใน </w:t>
      </w:r>
      <w:r w:rsidRPr="00194F41">
        <w:rPr>
          <w:rFonts w:ascii="TH SarabunPSK" w:hAnsi="TH SarabunPSK" w:cs="TH SarabunPSK"/>
          <w:color w:val="FF0000"/>
          <w:sz w:val="32"/>
          <w:szCs w:val="32"/>
        </w:rPr>
        <w:t xml:space="preserve">5 </w:t>
      </w:r>
      <w:r w:rsidRPr="00194F41">
        <w:rPr>
          <w:rFonts w:ascii="TH SarabunPSK" w:hAnsi="TH SarabunPSK" w:cs="TH SarabunPSK"/>
          <w:color w:val="FF0000"/>
          <w:sz w:val="32"/>
          <w:szCs w:val="32"/>
          <w:cs/>
        </w:rPr>
        <w:t xml:space="preserve">ปีย้อนหลัง </w:t>
      </w:r>
    </w:p>
    <w:p w14:paraId="627FDF93" w14:textId="77777777" w:rsidR="00EE67CD" w:rsidRPr="00194F41" w:rsidRDefault="00EE67CD" w:rsidP="004E107C">
      <w:pPr>
        <w:jc w:val="thaiDistribute"/>
        <w:rPr>
          <w:rFonts w:ascii="TH SarabunPSK" w:hAnsi="TH SarabunPSK" w:cs="TH SarabunPSK"/>
          <w:color w:val="FF0000"/>
          <w:sz w:val="32"/>
          <w:szCs w:val="32"/>
        </w:rPr>
      </w:pPr>
      <w:r w:rsidRPr="00194F41">
        <w:rPr>
          <w:rFonts w:ascii="TH SarabunPSK" w:hAnsi="TH SarabunPSK" w:cs="TH SarabunPSK"/>
          <w:b/>
          <w:bCs/>
          <w:color w:val="FF0000"/>
          <w:sz w:val="32"/>
          <w:szCs w:val="32"/>
        </w:rPr>
        <w:tab/>
      </w:r>
      <w:r w:rsidRPr="00194F41">
        <w:rPr>
          <w:rFonts w:ascii="TH SarabunPSK" w:hAnsi="TH SarabunPSK" w:cs="TH SarabunPSK"/>
          <w:color w:val="FF0000"/>
          <w:sz w:val="32"/>
          <w:szCs w:val="32"/>
          <w:shd w:val="clear" w:color="auto" w:fill="FFFFFF"/>
          <w:cs/>
        </w:rPr>
        <w:t>(</w:t>
      </w:r>
      <w:r w:rsidRPr="00194F41">
        <w:rPr>
          <w:rFonts w:ascii="TH SarabunPSK" w:hAnsi="TH SarabunPSK" w:cs="TH SarabunPSK" w:hint="cs"/>
          <w:color w:val="FF0000"/>
          <w:sz w:val="32"/>
          <w:szCs w:val="32"/>
          <w:shd w:val="clear" w:color="auto" w:fill="FFFFFF"/>
          <w:cs/>
        </w:rPr>
        <w:t xml:space="preserve">ปริญญาเอก) </w:t>
      </w:r>
      <w:r w:rsidRPr="00194F41">
        <w:rPr>
          <w:rFonts w:ascii="TH SarabunPSK" w:hAnsi="TH SarabunPSK" w:cs="TH SarabunPSK"/>
          <w:color w:val="FF0000"/>
          <w:sz w:val="32"/>
          <w:szCs w:val="32"/>
          <w:cs/>
        </w:rPr>
        <w:t>คุณสมบัติของอาจารย์ผู้สอน ที่เป็นอาจารย์ประจำ มีคุณวุฒิปริญญาเอกหรือเทียบเท่าหรือขั้นต่ำปริญญาโทหรือเทียบเท่าที่มีตำแหน่งรองศาสตราจารย์ ในสาขาวิชานั้นหรือสาขาวิชาที่สัมพันธ์กันหรือสาขาวิชาของรายวิชาที่สอน และต้องมีประสบการณ์ด้านการสอนและมีผลงานทางวิชาการอย่างน้อย 1 รายการใน 5 ปีย้อนหลัง</w:t>
      </w:r>
    </w:p>
    <w:p w14:paraId="5EB0E95F" w14:textId="77777777" w:rsidR="00EE67CD" w:rsidRPr="00FE1903" w:rsidRDefault="00EE67CD" w:rsidP="00EE67CD">
      <w:pPr>
        <w:rPr>
          <w:rFonts w:ascii="TH SarabunPSK" w:hAnsi="TH SarabunPSK" w:cs="TH SarabunPSK"/>
          <w:sz w:val="32"/>
          <w:szCs w:val="32"/>
        </w:rPr>
      </w:pPr>
      <w:r w:rsidRPr="00FE1903">
        <w:rPr>
          <w:rFonts w:ascii="TH SarabunPSK" w:hAnsi="TH SarabunPSK" w:cs="TH SarabunPSK"/>
          <w:sz w:val="32"/>
          <w:szCs w:val="32"/>
        </w:rPr>
        <w:tab/>
      </w:r>
      <w:r w:rsidRPr="00FE1903">
        <w:rPr>
          <w:rFonts w:ascii="TH SarabunPSK" w:hAnsi="TH SarabunPSK" w:cs="TH SarabunPSK"/>
          <w:sz w:val="32"/>
          <w:szCs w:val="32"/>
          <w:cs/>
        </w:rPr>
        <w:t xml:space="preserve"> </w:t>
      </w:r>
      <w:r w:rsidRPr="00FE1903">
        <w:rPr>
          <w:rFonts w:ascii="TH SarabunPSK" w:hAnsi="TH SarabunPSK" w:cs="TH SarabunPSK"/>
          <w:sz w:val="32"/>
          <w:szCs w:val="32"/>
        </w:rPr>
        <w:sym w:font="Wingdings 2" w:char="F0A3"/>
      </w:r>
      <w:r w:rsidRPr="00FE1903">
        <w:rPr>
          <w:rFonts w:ascii="TH SarabunPSK" w:hAnsi="TH SarabunPSK" w:cs="TH SarabunPSK"/>
          <w:sz w:val="32"/>
          <w:szCs w:val="32"/>
          <w:cs/>
        </w:rPr>
        <w:t xml:space="preserve"> </w:t>
      </w:r>
      <w:r w:rsidRPr="00FE1903">
        <w:rPr>
          <w:rFonts w:ascii="TH SarabunPSK" w:hAnsi="TH SarabunPSK" w:cs="TH SarabunPSK" w:hint="cs"/>
          <w:sz w:val="32"/>
          <w:szCs w:val="32"/>
          <w:cs/>
        </w:rPr>
        <w:t>เป็นไปตามเกณฑ์</w:t>
      </w:r>
      <w:r w:rsidRPr="00FE1903">
        <w:rPr>
          <w:rFonts w:ascii="TH SarabunPSK" w:hAnsi="TH SarabunPSK" w:cs="TH SarabunPSK"/>
          <w:sz w:val="32"/>
          <w:szCs w:val="32"/>
          <w:cs/>
        </w:rPr>
        <w:t xml:space="preserve"> </w:t>
      </w:r>
      <w:r w:rsidRPr="00FE1903">
        <w:rPr>
          <w:rFonts w:ascii="TH SarabunPSK" w:hAnsi="TH SarabunPSK" w:cs="TH SarabunPSK"/>
          <w:sz w:val="32"/>
          <w:szCs w:val="32"/>
        </w:rPr>
        <w:tab/>
      </w:r>
    </w:p>
    <w:p w14:paraId="43F5D74D" w14:textId="77777777" w:rsidR="00194F41" w:rsidRDefault="00EE67CD" w:rsidP="00EE67CD">
      <w:pPr>
        <w:tabs>
          <w:tab w:val="left" w:pos="851"/>
        </w:tabs>
        <w:rPr>
          <w:rFonts w:ascii="TH SarabunPSK" w:hAnsi="TH SarabunPSK" w:cs="TH SarabunPSK"/>
          <w:sz w:val="32"/>
          <w:szCs w:val="32"/>
        </w:rPr>
      </w:pPr>
      <w:r w:rsidRPr="00FE1903">
        <w:rPr>
          <w:rFonts w:ascii="TH SarabunPSK" w:hAnsi="TH SarabunPSK" w:cs="TH SarabunPSK"/>
          <w:sz w:val="32"/>
          <w:szCs w:val="32"/>
          <w:cs/>
        </w:rPr>
        <w:tab/>
      </w:r>
    </w:p>
    <w:p w14:paraId="49516D21" w14:textId="77777777" w:rsidR="00194F41" w:rsidRPr="00194F41" w:rsidRDefault="00194F41" w:rsidP="00194F41">
      <w:pPr>
        <w:tabs>
          <w:tab w:val="left" w:pos="993"/>
        </w:tabs>
        <w:rPr>
          <w:rFonts w:ascii="TH SarabunPSK" w:hAnsi="TH SarabunPSK" w:cs="TH SarabunPSK"/>
          <w:b/>
          <w:bCs/>
          <w:sz w:val="32"/>
          <w:szCs w:val="32"/>
          <w:cs/>
        </w:rPr>
      </w:pPr>
      <w:r w:rsidRPr="00194F41">
        <w:rPr>
          <w:rFonts w:ascii="TH SarabunPSK" w:hAnsi="TH SarabunPSK" w:cs="TH SarabunPSK"/>
          <w:b/>
          <w:bCs/>
          <w:sz w:val="32"/>
          <w:szCs w:val="32"/>
          <w:cs/>
        </w:rPr>
        <w:lastRenderedPageBreak/>
        <w:tab/>
      </w:r>
      <w:r w:rsidRPr="00194F41">
        <w:rPr>
          <w:rFonts w:ascii="TH SarabunPSK" w:hAnsi="TH SarabunPSK" w:cs="TH SarabunPSK" w:hint="cs"/>
          <w:b/>
          <w:bCs/>
          <w:sz w:val="32"/>
          <w:szCs w:val="32"/>
          <w:cs/>
        </w:rPr>
        <w:t>ผลการดำเนินการ</w:t>
      </w:r>
      <w:r w:rsidRPr="00194F41">
        <w:rPr>
          <w:rFonts w:ascii="TH SarabunPSK" w:hAnsi="TH SarabunPSK" w:cs="TH SarabunPSK"/>
          <w:b/>
          <w:bCs/>
          <w:sz w:val="32"/>
          <w:szCs w:val="32"/>
          <w:cs/>
        </w:rPr>
        <w:t>กำกับมาตรฐาน</w:t>
      </w:r>
    </w:p>
    <w:p w14:paraId="53D461C1" w14:textId="77777777" w:rsidR="00194F41" w:rsidRPr="00194F41" w:rsidRDefault="00194F41" w:rsidP="00194F41">
      <w:pPr>
        <w:tabs>
          <w:tab w:val="left" w:pos="993"/>
        </w:tabs>
        <w:rPr>
          <w:rFonts w:ascii="TH SarabunPSK" w:hAnsi="TH SarabunPSK" w:cs="TH SarabunPSK"/>
          <w:color w:val="FF0000"/>
          <w:sz w:val="32"/>
          <w:szCs w:val="32"/>
        </w:rPr>
      </w:pPr>
      <w:r w:rsidRPr="00194F41">
        <w:rPr>
          <w:rFonts w:ascii="TH SarabunPSK" w:hAnsi="TH SarabunPSK" w:cs="TH SarabunPSK"/>
          <w:color w:val="FF0000"/>
          <w:sz w:val="32"/>
          <w:szCs w:val="32"/>
          <w:cs/>
        </w:rPr>
        <w:tab/>
      </w:r>
      <w:r w:rsidRPr="00194F41">
        <w:rPr>
          <w:rFonts w:ascii="TH SarabunPSK" w:hAnsi="TH SarabunPSK" w:cs="TH SarabunPSK" w:hint="cs"/>
          <w:color w:val="FF0000"/>
          <w:sz w:val="32"/>
          <w:szCs w:val="32"/>
          <w:cs/>
        </w:rPr>
        <w:t>อธิบายกระบวนการกำกับมาตรฐาน และ ผลการกำกับมาตรฐาน</w:t>
      </w:r>
    </w:p>
    <w:p w14:paraId="15B70FFE" w14:textId="77777777" w:rsidR="00EE67CD" w:rsidRPr="00FE1903" w:rsidRDefault="00EE67CD" w:rsidP="00EE67CD">
      <w:pPr>
        <w:tabs>
          <w:tab w:val="left" w:pos="851"/>
        </w:tabs>
        <w:rPr>
          <w:rFonts w:ascii="TH SarabunPSK" w:hAnsi="TH SarabunPSK" w:cs="TH SarabunPSK"/>
          <w:b/>
          <w:bCs/>
          <w:sz w:val="32"/>
          <w:szCs w:val="32"/>
        </w:rPr>
      </w:pPr>
    </w:p>
    <w:p w14:paraId="2AED45D0" w14:textId="77777777" w:rsidR="00EE67CD" w:rsidRPr="00FE1903" w:rsidRDefault="00EE67CD" w:rsidP="00EE67CD">
      <w:pPr>
        <w:jc w:val="both"/>
        <w:rPr>
          <w:rFonts w:ascii="TH SarabunPSK" w:hAnsi="TH SarabunPSK" w:cs="TH SarabunPSK"/>
          <w:b/>
          <w:bCs/>
          <w:sz w:val="32"/>
          <w:szCs w:val="32"/>
        </w:rPr>
      </w:pPr>
      <w:r w:rsidRPr="00FE1903">
        <w:rPr>
          <w:rFonts w:ascii="TH SarabunPSK" w:hAnsi="TH SarabunPSK" w:cs="TH SarabunPSK"/>
          <w:b/>
          <w:bCs/>
          <w:sz w:val="32"/>
          <w:szCs w:val="32"/>
          <w:cs/>
        </w:rPr>
        <w:t xml:space="preserve">เกณฑ์ข้อ </w:t>
      </w:r>
      <w:r w:rsidRPr="00FE1903">
        <w:rPr>
          <w:rFonts w:ascii="TH SarabunPSK" w:hAnsi="TH SarabunPSK" w:cs="TH SarabunPSK"/>
          <w:b/>
          <w:bCs/>
          <w:sz w:val="32"/>
          <w:szCs w:val="32"/>
        </w:rPr>
        <w:t>5</w:t>
      </w:r>
      <w:r w:rsidRPr="00FE1903">
        <w:rPr>
          <w:rFonts w:ascii="TH SarabunPSK" w:hAnsi="TH SarabunPSK" w:cs="TH SarabunPSK"/>
          <w:b/>
          <w:bCs/>
          <w:sz w:val="32"/>
          <w:szCs w:val="32"/>
          <w:cs/>
        </w:rPr>
        <w:t xml:space="preserve"> คุณสมบัติของ อาจารย์ผู้สอน ที่เป็นอาจารย์พิเศษ (ถ้ามี)</w:t>
      </w:r>
    </w:p>
    <w:p w14:paraId="6B9BFB6D" w14:textId="77777777" w:rsidR="00EE67CD" w:rsidRPr="00194F41" w:rsidRDefault="00EE67CD" w:rsidP="004E107C">
      <w:pPr>
        <w:jc w:val="thaiDistribute"/>
        <w:rPr>
          <w:rFonts w:ascii="TH SarabunPSK" w:hAnsi="TH SarabunPSK" w:cs="TH SarabunPSK"/>
          <w:color w:val="FF0000"/>
          <w:sz w:val="32"/>
          <w:szCs w:val="32"/>
        </w:rPr>
      </w:pPr>
      <w:r w:rsidRPr="00194F41">
        <w:rPr>
          <w:rFonts w:ascii="TH SarabunPSK" w:hAnsi="TH SarabunPSK" w:cs="TH SarabunPSK"/>
          <w:b/>
          <w:bCs/>
          <w:color w:val="FF0000"/>
          <w:sz w:val="32"/>
          <w:szCs w:val="32"/>
        </w:rPr>
        <w:tab/>
      </w:r>
      <w:r w:rsidRPr="00194F41">
        <w:rPr>
          <w:rFonts w:ascii="TH SarabunPSK" w:hAnsi="TH SarabunPSK" w:cs="TH SarabunPSK"/>
          <w:color w:val="FF0000"/>
          <w:sz w:val="32"/>
          <w:szCs w:val="32"/>
          <w:shd w:val="clear" w:color="auto" w:fill="FFFFFF"/>
          <w:cs/>
        </w:rPr>
        <w:t>(</w:t>
      </w:r>
      <w:r w:rsidRPr="00194F41">
        <w:rPr>
          <w:rFonts w:ascii="TH SarabunPSK" w:hAnsi="TH SarabunPSK" w:cs="TH SarabunPSK" w:hint="cs"/>
          <w:color w:val="FF0000"/>
          <w:sz w:val="32"/>
          <w:szCs w:val="32"/>
          <w:shd w:val="clear" w:color="auto" w:fill="FFFFFF"/>
          <w:cs/>
        </w:rPr>
        <w:t xml:space="preserve">ปริญญาตรี) </w:t>
      </w:r>
      <w:r w:rsidRPr="00194F41">
        <w:rPr>
          <w:rFonts w:ascii="TH SarabunPSK" w:hAnsi="TH SarabunPSK" w:cs="TH SarabunPSK"/>
          <w:color w:val="FF0000"/>
          <w:sz w:val="32"/>
          <w:szCs w:val="32"/>
          <w:cs/>
        </w:rPr>
        <w:t xml:space="preserve">คุณสมบัติของ อาจารย์ผู้สอน ที่เป็นอาจารย์พิเศษ (ถ้ามี) มีคุณวุฒิปริญญาโท หรือ คุณวุฒิปริญญาตรีหรือเทียบเท่าและมีประสบการณ์ทำงานที่เกี่ยวข้องกับวิชาที่สอนไม่น้อยกว่า </w:t>
      </w:r>
      <w:r w:rsidRPr="00194F41">
        <w:rPr>
          <w:rFonts w:ascii="TH SarabunPSK" w:hAnsi="TH SarabunPSK" w:cs="TH SarabunPSK"/>
          <w:color w:val="FF0000"/>
          <w:sz w:val="32"/>
          <w:szCs w:val="32"/>
        </w:rPr>
        <w:t xml:space="preserve">6 </w:t>
      </w:r>
      <w:r w:rsidRPr="00194F41">
        <w:rPr>
          <w:rFonts w:ascii="TH SarabunPSK" w:hAnsi="TH SarabunPSK" w:cs="TH SarabunPSK"/>
          <w:color w:val="FF0000"/>
          <w:sz w:val="32"/>
          <w:szCs w:val="32"/>
          <w:cs/>
        </w:rPr>
        <w:t xml:space="preserve">ปี ทั้งนี้ มีชั่วโมงสอนไม่เกินร้อยละ </w:t>
      </w:r>
      <w:r w:rsidRPr="00194F41">
        <w:rPr>
          <w:rFonts w:ascii="TH SarabunPSK" w:hAnsi="TH SarabunPSK" w:cs="TH SarabunPSK"/>
          <w:color w:val="FF0000"/>
          <w:sz w:val="32"/>
          <w:szCs w:val="32"/>
        </w:rPr>
        <w:t xml:space="preserve">50 </w:t>
      </w:r>
      <w:r w:rsidRPr="00194F41">
        <w:rPr>
          <w:rFonts w:ascii="TH SarabunPSK" w:hAnsi="TH SarabunPSK" w:cs="TH SarabunPSK"/>
          <w:color w:val="FF0000"/>
          <w:sz w:val="32"/>
          <w:szCs w:val="32"/>
          <w:cs/>
        </w:rPr>
        <w:t>ของรายวิชา โดยมีอาจารย์ประจำเป็นผู้รับผิดชอบรายวิชานั้น</w:t>
      </w:r>
    </w:p>
    <w:p w14:paraId="5A096DA5" w14:textId="77777777" w:rsidR="00EE67CD" w:rsidRPr="00194F41" w:rsidRDefault="00EE67CD" w:rsidP="004E107C">
      <w:pPr>
        <w:jc w:val="thaiDistribute"/>
        <w:rPr>
          <w:rFonts w:ascii="TH SarabunPSK" w:hAnsi="TH SarabunPSK" w:cs="TH SarabunPSK"/>
          <w:color w:val="FF0000"/>
          <w:sz w:val="32"/>
          <w:szCs w:val="32"/>
        </w:rPr>
      </w:pPr>
      <w:r w:rsidRPr="00194F41">
        <w:rPr>
          <w:rFonts w:ascii="TH SarabunPSK" w:hAnsi="TH SarabunPSK" w:cs="TH SarabunPSK"/>
          <w:b/>
          <w:bCs/>
          <w:color w:val="FF0000"/>
          <w:sz w:val="32"/>
          <w:szCs w:val="32"/>
        </w:rPr>
        <w:tab/>
      </w:r>
      <w:r w:rsidRPr="00194F41">
        <w:rPr>
          <w:rFonts w:ascii="TH SarabunPSK" w:hAnsi="TH SarabunPSK" w:cs="TH SarabunPSK"/>
          <w:color w:val="FF0000"/>
          <w:sz w:val="32"/>
          <w:szCs w:val="32"/>
          <w:shd w:val="clear" w:color="auto" w:fill="FFFFFF"/>
          <w:cs/>
        </w:rPr>
        <w:t>(</w:t>
      </w:r>
      <w:r w:rsidRPr="00194F41">
        <w:rPr>
          <w:rFonts w:ascii="TH SarabunPSK" w:hAnsi="TH SarabunPSK" w:cs="TH SarabunPSK" w:hint="cs"/>
          <w:color w:val="FF0000"/>
          <w:sz w:val="32"/>
          <w:szCs w:val="32"/>
          <w:shd w:val="clear" w:color="auto" w:fill="FFFFFF"/>
          <w:cs/>
        </w:rPr>
        <w:t xml:space="preserve">ปริญญาโท) </w:t>
      </w:r>
      <w:r w:rsidRPr="00194F41">
        <w:rPr>
          <w:rFonts w:ascii="TH SarabunPSK" w:hAnsi="TH SarabunPSK" w:cs="TH SarabunPSK"/>
          <w:color w:val="FF0000"/>
          <w:sz w:val="32"/>
          <w:szCs w:val="32"/>
          <w:cs/>
        </w:rPr>
        <w:t>คุณสมบัติของ อาจารย์ผู้สอน ที่เป็นอาจารย์พิเศษ (ถ้ามี) มีคุณวุฒิขั้นต่ำปริญญาโทหรือเทียบเท่า ในสาขาวิชานั้นหรือสาขาวิชาที่สัมพันธ์กันหรือสาขาวิชาของรายวิชาที่สอน และต้องมีประสบการณ์ด้านการสอนและมีผลงานทางวิชาการอย่างน้อย 1 รายการใน 5 ปีย้อนหลัง มีชั่วโมงสอนไม่เกินร้อยละ 50 ของรายวิชา โดยมีอาจารย์ประจำเป็นผู้รับผิดชอบรายวิชานั้น</w:t>
      </w:r>
    </w:p>
    <w:p w14:paraId="36C04642" w14:textId="77777777" w:rsidR="00EE67CD" w:rsidRPr="00194F41" w:rsidRDefault="00EE67CD" w:rsidP="004E107C">
      <w:pPr>
        <w:jc w:val="thaiDistribute"/>
        <w:rPr>
          <w:rFonts w:ascii="TH SarabunPSK" w:hAnsi="TH SarabunPSK" w:cs="TH SarabunPSK"/>
          <w:color w:val="FF0000"/>
          <w:sz w:val="32"/>
          <w:szCs w:val="32"/>
        </w:rPr>
      </w:pPr>
      <w:r w:rsidRPr="00194F41">
        <w:rPr>
          <w:rFonts w:ascii="TH SarabunPSK" w:hAnsi="TH SarabunPSK" w:cs="TH SarabunPSK"/>
          <w:b/>
          <w:bCs/>
          <w:color w:val="FF0000"/>
          <w:sz w:val="32"/>
          <w:szCs w:val="32"/>
        </w:rPr>
        <w:tab/>
      </w:r>
      <w:r w:rsidRPr="00194F41">
        <w:rPr>
          <w:rFonts w:ascii="TH SarabunPSK" w:hAnsi="TH SarabunPSK" w:cs="TH SarabunPSK"/>
          <w:color w:val="FF0000"/>
          <w:sz w:val="32"/>
          <w:szCs w:val="32"/>
          <w:shd w:val="clear" w:color="auto" w:fill="FFFFFF"/>
          <w:cs/>
        </w:rPr>
        <w:t>(</w:t>
      </w:r>
      <w:r w:rsidRPr="00194F41">
        <w:rPr>
          <w:rFonts w:ascii="TH SarabunPSK" w:hAnsi="TH SarabunPSK" w:cs="TH SarabunPSK" w:hint="cs"/>
          <w:color w:val="FF0000"/>
          <w:sz w:val="32"/>
          <w:szCs w:val="32"/>
          <w:shd w:val="clear" w:color="auto" w:fill="FFFFFF"/>
          <w:cs/>
        </w:rPr>
        <w:t xml:space="preserve">ปริญญาเอก) </w:t>
      </w:r>
      <w:r w:rsidRPr="00194F41">
        <w:rPr>
          <w:rFonts w:ascii="TH SarabunPSK" w:hAnsi="TH SarabunPSK" w:cs="TH SarabunPSK"/>
          <w:color w:val="FF0000"/>
          <w:sz w:val="32"/>
          <w:szCs w:val="32"/>
          <w:cs/>
        </w:rPr>
        <w:t>คุณสมบัติของ อาจารย์ผู้สอน ที่เป็นอาจารย์พิเศษ (ถ้ามี) มีคุณวุฒิปริญญาเอกหรือเทียบเท่าหรือขั้นต่ำปริญญาโทหรือเทียบเท่าที่มีตำแหน่งรองศาสตราจารย์ในสาขาวิชานั้นหรือสาขาวิชาที่สัมพันธ์กันหรือสาขาวิชาของรายวิชาที่สอน และต้องมีประสบการณ์ด้านการสอนและมีผลงานทางวิชาการอย่างน้อย 1 รายการใน 5 ปีย้อนหลัง มีชั่วโมงสอนไม่เกินร้อยละ 50 ของรายวิชา โดยมีอาจารย์ประจำเป็นผู้รับผิดชอบรายวิชานั้น</w:t>
      </w:r>
    </w:p>
    <w:p w14:paraId="09541A5C" w14:textId="77777777" w:rsidR="00EE67CD" w:rsidRDefault="00EE67CD" w:rsidP="00EE67CD">
      <w:pPr>
        <w:rPr>
          <w:rFonts w:ascii="TH SarabunPSK" w:hAnsi="TH SarabunPSK" w:cs="TH SarabunPSK"/>
          <w:sz w:val="32"/>
          <w:szCs w:val="32"/>
        </w:rPr>
      </w:pPr>
      <w:r w:rsidRPr="00FE1903">
        <w:rPr>
          <w:rFonts w:ascii="TH SarabunPSK" w:hAnsi="TH SarabunPSK" w:cs="TH SarabunPSK"/>
          <w:sz w:val="32"/>
          <w:szCs w:val="32"/>
        </w:rPr>
        <w:tab/>
      </w:r>
      <w:r w:rsidRPr="00FE1903">
        <w:rPr>
          <w:rFonts w:ascii="TH SarabunPSK" w:hAnsi="TH SarabunPSK" w:cs="TH SarabunPSK"/>
          <w:sz w:val="32"/>
          <w:szCs w:val="32"/>
          <w:cs/>
        </w:rPr>
        <w:t xml:space="preserve"> </w:t>
      </w:r>
      <w:r w:rsidRPr="00FE1903">
        <w:rPr>
          <w:rFonts w:ascii="TH SarabunPSK" w:hAnsi="TH SarabunPSK" w:cs="TH SarabunPSK"/>
          <w:sz w:val="32"/>
          <w:szCs w:val="32"/>
        </w:rPr>
        <w:sym w:font="Wingdings 2" w:char="F0A3"/>
      </w:r>
      <w:r w:rsidRPr="00FE1903">
        <w:rPr>
          <w:rFonts w:ascii="TH SarabunPSK" w:hAnsi="TH SarabunPSK" w:cs="TH SarabunPSK"/>
          <w:sz w:val="32"/>
          <w:szCs w:val="32"/>
          <w:cs/>
        </w:rPr>
        <w:t xml:space="preserve"> </w:t>
      </w:r>
      <w:r w:rsidRPr="00FE1903">
        <w:rPr>
          <w:rFonts w:ascii="TH SarabunPSK" w:hAnsi="TH SarabunPSK" w:cs="TH SarabunPSK" w:hint="cs"/>
          <w:sz w:val="32"/>
          <w:szCs w:val="32"/>
          <w:cs/>
        </w:rPr>
        <w:t>เป็นไปตามเกณฑ์</w:t>
      </w:r>
      <w:r w:rsidRPr="00FE1903">
        <w:rPr>
          <w:rFonts w:ascii="TH SarabunPSK" w:hAnsi="TH SarabunPSK" w:cs="TH SarabunPSK"/>
          <w:sz w:val="32"/>
          <w:szCs w:val="32"/>
          <w:cs/>
        </w:rPr>
        <w:t xml:space="preserve"> </w:t>
      </w:r>
      <w:r w:rsidRPr="00FE1903">
        <w:rPr>
          <w:rFonts w:ascii="TH SarabunPSK" w:hAnsi="TH SarabunPSK" w:cs="TH SarabunPSK"/>
          <w:sz w:val="32"/>
          <w:szCs w:val="32"/>
        </w:rPr>
        <w:tab/>
      </w:r>
    </w:p>
    <w:p w14:paraId="7A8400BA" w14:textId="77777777" w:rsidR="00194F41" w:rsidRPr="00FE1903" w:rsidRDefault="00194F41" w:rsidP="00EE67CD">
      <w:pPr>
        <w:rPr>
          <w:rFonts w:ascii="TH SarabunPSK" w:hAnsi="TH SarabunPSK" w:cs="TH SarabunPSK"/>
          <w:sz w:val="32"/>
          <w:szCs w:val="32"/>
        </w:rPr>
      </w:pPr>
    </w:p>
    <w:p w14:paraId="351CE073" w14:textId="77777777" w:rsidR="00194F41" w:rsidRPr="00194F41" w:rsidRDefault="00194F41" w:rsidP="00194F41">
      <w:pPr>
        <w:tabs>
          <w:tab w:val="left" w:pos="993"/>
        </w:tabs>
        <w:rPr>
          <w:rFonts w:ascii="TH SarabunPSK" w:hAnsi="TH SarabunPSK" w:cs="TH SarabunPSK"/>
          <w:b/>
          <w:bCs/>
          <w:sz w:val="32"/>
          <w:szCs w:val="32"/>
          <w:cs/>
        </w:rPr>
      </w:pPr>
      <w:r>
        <w:rPr>
          <w:rFonts w:ascii="TH SarabunPSK" w:hAnsi="TH SarabunPSK" w:cs="TH SarabunPSK"/>
          <w:b/>
          <w:bCs/>
          <w:sz w:val="32"/>
          <w:szCs w:val="32"/>
          <w:cs/>
        </w:rPr>
        <w:tab/>
      </w:r>
      <w:r w:rsidRPr="00194F41">
        <w:rPr>
          <w:rFonts w:ascii="TH SarabunPSK" w:hAnsi="TH SarabunPSK" w:cs="TH SarabunPSK" w:hint="cs"/>
          <w:b/>
          <w:bCs/>
          <w:sz w:val="32"/>
          <w:szCs w:val="32"/>
          <w:cs/>
        </w:rPr>
        <w:t>ผลการดำเนินการ</w:t>
      </w:r>
      <w:r w:rsidRPr="00194F41">
        <w:rPr>
          <w:rFonts w:ascii="TH SarabunPSK" w:hAnsi="TH SarabunPSK" w:cs="TH SarabunPSK"/>
          <w:b/>
          <w:bCs/>
          <w:sz w:val="32"/>
          <w:szCs w:val="32"/>
          <w:cs/>
        </w:rPr>
        <w:t>กำกับมาตรฐาน</w:t>
      </w:r>
    </w:p>
    <w:p w14:paraId="2FDB5F70" w14:textId="77777777" w:rsidR="00194F41" w:rsidRPr="00194F41" w:rsidRDefault="00194F41" w:rsidP="00194F41">
      <w:pPr>
        <w:tabs>
          <w:tab w:val="left" w:pos="993"/>
        </w:tabs>
        <w:rPr>
          <w:rFonts w:ascii="TH SarabunPSK" w:hAnsi="TH SarabunPSK" w:cs="TH SarabunPSK"/>
          <w:color w:val="FF0000"/>
          <w:sz w:val="32"/>
          <w:szCs w:val="32"/>
        </w:rPr>
      </w:pPr>
      <w:r w:rsidRPr="00194F41">
        <w:rPr>
          <w:rFonts w:ascii="TH SarabunPSK" w:hAnsi="TH SarabunPSK" w:cs="TH SarabunPSK"/>
          <w:color w:val="FF0000"/>
          <w:sz w:val="32"/>
          <w:szCs w:val="32"/>
          <w:cs/>
        </w:rPr>
        <w:tab/>
      </w:r>
      <w:r w:rsidRPr="00194F41">
        <w:rPr>
          <w:rFonts w:ascii="TH SarabunPSK" w:hAnsi="TH SarabunPSK" w:cs="TH SarabunPSK" w:hint="cs"/>
          <w:color w:val="FF0000"/>
          <w:sz w:val="32"/>
          <w:szCs w:val="32"/>
          <w:cs/>
        </w:rPr>
        <w:t>อธิบายกระบวนการกำกับมาตรฐาน และ ผลการกำกับมาตรฐาน</w:t>
      </w:r>
    </w:p>
    <w:p w14:paraId="0DE9265B" w14:textId="77777777" w:rsidR="00EE67CD" w:rsidRPr="00FE1903" w:rsidRDefault="00EE67CD" w:rsidP="00EE67CD">
      <w:pPr>
        <w:tabs>
          <w:tab w:val="left" w:pos="851"/>
        </w:tabs>
        <w:rPr>
          <w:rFonts w:ascii="TH SarabunPSK" w:hAnsi="TH SarabunPSK" w:cs="TH SarabunPSK"/>
          <w:b/>
          <w:bCs/>
          <w:sz w:val="32"/>
          <w:szCs w:val="32"/>
        </w:rPr>
      </w:pPr>
      <w:r w:rsidRPr="00FE1903">
        <w:rPr>
          <w:rFonts w:ascii="TH SarabunPSK" w:hAnsi="TH SarabunPSK" w:cs="TH SarabunPSK"/>
          <w:b/>
          <w:bCs/>
          <w:sz w:val="32"/>
          <w:szCs w:val="32"/>
          <w:cs/>
        </w:rPr>
        <w:t xml:space="preserve">ตารางอาจารย์ที่ปรึกษาหลักวิทยานิพนธ์หลัก และอาจารย์ที่ปรึกษาการค้นคว้าอิสระ     </w:t>
      </w:r>
    </w:p>
    <w:p w14:paraId="44711C4B" w14:textId="77777777" w:rsidR="00EE67CD" w:rsidRPr="00FE1903" w:rsidRDefault="00EE67CD" w:rsidP="00EE67CD">
      <w:pPr>
        <w:jc w:val="both"/>
        <w:outlineLvl w:val="0"/>
        <w:rPr>
          <w:rFonts w:ascii="TH SarabunPSK" w:hAnsi="TH SarabunPSK" w:cs="TH SarabunPSK"/>
          <w:b/>
          <w:bCs/>
          <w:sz w:val="32"/>
          <w:szCs w:val="32"/>
        </w:rPr>
      </w:pPr>
      <w:r w:rsidRPr="00FE1903">
        <w:rPr>
          <w:rFonts w:ascii="TH SarabunPSK" w:hAnsi="TH SarabunPSK" w:cs="TH SarabunPSK"/>
          <w:sz w:val="32"/>
          <w:szCs w:val="32"/>
          <w:cs/>
        </w:rPr>
        <w:t xml:space="preserve">(ตัวบ่งชี้ </w:t>
      </w:r>
      <w:r w:rsidRPr="00FE1903">
        <w:rPr>
          <w:rFonts w:ascii="TH SarabunPSK" w:hAnsi="TH SarabunPSK" w:cs="TH SarabunPSK" w:hint="cs"/>
          <w:sz w:val="32"/>
          <w:szCs w:val="32"/>
          <w:cs/>
        </w:rPr>
        <w:t>1.1</w:t>
      </w:r>
      <w:r w:rsidRPr="00FE1903">
        <w:rPr>
          <w:rFonts w:ascii="TH SarabunPSK" w:hAnsi="TH SarabunPSK" w:cs="TH SarabunPSK"/>
          <w:sz w:val="32"/>
          <w:szCs w:val="32"/>
          <w:cs/>
        </w:rPr>
        <w:t xml:space="preserve"> เกณฑ์ข้อ </w:t>
      </w:r>
      <w:r w:rsidRPr="00FE1903">
        <w:rPr>
          <w:rFonts w:ascii="TH SarabunPSK" w:hAnsi="TH SarabunPSK" w:cs="TH SarabunPSK"/>
          <w:sz w:val="32"/>
          <w:szCs w:val="32"/>
        </w:rPr>
        <w:t>6</w:t>
      </w:r>
      <w:r w:rsidRPr="00FE1903">
        <w:rPr>
          <w:rFonts w:ascii="TH SarabunPSK" w:hAnsi="TH SarabunPSK" w:cs="TH SarabunPSK"/>
          <w:sz w:val="32"/>
          <w:szCs w:val="32"/>
          <w:cs/>
        </w:rPr>
        <w:t xml:space="preserve">, </w:t>
      </w:r>
      <w:r w:rsidRPr="00FE1903">
        <w:rPr>
          <w:rFonts w:ascii="TH SarabunPSK" w:hAnsi="TH SarabunPSK" w:cs="TH SarabunPSK"/>
          <w:sz w:val="32"/>
          <w:szCs w:val="32"/>
        </w:rPr>
        <w:t>11</w:t>
      </w:r>
      <w:r w:rsidRPr="00FE1903">
        <w:rPr>
          <w:rFonts w:ascii="TH SarabunPSK" w:hAnsi="TH SarabunPSK" w:cs="TH SarabunPSK"/>
          <w:sz w:val="32"/>
          <w:szCs w:val="32"/>
          <w: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759"/>
        <w:gridCol w:w="1170"/>
        <w:gridCol w:w="1172"/>
        <w:gridCol w:w="1948"/>
      </w:tblGrid>
      <w:tr w:rsidR="00EE67CD" w:rsidRPr="00194F41" w14:paraId="583FA746" w14:textId="77777777" w:rsidTr="00876284">
        <w:trPr>
          <w:trHeight w:val="647"/>
          <w:tblHeader/>
        </w:trPr>
        <w:tc>
          <w:tcPr>
            <w:tcW w:w="1506" w:type="pct"/>
            <w:vMerge w:val="restart"/>
            <w:shd w:val="clear" w:color="auto" w:fill="auto"/>
            <w:vAlign w:val="center"/>
          </w:tcPr>
          <w:p w14:paraId="42573BAB" w14:textId="77777777" w:rsidR="00EE67CD" w:rsidRPr="00194F41" w:rsidRDefault="00EE67CD" w:rsidP="009F46D0">
            <w:pPr>
              <w:jc w:val="center"/>
              <w:rPr>
                <w:rFonts w:ascii="TH SarabunPSK" w:hAnsi="TH SarabunPSK" w:cs="TH SarabunPSK"/>
                <w:sz w:val="28"/>
                <w:cs/>
              </w:rPr>
            </w:pPr>
            <w:r w:rsidRPr="00194F41">
              <w:rPr>
                <w:rFonts w:ascii="TH SarabunPSK" w:hAnsi="TH SarabunPSK" w:cs="TH SarabunPSK"/>
                <w:b/>
                <w:bCs/>
                <w:sz w:val="28"/>
                <w:cs/>
              </w:rPr>
              <w:t>อาจารย์ที่ปรึกษาหลักวิทยานิพนธ์หลัก และอาจารย์ที่ปรึกษาการค้นคว้าอิสระ</w:t>
            </w:r>
          </w:p>
        </w:tc>
        <w:tc>
          <w:tcPr>
            <w:tcW w:w="1016" w:type="pct"/>
            <w:vMerge w:val="restart"/>
            <w:shd w:val="clear" w:color="auto" w:fill="auto"/>
            <w:vAlign w:val="center"/>
          </w:tcPr>
          <w:p w14:paraId="2798E178" w14:textId="77777777" w:rsidR="00EE67CD" w:rsidRPr="00194F41" w:rsidRDefault="00EE67CD" w:rsidP="009F46D0">
            <w:pPr>
              <w:jc w:val="center"/>
              <w:rPr>
                <w:rFonts w:ascii="TH SarabunPSK" w:hAnsi="TH SarabunPSK" w:cs="TH SarabunPSK"/>
                <w:b/>
                <w:bCs/>
                <w:sz w:val="28"/>
                <w:cs/>
              </w:rPr>
            </w:pPr>
            <w:r w:rsidRPr="00194F41">
              <w:rPr>
                <w:rFonts w:ascii="TH SarabunPSK" w:hAnsi="TH SarabunPSK" w:cs="TH SarabunPSK"/>
                <w:b/>
                <w:bCs/>
                <w:sz w:val="28"/>
                <w:cs/>
              </w:rPr>
              <w:t>คุณวุฒิ/สาขาวิชา/ปีที่สำเร็จการศึกษา</w:t>
            </w:r>
          </w:p>
        </w:tc>
        <w:tc>
          <w:tcPr>
            <w:tcW w:w="1353" w:type="pct"/>
            <w:gridSpan w:val="2"/>
            <w:shd w:val="clear" w:color="auto" w:fill="auto"/>
            <w:vAlign w:val="center"/>
          </w:tcPr>
          <w:p w14:paraId="2F0E83F9" w14:textId="77777777" w:rsidR="00EE67CD" w:rsidRPr="00194F41" w:rsidRDefault="00EE67CD" w:rsidP="00194F41">
            <w:pPr>
              <w:jc w:val="center"/>
              <w:rPr>
                <w:rFonts w:ascii="TH SarabunPSK" w:hAnsi="TH SarabunPSK" w:cs="TH SarabunPSK"/>
                <w:b/>
                <w:bCs/>
                <w:sz w:val="28"/>
                <w:cs/>
              </w:rPr>
            </w:pPr>
            <w:r w:rsidRPr="00194F41">
              <w:rPr>
                <w:rFonts w:ascii="TH SarabunPSK" w:hAnsi="TH SarabunPSK" w:cs="TH SarabunPSK"/>
                <w:b/>
                <w:bCs/>
                <w:sz w:val="28"/>
                <w:cs/>
              </w:rPr>
              <w:t>ประสบการณ์การทำวิจัย</w:t>
            </w:r>
          </w:p>
        </w:tc>
        <w:tc>
          <w:tcPr>
            <w:tcW w:w="1125" w:type="pct"/>
            <w:vMerge w:val="restart"/>
            <w:shd w:val="clear" w:color="auto" w:fill="auto"/>
            <w:vAlign w:val="center"/>
          </w:tcPr>
          <w:p w14:paraId="5AE9B6F4" w14:textId="77777777" w:rsidR="00EE67CD" w:rsidRPr="00194F41" w:rsidRDefault="00EE67CD" w:rsidP="009F46D0">
            <w:pPr>
              <w:jc w:val="center"/>
              <w:rPr>
                <w:rFonts w:ascii="TH SarabunPSK" w:hAnsi="TH SarabunPSK" w:cs="TH SarabunPSK"/>
                <w:b/>
                <w:bCs/>
                <w:sz w:val="28"/>
              </w:rPr>
            </w:pPr>
            <w:r w:rsidRPr="00194F41">
              <w:rPr>
                <w:rFonts w:ascii="TH SarabunPSK" w:hAnsi="TH SarabunPSK" w:cs="TH SarabunPSK"/>
                <w:b/>
                <w:bCs/>
                <w:sz w:val="28"/>
                <w:cs/>
              </w:rPr>
              <w:t>ภาระงานอาจารย์</w:t>
            </w:r>
          </w:p>
          <w:p w14:paraId="531CA421" w14:textId="77777777" w:rsidR="00EE67CD" w:rsidRPr="00194F41" w:rsidRDefault="00EE67CD" w:rsidP="009F46D0">
            <w:pPr>
              <w:jc w:val="center"/>
              <w:rPr>
                <w:rFonts w:ascii="TH SarabunPSK" w:hAnsi="TH SarabunPSK" w:cs="TH SarabunPSK"/>
                <w:b/>
                <w:bCs/>
                <w:sz w:val="28"/>
              </w:rPr>
            </w:pPr>
            <w:r w:rsidRPr="00194F41">
              <w:rPr>
                <w:rFonts w:ascii="TH SarabunPSK" w:hAnsi="TH SarabunPSK" w:cs="TH SarabunPSK"/>
                <w:b/>
                <w:bCs/>
                <w:sz w:val="28"/>
                <w:cs/>
              </w:rPr>
              <w:t>ที่ปรึกษา</w:t>
            </w:r>
          </w:p>
          <w:p w14:paraId="0CD158A3" w14:textId="77777777" w:rsidR="00EE67CD" w:rsidRPr="00194F41" w:rsidRDefault="00EE67CD" w:rsidP="009F46D0">
            <w:pPr>
              <w:jc w:val="center"/>
              <w:rPr>
                <w:rFonts w:ascii="TH SarabunPSK" w:hAnsi="TH SarabunPSK" w:cs="TH SarabunPSK"/>
                <w:b/>
                <w:bCs/>
                <w:sz w:val="28"/>
              </w:rPr>
            </w:pPr>
            <w:r w:rsidRPr="00194F41">
              <w:rPr>
                <w:rFonts w:ascii="TH SarabunPSK" w:hAnsi="TH SarabunPSK" w:cs="TH SarabunPSK"/>
                <w:b/>
                <w:bCs/>
                <w:sz w:val="28"/>
                <w:cs/>
              </w:rPr>
              <w:t>(จำนวนนักศึกษา</w:t>
            </w:r>
          </w:p>
          <w:p w14:paraId="5642261A" w14:textId="77777777" w:rsidR="00EE67CD" w:rsidRPr="00194F41" w:rsidRDefault="00EE67CD" w:rsidP="009F46D0">
            <w:pPr>
              <w:jc w:val="center"/>
              <w:rPr>
                <w:rFonts w:ascii="TH SarabunPSK" w:hAnsi="TH SarabunPSK" w:cs="TH SarabunPSK"/>
                <w:b/>
                <w:bCs/>
                <w:sz w:val="28"/>
              </w:rPr>
            </w:pPr>
            <w:r w:rsidRPr="00194F41">
              <w:rPr>
                <w:rFonts w:ascii="TH SarabunPSK" w:hAnsi="TH SarabunPSK" w:cs="TH SarabunPSK"/>
                <w:b/>
                <w:bCs/>
                <w:sz w:val="28"/>
                <w:cs/>
              </w:rPr>
              <w:t>ที่อาจารย์เป็นอาจารย์</w:t>
            </w:r>
          </w:p>
          <w:p w14:paraId="42BC98D3" w14:textId="77777777" w:rsidR="00EE67CD" w:rsidRPr="00194F41" w:rsidRDefault="00EE67CD" w:rsidP="009F46D0">
            <w:pPr>
              <w:jc w:val="center"/>
              <w:rPr>
                <w:rFonts w:ascii="TH SarabunPSK" w:hAnsi="TH SarabunPSK" w:cs="TH SarabunPSK"/>
                <w:b/>
                <w:bCs/>
                <w:sz w:val="28"/>
                <w:cs/>
              </w:rPr>
            </w:pPr>
            <w:r w:rsidRPr="00194F41">
              <w:rPr>
                <w:rFonts w:ascii="TH SarabunPSK" w:hAnsi="TH SarabunPSK" w:cs="TH SarabunPSK"/>
                <w:b/>
                <w:bCs/>
                <w:sz w:val="28"/>
                <w:cs/>
              </w:rPr>
              <w:t>ที่ปรึกษาหลัก)</w:t>
            </w:r>
          </w:p>
        </w:tc>
      </w:tr>
      <w:tr w:rsidR="00EE67CD" w:rsidRPr="00194F41" w14:paraId="7FEF518C" w14:textId="77777777" w:rsidTr="00876284">
        <w:trPr>
          <w:trHeight w:val="428"/>
          <w:tblHeader/>
        </w:trPr>
        <w:tc>
          <w:tcPr>
            <w:tcW w:w="1506" w:type="pct"/>
            <w:vMerge/>
            <w:tcBorders>
              <w:bottom w:val="single" w:sz="4" w:space="0" w:color="auto"/>
            </w:tcBorders>
            <w:shd w:val="clear" w:color="auto" w:fill="auto"/>
            <w:vAlign w:val="center"/>
          </w:tcPr>
          <w:p w14:paraId="1D01135B" w14:textId="77777777" w:rsidR="00EE67CD" w:rsidRPr="00194F41" w:rsidRDefault="00EE67CD" w:rsidP="009F46D0">
            <w:pPr>
              <w:jc w:val="center"/>
              <w:rPr>
                <w:rFonts w:ascii="TH SarabunPSK" w:hAnsi="TH SarabunPSK" w:cs="TH SarabunPSK"/>
                <w:b/>
                <w:bCs/>
                <w:sz w:val="28"/>
                <w:cs/>
              </w:rPr>
            </w:pPr>
          </w:p>
        </w:tc>
        <w:tc>
          <w:tcPr>
            <w:tcW w:w="1016" w:type="pct"/>
            <w:vMerge/>
            <w:tcBorders>
              <w:bottom w:val="single" w:sz="4" w:space="0" w:color="auto"/>
            </w:tcBorders>
            <w:shd w:val="clear" w:color="auto" w:fill="auto"/>
            <w:vAlign w:val="center"/>
          </w:tcPr>
          <w:p w14:paraId="4D504540" w14:textId="77777777" w:rsidR="00EE67CD" w:rsidRPr="00194F41" w:rsidRDefault="00EE67CD" w:rsidP="009F46D0">
            <w:pPr>
              <w:jc w:val="center"/>
              <w:rPr>
                <w:rFonts w:ascii="TH SarabunPSK" w:hAnsi="TH SarabunPSK" w:cs="TH SarabunPSK"/>
                <w:b/>
                <w:bCs/>
                <w:sz w:val="28"/>
                <w:cs/>
              </w:rPr>
            </w:pPr>
          </w:p>
        </w:tc>
        <w:tc>
          <w:tcPr>
            <w:tcW w:w="676" w:type="pct"/>
            <w:tcBorders>
              <w:bottom w:val="single" w:sz="4" w:space="0" w:color="auto"/>
            </w:tcBorders>
            <w:shd w:val="clear" w:color="auto" w:fill="auto"/>
            <w:vAlign w:val="center"/>
          </w:tcPr>
          <w:p w14:paraId="1B7D9520" w14:textId="77777777" w:rsidR="00EE67CD" w:rsidRPr="00194F41" w:rsidRDefault="00EE67CD" w:rsidP="00194F41">
            <w:pPr>
              <w:jc w:val="center"/>
              <w:rPr>
                <w:rFonts w:ascii="TH SarabunPSK" w:hAnsi="TH SarabunPSK" w:cs="TH SarabunPSK"/>
                <w:b/>
                <w:bCs/>
                <w:sz w:val="28"/>
                <w:cs/>
              </w:rPr>
            </w:pPr>
            <w:r w:rsidRPr="00194F41">
              <w:rPr>
                <w:rFonts w:ascii="TH SarabunPSK" w:hAnsi="TH SarabunPSK" w:cs="TH SarabunPSK"/>
                <w:b/>
                <w:bCs/>
                <w:sz w:val="28"/>
                <w:cs/>
              </w:rPr>
              <w:t>มี</w:t>
            </w:r>
          </w:p>
        </w:tc>
        <w:tc>
          <w:tcPr>
            <w:tcW w:w="677" w:type="pct"/>
            <w:tcBorders>
              <w:bottom w:val="single" w:sz="4" w:space="0" w:color="auto"/>
            </w:tcBorders>
            <w:shd w:val="clear" w:color="auto" w:fill="auto"/>
            <w:vAlign w:val="center"/>
          </w:tcPr>
          <w:p w14:paraId="3BCE9D2E" w14:textId="77777777" w:rsidR="00EE67CD" w:rsidRPr="00194F41" w:rsidRDefault="00EE67CD" w:rsidP="00194F41">
            <w:pPr>
              <w:jc w:val="center"/>
              <w:rPr>
                <w:rFonts w:ascii="TH SarabunPSK" w:hAnsi="TH SarabunPSK" w:cs="TH SarabunPSK"/>
                <w:b/>
                <w:bCs/>
                <w:sz w:val="28"/>
                <w:cs/>
              </w:rPr>
            </w:pPr>
            <w:r w:rsidRPr="00194F41">
              <w:rPr>
                <w:rFonts w:ascii="TH SarabunPSK" w:hAnsi="TH SarabunPSK" w:cs="TH SarabunPSK"/>
                <w:b/>
                <w:bCs/>
                <w:sz w:val="28"/>
                <w:cs/>
              </w:rPr>
              <w:t>ไม่มี</w:t>
            </w:r>
          </w:p>
        </w:tc>
        <w:tc>
          <w:tcPr>
            <w:tcW w:w="1125" w:type="pct"/>
            <w:vMerge/>
            <w:tcBorders>
              <w:bottom w:val="single" w:sz="4" w:space="0" w:color="auto"/>
            </w:tcBorders>
            <w:shd w:val="clear" w:color="auto" w:fill="auto"/>
            <w:vAlign w:val="center"/>
          </w:tcPr>
          <w:p w14:paraId="0070BC2A" w14:textId="77777777" w:rsidR="00EE67CD" w:rsidRPr="00194F41" w:rsidRDefault="00EE67CD" w:rsidP="009F46D0">
            <w:pPr>
              <w:jc w:val="center"/>
              <w:rPr>
                <w:rFonts w:ascii="TH SarabunPSK" w:hAnsi="TH SarabunPSK" w:cs="TH SarabunPSK"/>
                <w:b/>
                <w:bCs/>
                <w:sz w:val="28"/>
                <w:cs/>
              </w:rPr>
            </w:pPr>
          </w:p>
        </w:tc>
      </w:tr>
      <w:tr w:rsidR="00EE67CD" w:rsidRPr="00194F41" w14:paraId="7E58C8DA" w14:textId="77777777" w:rsidTr="00876284">
        <w:tc>
          <w:tcPr>
            <w:tcW w:w="1506" w:type="pct"/>
            <w:tcBorders>
              <w:bottom w:val="dotted" w:sz="4" w:space="0" w:color="auto"/>
            </w:tcBorders>
          </w:tcPr>
          <w:p w14:paraId="1B187434" w14:textId="77777777" w:rsidR="00EE67CD" w:rsidRPr="00194F41" w:rsidRDefault="00EE67CD" w:rsidP="009F46D0">
            <w:pPr>
              <w:jc w:val="both"/>
              <w:rPr>
                <w:rFonts w:ascii="TH SarabunPSK" w:hAnsi="TH SarabunPSK" w:cs="TH SarabunPSK"/>
                <w:sz w:val="28"/>
              </w:rPr>
            </w:pPr>
            <w:r w:rsidRPr="00194F41">
              <w:rPr>
                <w:rFonts w:ascii="TH SarabunPSK" w:hAnsi="TH SarabunPSK" w:cs="TH SarabunPSK"/>
                <w:sz w:val="28"/>
                <w:cs/>
              </w:rPr>
              <w:t>1</w:t>
            </w:r>
            <w:r w:rsidRPr="00194F41">
              <w:rPr>
                <w:rFonts w:ascii="TH SarabunPSK" w:hAnsi="TH SarabunPSK" w:cs="TH SarabunPSK" w:hint="cs"/>
                <w:sz w:val="28"/>
                <w:cs/>
              </w:rPr>
              <w:t>.</w:t>
            </w:r>
            <w:r w:rsidRPr="00194F41">
              <w:rPr>
                <w:rFonts w:ascii="TH SarabunPSK" w:hAnsi="TH SarabunPSK" w:cs="TH SarabunPSK"/>
                <w:sz w:val="28"/>
                <w:cs/>
              </w:rPr>
              <w:t xml:space="preserve"> </w:t>
            </w:r>
          </w:p>
        </w:tc>
        <w:tc>
          <w:tcPr>
            <w:tcW w:w="1016" w:type="pct"/>
            <w:tcBorders>
              <w:bottom w:val="dotted" w:sz="4" w:space="0" w:color="auto"/>
            </w:tcBorders>
          </w:tcPr>
          <w:p w14:paraId="142EB627" w14:textId="77777777" w:rsidR="00EE67CD" w:rsidRPr="00194F41" w:rsidRDefault="00EE67CD" w:rsidP="009F46D0">
            <w:pPr>
              <w:jc w:val="both"/>
              <w:rPr>
                <w:rFonts w:ascii="TH SarabunPSK" w:hAnsi="TH SarabunPSK" w:cs="TH SarabunPSK"/>
                <w:sz w:val="28"/>
              </w:rPr>
            </w:pPr>
          </w:p>
        </w:tc>
        <w:tc>
          <w:tcPr>
            <w:tcW w:w="676" w:type="pct"/>
            <w:tcBorders>
              <w:bottom w:val="dotted" w:sz="4" w:space="0" w:color="auto"/>
            </w:tcBorders>
          </w:tcPr>
          <w:p w14:paraId="5F0E9FAD" w14:textId="77777777" w:rsidR="00EE67CD" w:rsidRPr="00194F41" w:rsidRDefault="00EE67CD" w:rsidP="00194F41">
            <w:pPr>
              <w:jc w:val="center"/>
              <w:rPr>
                <w:rFonts w:ascii="TH SarabunPSK" w:hAnsi="TH SarabunPSK" w:cs="TH SarabunPSK"/>
                <w:sz w:val="28"/>
              </w:rPr>
            </w:pPr>
          </w:p>
        </w:tc>
        <w:tc>
          <w:tcPr>
            <w:tcW w:w="677" w:type="pct"/>
            <w:tcBorders>
              <w:bottom w:val="dotted" w:sz="4" w:space="0" w:color="auto"/>
            </w:tcBorders>
          </w:tcPr>
          <w:p w14:paraId="4F10A1D0" w14:textId="77777777" w:rsidR="00EE67CD" w:rsidRPr="00194F41" w:rsidRDefault="00EE67CD" w:rsidP="00194F41">
            <w:pPr>
              <w:jc w:val="center"/>
              <w:rPr>
                <w:rFonts w:ascii="TH SarabunPSK" w:hAnsi="TH SarabunPSK" w:cs="TH SarabunPSK"/>
                <w:sz w:val="28"/>
              </w:rPr>
            </w:pPr>
          </w:p>
        </w:tc>
        <w:tc>
          <w:tcPr>
            <w:tcW w:w="1125" w:type="pct"/>
            <w:tcBorders>
              <w:bottom w:val="dotted" w:sz="4" w:space="0" w:color="auto"/>
            </w:tcBorders>
          </w:tcPr>
          <w:p w14:paraId="4C1C8CF7" w14:textId="77777777" w:rsidR="00EE67CD" w:rsidRPr="00194F41" w:rsidRDefault="00EE67CD" w:rsidP="009F46D0">
            <w:pPr>
              <w:jc w:val="both"/>
              <w:rPr>
                <w:rFonts w:ascii="TH SarabunPSK" w:hAnsi="TH SarabunPSK" w:cs="TH SarabunPSK"/>
                <w:sz w:val="28"/>
              </w:rPr>
            </w:pPr>
          </w:p>
        </w:tc>
      </w:tr>
      <w:tr w:rsidR="00EE67CD" w:rsidRPr="00194F41" w14:paraId="7BE895BF" w14:textId="77777777" w:rsidTr="00876284">
        <w:tc>
          <w:tcPr>
            <w:tcW w:w="1506" w:type="pct"/>
            <w:tcBorders>
              <w:top w:val="dotted" w:sz="4" w:space="0" w:color="auto"/>
              <w:bottom w:val="dotted" w:sz="4" w:space="0" w:color="auto"/>
            </w:tcBorders>
          </w:tcPr>
          <w:p w14:paraId="2F1E4D54" w14:textId="77777777" w:rsidR="00EE67CD" w:rsidRPr="00194F41" w:rsidRDefault="00EE67CD" w:rsidP="009F46D0">
            <w:pPr>
              <w:jc w:val="both"/>
              <w:rPr>
                <w:rFonts w:ascii="TH SarabunPSK" w:hAnsi="TH SarabunPSK" w:cs="TH SarabunPSK"/>
                <w:sz w:val="28"/>
              </w:rPr>
            </w:pPr>
            <w:r w:rsidRPr="00194F41">
              <w:rPr>
                <w:rFonts w:ascii="TH SarabunPSK" w:hAnsi="TH SarabunPSK" w:cs="TH SarabunPSK"/>
                <w:sz w:val="28"/>
                <w:cs/>
              </w:rPr>
              <w:t>2</w:t>
            </w:r>
            <w:r w:rsidRPr="00194F41">
              <w:rPr>
                <w:rFonts w:ascii="TH SarabunPSK" w:hAnsi="TH SarabunPSK" w:cs="TH SarabunPSK" w:hint="cs"/>
                <w:sz w:val="28"/>
                <w:cs/>
              </w:rPr>
              <w:t>.</w:t>
            </w:r>
            <w:r w:rsidRPr="00194F41">
              <w:rPr>
                <w:rFonts w:ascii="TH SarabunPSK" w:hAnsi="TH SarabunPSK" w:cs="TH SarabunPSK"/>
                <w:sz w:val="28"/>
                <w:cs/>
              </w:rPr>
              <w:t xml:space="preserve">  </w:t>
            </w:r>
          </w:p>
        </w:tc>
        <w:tc>
          <w:tcPr>
            <w:tcW w:w="1016" w:type="pct"/>
            <w:tcBorders>
              <w:top w:val="dotted" w:sz="4" w:space="0" w:color="auto"/>
              <w:bottom w:val="dotted" w:sz="4" w:space="0" w:color="auto"/>
            </w:tcBorders>
          </w:tcPr>
          <w:p w14:paraId="38896C5A" w14:textId="77777777" w:rsidR="00EE67CD" w:rsidRPr="00194F41" w:rsidRDefault="00EE67CD" w:rsidP="009F46D0">
            <w:pPr>
              <w:jc w:val="both"/>
              <w:rPr>
                <w:rFonts w:ascii="TH SarabunPSK" w:hAnsi="TH SarabunPSK" w:cs="TH SarabunPSK"/>
                <w:sz w:val="28"/>
              </w:rPr>
            </w:pPr>
          </w:p>
        </w:tc>
        <w:tc>
          <w:tcPr>
            <w:tcW w:w="676" w:type="pct"/>
            <w:tcBorders>
              <w:top w:val="dotted" w:sz="4" w:space="0" w:color="auto"/>
              <w:bottom w:val="dotted" w:sz="4" w:space="0" w:color="auto"/>
            </w:tcBorders>
          </w:tcPr>
          <w:p w14:paraId="0B0E9490" w14:textId="77777777" w:rsidR="00EE67CD" w:rsidRPr="00194F41" w:rsidRDefault="00EE67CD" w:rsidP="00194F41">
            <w:pPr>
              <w:jc w:val="center"/>
              <w:rPr>
                <w:rFonts w:ascii="TH SarabunPSK" w:hAnsi="TH SarabunPSK" w:cs="TH SarabunPSK"/>
                <w:sz w:val="28"/>
              </w:rPr>
            </w:pPr>
          </w:p>
        </w:tc>
        <w:tc>
          <w:tcPr>
            <w:tcW w:w="677" w:type="pct"/>
            <w:tcBorders>
              <w:top w:val="dotted" w:sz="4" w:space="0" w:color="auto"/>
              <w:bottom w:val="dotted" w:sz="4" w:space="0" w:color="auto"/>
            </w:tcBorders>
          </w:tcPr>
          <w:p w14:paraId="4965FFF3" w14:textId="77777777" w:rsidR="00EE67CD" w:rsidRPr="00194F41" w:rsidRDefault="00EE67CD" w:rsidP="00194F41">
            <w:pPr>
              <w:jc w:val="center"/>
              <w:rPr>
                <w:rFonts w:ascii="TH SarabunPSK" w:hAnsi="TH SarabunPSK" w:cs="TH SarabunPSK"/>
                <w:sz w:val="28"/>
              </w:rPr>
            </w:pPr>
          </w:p>
        </w:tc>
        <w:tc>
          <w:tcPr>
            <w:tcW w:w="1125" w:type="pct"/>
            <w:tcBorders>
              <w:top w:val="dotted" w:sz="4" w:space="0" w:color="auto"/>
              <w:bottom w:val="dotted" w:sz="4" w:space="0" w:color="auto"/>
            </w:tcBorders>
          </w:tcPr>
          <w:p w14:paraId="6918EA7C" w14:textId="77777777" w:rsidR="00EE67CD" w:rsidRPr="00194F41" w:rsidRDefault="00EE67CD" w:rsidP="009F46D0">
            <w:pPr>
              <w:jc w:val="both"/>
              <w:rPr>
                <w:rFonts w:ascii="TH SarabunPSK" w:hAnsi="TH SarabunPSK" w:cs="TH SarabunPSK"/>
                <w:sz w:val="28"/>
              </w:rPr>
            </w:pPr>
          </w:p>
        </w:tc>
      </w:tr>
      <w:tr w:rsidR="00EE67CD" w:rsidRPr="00194F41" w14:paraId="44507925" w14:textId="77777777" w:rsidTr="00876284">
        <w:tc>
          <w:tcPr>
            <w:tcW w:w="1506" w:type="pct"/>
            <w:tcBorders>
              <w:top w:val="dotted" w:sz="4" w:space="0" w:color="auto"/>
              <w:bottom w:val="dotted" w:sz="4" w:space="0" w:color="auto"/>
            </w:tcBorders>
          </w:tcPr>
          <w:p w14:paraId="24C5C683" w14:textId="77777777" w:rsidR="00EE67CD" w:rsidRPr="00194F41" w:rsidRDefault="00EE67CD" w:rsidP="009F46D0">
            <w:pPr>
              <w:jc w:val="both"/>
              <w:rPr>
                <w:rFonts w:ascii="TH SarabunPSK" w:hAnsi="TH SarabunPSK" w:cs="TH SarabunPSK"/>
                <w:sz w:val="28"/>
              </w:rPr>
            </w:pPr>
            <w:r w:rsidRPr="00194F41">
              <w:rPr>
                <w:rFonts w:ascii="TH SarabunPSK" w:hAnsi="TH SarabunPSK" w:cs="TH SarabunPSK"/>
                <w:sz w:val="28"/>
                <w:cs/>
              </w:rPr>
              <w:t>3</w:t>
            </w:r>
            <w:r w:rsidRPr="00194F41">
              <w:rPr>
                <w:rFonts w:ascii="TH SarabunPSK" w:hAnsi="TH SarabunPSK" w:cs="TH SarabunPSK" w:hint="cs"/>
                <w:sz w:val="28"/>
                <w:cs/>
              </w:rPr>
              <w:t>.</w:t>
            </w:r>
          </w:p>
        </w:tc>
        <w:tc>
          <w:tcPr>
            <w:tcW w:w="1016" w:type="pct"/>
            <w:tcBorders>
              <w:top w:val="dotted" w:sz="4" w:space="0" w:color="auto"/>
              <w:bottom w:val="dotted" w:sz="4" w:space="0" w:color="auto"/>
            </w:tcBorders>
          </w:tcPr>
          <w:p w14:paraId="525D4876" w14:textId="77777777" w:rsidR="00EE67CD" w:rsidRPr="00194F41" w:rsidRDefault="00EE67CD" w:rsidP="009F46D0">
            <w:pPr>
              <w:jc w:val="both"/>
              <w:rPr>
                <w:rFonts w:ascii="TH SarabunPSK" w:hAnsi="TH SarabunPSK" w:cs="TH SarabunPSK"/>
                <w:sz w:val="28"/>
              </w:rPr>
            </w:pPr>
          </w:p>
        </w:tc>
        <w:tc>
          <w:tcPr>
            <w:tcW w:w="676" w:type="pct"/>
            <w:tcBorders>
              <w:top w:val="dotted" w:sz="4" w:space="0" w:color="auto"/>
              <w:bottom w:val="dotted" w:sz="4" w:space="0" w:color="auto"/>
            </w:tcBorders>
          </w:tcPr>
          <w:p w14:paraId="5FB1AB89" w14:textId="77777777" w:rsidR="00EE67CD" w:rsidRPr="00194F41" w:rsidRDefault="00EE67CD" w:rsidP="00194F41">
            <w:pPr>
              <w:jc w:val="center"/>
              <w:rPr>
                <w:rFonts w:ascii="TH SarabunPSK" w:hAnsi="TH SarabunPSK" w:cs="TH SarabunPSK"/>
                <w:sz w:val="28"/>
              </w:rPr>
            </w:pPr>
          </w:p>
        </w:tc>
        <w:tc>
          <w:tcPr>
            <w:tcW w:w="677" w:type="pct"/>
            <w:tcBorders>
              <w:top w:val="dotted" w:sz="4" w:space="0" w:color="auto"/>
              <w:bottom w:val="dotted" w:sz="4" w:space="0" w:color="auto"/>
            </w:tcBorders>
          </w:tcPr>
          <w:p w14:paraId="3E0E8A5A" w14:textId="77777777" w:rsidR="00EE67CD" w:rsidRPr="00194F41" w:rsidRDefault="00EE67CD" w:rsidP="00194F41">
            <w:pPr>
              <w:jc w:val="center"/>
              <w:rPr>
                <w:rFonts w:ascii="TH SarabunPSK" w:hAnsi="TH SarabunPSK" w:cs="TH SarabunPSK"/>
                <w:sz w:val="28"/>
              </w:rPr>
            </w:pPr>
          </w:p>
        </w:tc>
        <w:tc>
          <w:tcPr>
            <w:tcW w:w="1125" w:type="pct"/>
            <w:tcBorders>
              <w:top w:val="dotted" w:sz="4" w:space="0" w:color="auto"/>
              <w:bottom w:val="dotted" w:sz="4" w:space="0" w:color="auto"/>
            </w:tcBorders>
          </w:tcPr>
          <w:p w14:paraId="4EDE6188" w14:textId="77777777" w:rsidR="00EE67CD" w:rsidRPr="00194F41" w:rsidRDefault="00EE67CD" w:rsidP="009F46D0">
            <w:pPr>
              <w:jc w:val="both"/>
              <w:rPr>
                <w:rFonts w:ascii="TH SarabunPSK" w:hAnsi="TH SarabunPSK" w:cs="TH SarabunPSK"/>
                <w:sz w:val="28"/>
              </w:rPr>
            </w:pPr>
          </w:p>
        </w:tc>
      </w:tr>
      <w:tr w:rsidR="00EE67CD" w:rsidRPr="00194F41" w14:paraId="2B15F841" w14:textId="77777777" w:rsidTr="00876284">
        <w:tc>
          <w:tcPr>
            <w:tcW w:w="1506" w:type="pct"/>
            <w:tcBorders>
              <w:top w:val="dotted" w:sz="4" w:space="0" w:color="auto"/>
              <w:bottom w:val="dotted" w:sz="4" w:space="0" w:color="auto"/>
            </w:tcBorders>
          </w:tcPr>
          <w:p w14:paraId="5E445901" w14:textId="77777777" w:rsidR="00EE67CD" w:rsidRPr="00194F41" w:rsidRDefault="00EE67CD" w:rsidP="009F46D0">
            <w:pPr>
              <w:jc w:val="both"/>
              <w:rPr>
                <w:rFonts w:ascii="TH SarabunPSK" w:hAnsi="TH SarabunPSK" w:cs="TH SarabunPSK"/>
                <w:sz w:val="28"/>
              </w:rPr>
            </w:pPr>
            <w:r w:rsidRPr="00194F41">
              <w:rPr>
                <w:rFonts w:ascii="TH SarabunPSK" w:hAnsi="TH SarabunPSK" w:cs="TH SarabunPSK"/>
                <w:sz w:val="28"/>
                <w:cs/>
              </w:rPr>
              <w:t>4</w:t>
            </w:r>
            <w:r w:rsidRPr="00194F41">
              <w:rPr>
                <w:rFonts w:ascii="TH SarabunPSK" w:hAnsi="TH SarabunPSK" w:cs="TH SarabunPSK" w:hint="cs"/>
                <w:sz w:val="28"/>
                <w:cs/>
              </w:rPr>
              <w:t>.</w:t>
            </w:r>
          </w:p>
        </w:tc>
        <w:tc>
          <w:tcPr>
            <w:tcW w:w="1016" w:type="pct"/>
            <w:tcBorders>
              <w:top w:val="dotted" w:sz="4" w:space="0" w:color="auto"/>
              <w:bottom w:val="dotted" w:sz="4" w:space="0" w:color="auto"/>
            </w:tcBorders>
          </w:tcPr>
          <w:p w14:paraId="7F177006" w14:textId="77777777" w:rsidR="00EE67CD" w:rsidRPr="00194F41" w:rsidRDefault="00EE67CD" w:rsidP="009F46D0">
            <w:pPr>
              <w:jc w:val="both"/>
              <w:rPr>
                <w:rFonts w:ascii="TH SarabunPSK" w:hAnsi="TH SarabunPSK" w:cs="TH SarabunPSK"/>
                <w:sz w:val="28"/>
              </w:rPr>
            </w:pPr>
          </w:p>
        </w:tc>
        <w:tc>
          <w:tcPr>
            <w:tcW w:w="676" w:type="pct"/>
            <w:tcBorders>
              <w:top w:val="dotted" w:sz="4" w:space="0" w:color="auto"/>
              <w:bottom w:val="dotted" w:sz="4" w:space="0" w:color="auto"/>
            </w:tcBorders>
          </w:tcPr>
          <w:p w14:paraId="41318F44" w14:textId="77777777" w:rsidR="00EE67CD" w:rsidRPr="00194F41" w:rsidRDefault="00EE67CD" w:rsidP="00194F41">
            <w:pPr>
              <w:jc w:val="center"/>
              <w:rPr>
                <w:rFonts w:ascii="TH SarabunPSK" w:hAnsi="TH SarabunPSK" w:cs="TH SarabunPSK"/>
                <w:sz w:val="28"/>
              </w:rPr>
            </w:pPr>
          </w:p>
        </w:tc>
        <w:tc>
          <w:tcPr>
            <w:tcW w:w="677" w:type="pct"/>
            <w:tcBorders>
              <w:top w:val="dotted" w:sz="4" w:space="0" w:color="auto"/>
              <w:bottom w:val="dotted" w:sz="4" w:space="0" w:color="auto"/>
            </w:tcBorders>
          </w:tcPr>
          <w:p w14:paraId="2551EB90" w14:textId="77777777" w:rsidR="00EE67CD" w:rsidRPr="00194F41" w:rsidRDefault="00EE67CD" w:rsidP="00194F41">
            <w:pPr>
              <w:jc w:val="center"/>
              <w:rPr>
                <w:rFonts w:ascii="TH SarabunPSK" w:hAnsi="TH SarabunPSK" w:cs="TH SarabunPSK"/>
                <w:sz w:val="28"/>
              </w:rPr>
            </w:pPr>
          </w:p>
        </w:tc>
        <w:tc>
          <w:tcPr>
            <w:tcW w:w="1125" w:type="pct"/>
            <w:tcBorders>
              <w:top w:val="dotted" w:sz="4" w:space="0" w:color="auto"/>
              <w:bottom w:val="dotted" w:sz="4" w:space="0" w:color="auto"/>
            </w:tcBorders>
          </w:tcPr>
          <w:p w14:paraId="52C6AE35" w14:textId="77777777" w:rsidR="00EE67CD" w:rsidRPr="00194F41" w:rsidRDefault="00EE67CD" w:rsidP="009F46D0">
            <w:pPr>
              <w:jc w:val="both"/>
              <w:rPr>
                <w:rFonts w:ascii="TH SarabunPSK" w:hAnsi="TH SarabunPSK" w:cs="TH SarabunPSK"/>
                <w:sz w:val="28"/>
              </w:rPr>
            </w:pPr>
          </w:p>
        </w:tc>
      </w:tr>
      <w:tr w:rsidR="00EE67CD" w:rsidRPr="00194F41" w14:paraId="37C4115D" w14:textId="77777777" w:rsidTr="00876284">
        <w:tc>
          <w:tcPr>
            <w:tcW w:w="1506" w:type="pct"/>
            <w:tcBorders>
              <w:top w:val="dotted" w:sz="4" w:space="0" w:color="auto"/>
            </w:tcBorders>
          </w:tcPr>
          <w:p w14:paraId="04E196A8" w14:textId="77777777" w:rsidR="00EE67CD" w:rsidRPr="00194F41" w:rsidRDefault="00EE67CD" w:rsidP="009F46D0">
            <w:pPr>
              <w:jc w:val="both"/>
              <w:rPr>
                <w:rFonts w:ascii="TH SarabunPSK" w:hAnsi="TH SarabunPSK" w:cs="TH SarabunPSK"/>
                <w:sz w:val="28"/>
              </w:rPr>
            </w:pPr>
            <w:r w:rsidRPr="00194F41">
              <w:rPr>
                <w:rFonts w:ascii="TH SarabunPSK" w:hAnsi="TH SarabunPSK" w:cs="TH SarabunPSK"/>
                <w:sz w:val="28"/>
                <w:cs/>
              </w:rPr>
              <w:t>5</w:t>
            </w:r>
            <w:r w:rsidRPr="00194F41">
              <w:rPr>
                <w:rFonts w:ascii="TH SarabunPSK" w:hAnsi="TH SarabunPSK" w:cs="TH SarabunPSK" w:hint="cs"/>
                <w:sz w:val="28"/>
                <w:cs/>
              </w:rPr>
              <w:t>.</w:t>
            </w:r>
          </w:p>
        </w:tc>
        <w:tc>
          <w:tcPr>
            <w:tcW w:w="1016" w:type="pct"/>
            <w:tcBorders>
              <w:top w:val="dotted" w:sz="4" w:space="0" w:color="auto"/>
            </w:tcBorders>
          </w:tcPr>
          <w:p w14:paraId="5D5D519E" w14:textId="77777777" w:rsidR="00EE67CD" w:rsidRPr="00194F41" w:rsidRDefault="00EE67CD" w:rsidP="009F46D0">
            <w:pPr>
              <w:jc w:val="both"/>
              <w:rPr>
                <w:rFonts w:ascii="TH SarabunPSK" w:hAnsi="TH SarabunPSK" w:cs="TH SarabunPSK"/>
                <w:sz w:val="28"/>
              </w:rPr>
            </w:pPr>
          </w:p>
        </w:tc>
        <w:tc>
          <w:tcPr>
            <w:tcW w:w="676" w:type="pct"/>
            <w:tcBorders>
              <w:top w:val="dotted" w:sz="4" w:space="0" w:color="auto"/>
            </w:tcBorders>
          </w:tcPr>
          <w:p w14:paraId="60110924" w14:textId="77777777" w:rsidR="00EE67CD" w:rsidRPr="00194F41" w:rsidRDefault="00EE67CD" w:rsidP="00194F41">
            <w:pPr>
              <w:jc w:val="center"/>
              <w:rPr>
                <w:rFonts w:ascii="TH SarabunPSK" w:hAnsi="TH SarabunPSK" w:cs="TH SarabunPSK"/>
                <w:sz w:val="28"/>
              </w:rPr>
            </w:pPr>
          </w:p>
        </w:tc>
        <w:tc>
          <w:tcPr>
            <w:tcW w:w="677" w:type="pct"/>
            <w:tcBorders>
              <w:top w:val="dotted" w:sz="4" w:space="0" w:color="auto"/>
            </w:tcBorders>
          </w:tcPr>
          <w:p w14:paraId="089895C1" w14:textId="77777777" w:rsidR="00EE67CD" w:rsidRPr="00194F41" w:rsidRDefault="00EE67CD" w:rsidP="00194F41">
            <w:pPr>
              <w:jc w:val="center"/>
              <w:rPr>
                <w:rFonts w:ascii="TH SarabunPSK" w:hAnsi="TH SarabunPSK" w:cs="TH SarabunPSK"/>
                <w:sz w:val="28"/>
              </w:rPr>
            </w:pPr>
          </w:p>
        </w:tc>
        <w:tc>
          <w:tcPr>
            <w:tcW w:w="1125" w:type="pct"/>
            <w:tcBorders>
              <w:top w:val="dotted" w:sz="4" w:space="0" w:color="auto"/>
            </w:tcBorders>
          </w:tcPr>
          <w:p w14:paraId="60B5C143" w14:textId="77777777" w:rsidR="00EE67CD" w:rsidRPr="00194F41" w:rsidRDefault="00EE67CD" w:rsidP="009F46D0">
            <w:pPr>
              <w:jc w:val="both"/>
              <w:rPr>
                <w:rFonts w:ascii="TH SarabunPSK" w:hAnsi="TH SarabunPSK" w:cs="TH SarabunPSK"/>
                <w:sz w:val="28"/>
              </w:rPr>
            </w:pPr>
          </w:p>
        </w:tc>
      </w:tr>
    </w:tbl>
    <w:p w14:paraId="77DAF772" w14:textId="77777777" w:rsidR="00EE67CD" w:rsidRPr="00FE1903" w:rsidRDefault="00EE67CD" w:rsidP="00EE67CD">
      <w:pPr>
        <w:rPr>
          <w:rFonts w:ascii="TH SarabunPSK" w:hAnsi="TH SarabunPSK" w:cs="TH SarabunPSK"/>
          <w:b/>
          <w:bCs/>
          <w:sz w:val="32"/>
          <w:szCs w:val="32"/>
        </w:rPr>
      </w:pPr>
    </w:p>
    <w:p w14:paraId="2653C860" w14:textId="77777777" w:rsidR="00EE67CD" w:rsidRPr="00FE1903" w:rsidRDefault="00EE67CD" w:rsidP="00EE67CD">
      <w:pPr>
        <w:rPr>
          <w:rFonts w:ascii="TH SarabunPSK" w:hAnsi="TH SarabunPSK" w:cs="TH SarabunPSK"/>
          <w:b/>
          <w:bCs/>
          <w:sz w:val="32"/>
          <w:szCs w:val="32"/>
        </w:rPr>
      </w:pPr>
      <w:r w:rsidRPr="00FE1903">
        <w:rPr>
          <w:rFonts w:ascii="TH SarabunPSK" w:hAnsi="TH SarabunPSK" w:cs="TH SarabunPSK"/>
          <w:b/>
          <w:bCs/>
          <w:sz w:val="32"/>
          <w:szCs w:val="32"/>
          <w:cs/>
        </w:rPr>
        <w:t xml:space="preserve">เกณฑ์ข้อ </w:t>
      </w:r>
      <w:r w:rsidRPr="00FE1903">
        <w:rPr>
          <w:rFonts w:ascii="TH SarabunPSK" w:hAnsi="TH SarabunPSK" w:cs="TH SarabunPSK" w:hint="cs"/>
          <w:b/>
          <w:bCs/>
          <w:sz w:val="32"/>
          <w:szCs w:val="32"/>
          <w:cs/>
        </w:rPr>
        <w:t>6</w:t>
      </w:r>
      <w:r w:rsidRPr="00FE1903">
        <w:rPr>
          <w:rFonts w:ascii="TH SarabunPSK" w:hAnsi="TH SarabunPSK" w:cs="TH SarabunPSK"/>
          <w:b/>
          <w:bCs/>
          <w:sz w:val="32"/>
          <w:szCs w:val="32"/>
          <w:cs/>
        </w:rPr>
        <w:t xml:space="preserve"> คุณสมบัติของอาจารย์ที่ปรึกษาวิทยานิพนธ์หลักและอาจารย์ที่ปรึกษาการค้นคว้าอิสระ</w:t>
      </w:r>
    </w:p>
    <w:p w14:paraId="773ADD5E" w14:textId="77777777" w:rsidR="00EE67CD" w:rsidRPr="00194F41" w:rsidRDefault="00EE67CD" w:rsidP="004E107C">
      <w:pPr>
        <w:jc w:val="thaiDistribute"/>
        <w:rPr>
          <w:rFonts w:ascii="TH SarabunPSK" w:hAnsi="TH SarabunPSK" w:cs="TH SarabunPSK"/>
          <w:b/>
          <w:bCs/>
          <w:color w:val="FF0000"/>
          <w:sz w:val="32"/>
          <w:szCs w:val="32"/>
        </w:rPr>
      </w:pPr>
      <w:r w:rsidRPr="00194F41">
        <w:rPr>
          <w:rFonts w:ascii="TH SarabunPSK" w:hAnsi="TH SarabunPSK" w:cs="TH SarabunPSK"/>
          <w:b/>
          <w:bCs/>
          <w:color w:val="FF0000"/>
          <w:sz w:val="32"/>
          <w:szCs w:val="32"/>
        </w:rPr>
        <w:tab/>
      </w:r>
      <w:r w:rsidRPr="00194F41">
        <w:rPr>
          <w:rFonts w:ascii="TH SarabunPSK" w:hAnsi="TH SarabunPSK" w:cs="TH SarabunPSK"/>
          <w:color w:val="FF0000"/>
          <w:sz w:val="32"/>
          <w:szCs w:val="32"/>
          <w:cs/>
        </w:rPr>
        <w:t>(</w:t>
      </w:r>
      <w:r w:rsidRPr="00194F41">
        <w:rPr>
          <w:rFonts w:ascii="TH SarabunPSK" w:hAnsi="TH SarabunPSK" w:cs="TH SarabunPSK" w:hint="cs"/>
          <w:color w:val="FF0000"/>
          <w:sz w:val="32"/>
          <w:szCs w:val="32"/>
          <w:cs/>
        </w:rPr>
        <w:t>ปริญญาโท</w:t>
      </w:r>
      <w:r w:rsidRPr="00194F41">
        <w:rPr>
          <w:rFonts w:ascii="TH SarabunPSK" w:hAnsi="TH SarabunPSK" w:cs="TH SarabunPSK"/>
          <w:color w:val="FF0000"/>
          <w:sz w:val="32"/>
          <w:szCs w:val="32"/>
          <w:cs/>
        </w:rPr>
        <w:t>)</w:t>
      </w:r>
      <w:r w:rsidRPr="00194F41">
        <w:rPr>
          <w:rFonts w:ascii="TH SarabunPSK" w:hAnsi="TH SarabunPSK" w:cs="TH SarabunPSK" w:hint="cs"/>
          <w:color w:val="FF0000"/>
          <w:sz w:val="32"/>
          <w:szCs w:val="32"/>
          <w:cs/>
        </w:rPr>
        <w:t xml:space="preserve"> </w:t>
      </w:r>
      <w:r w:rsidRPr="00194F41">
        <w:rPr>
          <w:rFonts w:ascii="TH SarabunPSK" w:hAnsi="TH SarabunPSK" w:cs="TH SarabunPSK"/>
          <w:color w:val="FF0000"/>
          <w:sz w:val="32"/>
          <w:szCs w:val="32"/>
          <w:cs/>
        </w:rPr>
        <w:t xml:space="preserve">คุณสมบัติของอาจารย์ที่ปรึกษาวิทยานิพนธ์หลักและอาจารย์ที่ปรึกษาการค้นคว้าอิสระ </w:t>
      </w:r>
      <w:r w:rsidRPr="00194F41">
        <w:rPr>
          <w:rFonts w:ascii="TH SarabunPSK" w:hAnsi="TH SarabunPSK" w:cs="TH SarabunPSK"/>
          <w:color w:val="FF0000"/>
          <w:sz w:val="32"/>
          <w:szCs w:val="32"/>
        </w:rPr>
        <w:t>1</w:t>
      </w:r>
      <w:r w:rsidRPr="00194F41">
        <w:rPr>
          <w:rFonts w:ascii="TH SarabunPSK" w:hAnsi="TH SarabunPSK" w:cs="TH SarabunPSK"/>
          <w:color w:val="FF0000"/>
          <w:sz w:val="32"/>
          <w:szCs w:val="32"/>
          <w:cs/>
        </w:rPr>
        <w:t xml:space="preserve">. เป็นอาจารย์ประจำหลักสูตรที่มีคุณวุฒิปริญญาเอกหรือเทียบเท่า หรือ ขั้นต่ำปริญญาโทหรือเทียบเท่าและดำรงตำแหน่งทางวิชาการไม่ต่ำกว่ารองศาสตราจารย์ ในสาขาวิชานั้นหรือสาขาวิชาที่สัมพันธ์กัน และ </w:t>
      </w:r>
      <w:r w:rsidRPr="00194F41">
        <w:rPr>
          <w:rFonts w:ascii="TH SarabunPSK" w:hAnsi="TH SarabunPSK" w:cs="TH SarabunPSK"/>
          <w:color w:val="FF0000"/>
          <w:sz w:val="32"/>
          <w:szCs w:val="32"/>
        </w:rPr>
        <w:t>2</w:t>
      </w:r>
      <w:r w:rsidRPr="00194F41">
        <w:rPr>
          <w:rFonts w:ascii="TH SarabunPSK" w:hAnsi="TH SarabunPSK" w:cs="TH SarabunPSK"/>
          <w:color w:val="FF0000"/>
          <w:sz w:val="32"/>
          <w:szCs w:val="32"/>
          <w:cs/>
        </w:rPr>
        <w:t xml:space="preserve">.มีผลงานทางวิชาการอย่างน้อย </w:t>
      </w:r>
      <w:r w:rsidRPr="00194F41">
        <w:rPr>
          <w:rFonts w:ascii="TH SarabunPSK" w:hAnsi="TH SarabunPSK" w:cs="TH SarabunPSK"/>
          <w:color w:val="FF0000"/>
          <w:sz w:val="32"/>
          <w:szCs w:val="32"/>
        </w:rPr>
        <w:t xml:space="preserve">3 </w:t>
      </w:r>
      <w:r w:rsidRPr="00194F41">
        <w:rPr>
          <w:rFonts w:ascii="TH SarabunPSK" w:hAnsi="TH SarabunPSK" w:cs="TH SarabunPSK"/>
          <w:color w:val="FF0000"/>
          <w:sz w:val="32"/>
          <w:szCs w:val="32"/>
          <w:cs/>
        </w:rPr>
        <w:t xml:space="preserve">รายการใน </w:t>
      </w:r>
      <w:r w:rsidRPr="00194F41">
        <w:rPr>
          <w:rFonts w:ascii="TH SarabunPSK" w:hAnsi="TH SarabunPSK" w:cs="TH SarabunPSK"/>
          <w:color w:val="FF0000"/>
          <w:sz w:val="32"/>
          <w:szCs w:val="32"/>
        </w:rPr>
        <w:t xml:space="preserve">5 </w:t>
      </w:r>
      <w:r w:rsidRPr="00194F41">
        <w:rPr>
          <w:rFonts w:ascii="TH SarabunPSK" w:hAnsi="TH SarabunPSK" w:cs="TH SarabunPSK"/>
          <w:color w:val="FF0000"/>
          <w:sz w:val="32"/>
          <w:szCs w:val="32"/>
          <w:cs/>
        </w:rPr>
        <w:t xml:space="preserve">ปีย้อนหลัง โดยอย่างน้อย </w:t>
      </w:r>
      <w:r w:rsidRPr="00194F41">
        <w:rPr>
          <w:rFonts w:ascii="TH SarabunPSK" w:hAnsi="TH SarabunPSK" w:cs="TH SarabunPSK"/>
          <w:color w:val="FF0000"/>
          <w:sz w:val="32"/>
          <w:szCs w:val="32"/>
        </w:rPr>
        <w:t xml:space="preserve">1 </w:t>
      </w:r>
      <w:r w:rsidRPr="00194F41">
        <w:rPr>
          <w:rFonts w:ascii="TH SarabunPSK" w:hAnsi="TH SarabunPSK" w:cs="TH SarabunPSK"/>
          <w:color w:val="FF0000"/>
          <w:sz w:val="32"/>
          <w:szCs w:val="32"/>
          <w:cs/>
        </w:rPr>
        <w:t>รายการต้องเป็นผลงานวิจัย</w:t>
      </w:r>
    </w:p>
    <w:p w14:paraId="284B5ED4" w14:textId="77777777" w:rsidR="00EE67CD" w:rsidRPr="00194F41" w:rsidRDefault="00EE67CD" w:rsidP="004E107C">
      <w:pPr>
        <w:jc w:val="thaiDistribute"/>
        <w:rPr>
          <w:rFonts w:ascii="TH SarabunPSK" w:hAnsi="TH SarabunPSK" w:cs="TH SarabunPSK"/>
          <w:color w:val="FF0000"/>
          <w:sz w:val="32"/>
          <w:szCs w:val="32"/>
        </w:rPr>
      </w:pPr>
      <w:r w:rsidRPr="00194F41">
        <w:rPr>
          <w:rFonts w:ascii="TH SarabunPSK" w:hAnsi="TH SarabunPSK" w:cs="TH SarabunPSK"/>
          <w:b/>
          <w:bCs/>
          <w:color w:val="FF0000"/>
          <w:sz w:val="32"/>
          <w:szCs w:val="32"/>
        </w:rPr>
        <w:lastRenderedPageBreak/>
        <w:tab/>
      </w:r>
      <w:r w:rsidRPr="00194F41">
        <w:rPr>
          <w:rFonts w:ascii="TH SarabunPSK" w:hAnsi="TH SarabunPSK" w:cs="TH SarabunPSK"/>
          <w:color w:val="FF0000"/>
          <w:sz w:val="32"/>
          <w:szCs w:val="32"/>
          <w:cs/>
        </w:rPr>
        <w:t>(</w:t>
      </w:r>
      <w:r w:rsidRPr="00194F41">
        <w:rPr>
          <w:rFonts w:ascii="TH SarabunPSK" w:hAnsi="TH SarabunPSK" w:cs="TH SarabunPSK" w:hint="cs"/>
          <w:color w:val="FF0000"/>
          <w:sz w:val="32"/>
          <w:szCs w:val="32"/>
          <w:cs/>
        </w:rPr>
        <w:t>ปริญญาเอก</w:t>
      </w:r>
      <w:r w:rsidRPr="00194F41">
        <w:rPr>
          <w:rFonts w:ascii="TH SarabunPSK" w:hAnsi="TH SarabunPSK" w:cs="TH SarabunPSK"/>
          <w:color w:val="FF0000"/>
          <w:sz w:val="32"/>
          <w:szCs w:val="32"/>
          <w:cs/>
        </w:rPr>
        <w:t>)</w:t>
      </w:r>
      <w:r w:rsidRPr="00194F41">
        <w:rPr>
          <w:rFonts w:ascii="TH SarabunPSK" w:hAnsi="TH SarabunPSK" w:cs="TH SarabunPSK" w:hint="cs"/>
          <w:color w:val="FF0000"/>
          <w:sz w:val="32"/>
          <w:szCs w:val="32"/>
          <w:cs/>
        </w:rPr>
        <w:t xml:space="preserve"> </w:t>
      </w:r>
      <w:r w:rsidRPr="00194F41">
        <w:rPr>
          <w:rFonts w:ascii="TH SarabunPSK" w:hAnsi="TH SarabunPSK" w:cs="TH SarabunPSK"/>
          <w:color w:val="FF0000"/>
          <w:sz w:val="32"/>
          <w:szCs w:val="32"/>
          <w:cs/>
        </w:rPr>
        <w:t>คุณสมบัติของอาจารย์ที่ปรึกษาวิทยานิพนธ์หลักและอาจารย์ที่ปรึกษาการค้นคว้าอิสระ 1. เป็นอาจารย์ประจำหลักสูตรที่มีคุณวุฒิปริญญาเอกหรือเทียบเท่า หรือ ขั้นต่ำปริญญาโทหรือเทียบเท่าและดำรงตำแหน่งทางวิชาการไม่ต่ำกว่ารองศาสตราจารย์ ในสาขาวิชานั้นหรือสาขาวิชาที่สัมพันธ์กัน และ 2.มีผลงานทางวิชาการอย่างน้อย 3 รายการใน 5 ปีย้อนหลัง โดยอย่างน้อย 1 รายการต้องเป็นผลงานวิจัย</w:t>
      </w:r>
    </w:p>
    <w:p w14:paraId="6E81B245" w14:textId="77777777" w:rsidR="00EE67CD" w:rsidRPr="00FE1903" w:rsidRDefault="00EE67CD" w:rsidP="00EE67CD">
      <w:pPr>
        <w:tabs>
          <w:tab w:val="left" w:pos="810"/>
          <w:tab w:val="left" w:pos="1170"/>
        </w:tabs>
        <w:rPr>
          <w:rFonts w:ascii="TH SarabunPSK" w:hAnsi="TH SarabunPSK" w:cs="TH SarabunPSK"/>
          <w:sz w:val="32"/>
          <w:szCs w:val="32"/>
        </w:rPr>
      </w:pPr>
      <w:r w:rsidRPr="00FE1903">
        <w:rPr>
          <w:rFonts w:ascii="TH SarabunPSK" w:hAnsi="TH SarabunPSK" w:cs="TH SarabunPSK"/>
          <w:sz w:val="32"/>
          <w:szCs w:val="32"/>
        </w:rPr>
        <w:tab/>
      </w:r>
      <w:r w:rsidRPr="00FE1903">
        <w:rPr>
          <w:rFonts w:ascii="TH SarabunPSK" w:hAnsi="TH SarabunPSK" w:cs="TH SarabunPSK"/>
          <w:sz w:val="32"/>
          <w:szCs w:val="32"/>
        </w:rPr>
        <w:sym w:font="Wingdings 2" w:char="F0A3"/>
      </w:r>
      <w:r w:rsidRPr="00FE1903">
        <w:rPr>
          <w:rFonts w:ascii="TH SarabunPSK" w:hAnsi="TH SarabunPSK" w:cs="TH SarabunPSK"/>
          <w:sz w:val="32"/>
          <w:szCs w:val="32"/>
          <w:cs/>
        </w:rPr>
        <w:t xml:space="preserve"> </w:t>
      </w:r>
      <w:r w:rsidRPr="00FE1903">
        <w:rPr>
          <w:rFonts w:ascii="TH SarabunPSK" w:hAnsi="TH SarabunPSK" w:cs="TH SarabunPSK" w:hint="cs"/>
          <w:sz w:val="32"/>
          <w:szCs w:val="32"/>
          <w:cs/>
        </w:rPr>
        <w:t>เป็นไปตามเกณฑ์</w:t>
      </w:r>
      <w:r w:rsidRPr="00FE1903">
        <w:rPr>
          <w:rFonts w:ascii="TH SarabunPSK" w:hAnsi="TH SarabunPSK" w:cs="TH SarabunPSK"/>
          <w:sz w:val="32"/>
          <w:szCs w:val="32"/>
          <w:cs/>
        </w:rPr>
        <w:t xml:space="preserve"> </w:t>
      </w:r>
      <w:r w:rsidRPr="00FE1903">
        <w:rPr>
          <w:rFonts w:ascii="TH SarabunPSK" w:hAnsi="TH SarabunPSK" w:cs="TH SarabunPSK"/>
          <w:sz w:val="32"/>
          <w:szCs w:val="32"/>
        </w:rPr>
        <w:tab/>
      </w:r>
    </w:p>
    <w:p w14:paraId="00A0F74F" w14:textId="77777777" w:rsidR="00EE67CD" w:rsidRDefault="00EE67CD" w:rsidP="00EE67CD">
      <w:pPr>
        <w:tabs>
          <w:tab w:val="left" w:pos="810"/>
        </w:tabs>
        <w:rPr>
          <w:rFonts w:ascii="TH SarabunPSK" w:hAnsi="TH SarabunPSK" w:cs="TH SarabunPSK"/>
          <w:sz w:val="32"/>
          <w:szCs w:val="32"/>
        </w:rPr>
      </w:pPr>
    </w:p>
    <w:p w14:paraId="3A3C3717" w14:textId="77777777" w:rsidR="00194F41" w:rsidRPr="00194F41" w:rsidRDefault="00194F41" w:rsidP="00194F41">
      <w:pPr>
        <w:tabs>
          <w:tab w:val="left" w:pos="993"/>
        </w:tabs>
        <w:rPr>
          <w:rFonts w:ascii="TH SarabunPSK" w:hAnsi="TH SarabunPSK" w:cs="TH SarabunPSK"/>
          <w:b/>
          <w:bCs/>
          <w:sz w:val="32"/>
          <w:szCs w:val="32"/>
          <w:cs/>
        </w:rPr>
      </w:pPr>
      <w:r w:rsidRPr="00194F41">
        <w:rPr>
          <w:rFonts w:ascii="TH SarabunPSK" w:hAnsi="TH SarabunPSK" w:cs="TH SarabunPSK"/>
          <w:b/>
          <w:bCs/>
          <w:sz w:val="32"/>
          <w:szCs w:val="32"/>
          <w:cs/>
        </w:rPr>
        <w:tab/>
      </w:r>
      <w:r w:rsidRPr="00194F41">
        <w:rPr>
          <w:rFonts w:ascii="TH SarabunPSK" w:hAnsi="TH SarabunPSK" w:cs="TH SarabunPSK" w:hint="cs"/>
          <w:b/>
          <w:bCs/>
          <w:sz w:val="32"/>
          <w:szCs w:val="32"/>
          <w:cs/>
        </w:rPr>
        <w:t>ผลการดำเนินการ</w:t>
      </w:r>
      <w:r w:rsidRPr="00194F41">
        <w:rPr>
          <w:rFonts w:ascii="TH SarabunPSK" w:hAnsi="TH SarabunPSK" w:cs="TH SarabunPSK"/>
          <w:b/>
          <w:bCs/>
          <w:sz w:val="32"/>
          <w:szCs w:val="32"/>
          <w:cs/>
        </w:rPr>
        <w:t>กำกับมาตรฐาน</w:t>
      </w:r>
    </w:p>
    <w:p w14:paraId="331A3956" w14:textId="77777777" w:rsidR="00194F41" w:rsidRPr="00194F41" w:rsidRDefault="00194F41" w:rsidP="00194F41">
      <w:pPr>
        <w:tabs>
          <w:tab w:val="left" w:pos="993"/>
        </w:tabs>
        <w:rPr>
          <w:rFonts w:ascii="TH SarabunPSK" w:hAnsi="TH SarabunPSK" w:cs="TH SarabunPSK"/>
          <w:color w:val="FF0000"/>
          <w:sz w:val="32"/>
          <w:szCs w:val="32"/>
        </w:rPr>
      </w:pPr>
      <w:r w:rsidRPr="00194F41">
        <w:rPr>
          <w:rFonts w:ascii="TH SarabunPSK" w:hAnsi="TH SarabunPSK" w:cs="TH SarabunPSK"/>
          <w:color w:val="FF0000"/>
          <w:sz w:val="32"/>
          <w:szCs w:val="32"/>
          <w:cs/>
        </w:rPr>
        <w:tab/>
      </w:r>
      <w:r w:rsidRPr="00194F41">
        <w:rPr>
          <w:rFonts w:ascii="TH SarabunPSK" w:hAnsi="TH SarabunPSK" w:cs="TH SarabunPSK" w:hint="cs"/>
          <w:color w:val="FF0000"/>
          <w:sz w:val="32"/>
          <w:szCs w:val="32"/>
          <w:cs/>
        </w:rPr>
        <w:t>อธิบายกระบวนการกำกับมาตรฐาน และ ผลการกำกับมาตรฐาน</w:t>
      </w:r>
    </w:p>
    <w:p w14:paraId="4529A392" w14:textId="77777777" w:rsidR="00EE67CD" w:rsidRPr="00FE1903" w:rsidRDefault="00EE67CD" w:rsidP="00EE67CD">
      <w:pPr>
        <w:tabs>
          <w:tab w:val="left" w:pos="810"/>
        </w:tabs>
        <w:rPr>
          <w:rFonts w:ascii="TH SarabunPSK" w:hAnsi="TH SarabunPSK" w:cs="TH SarabunPSK"/>
          <w:b/>
          <w:bCs/>
          <w:sz w:val="32"/>
          <w:szCs w:val="32"/>
        </w:rPr>
      </w:pPr>
    </w:p>
    <w:p w14:paraId="69750356" w14:textId="77777777" w:rsidR="00EE67CD" w:rsidRPr="00FE1903" w:rsidRDefault="00EE67CD" w:rsidP="00EE67CD">
      <w:pPr>
        <w:rPr>
          <w:rFonts w:ascii="TH SarabunPSK" w:hAnsi="TH SarabunPSK" w:cs="TH SarabunPSK"/>
          <w:b/>
          <w:bCs/>
          <w:sz w:val="32"/>
          <w:szCs w:val="32"/>
        </w:rPr>
      </w:pPr>
      <w:r w:rsidRPr="00FE1903">
        <w:rPr>
          <w:rFonts w:ascii="TH SarabunPSK" w:hAnsi="TH SarabunPSK" w:cs="TH SarabunPSK"/>
          <w:b/>
          <w:bCs/>
          <w:sz w:val="32"/>
          <w:szCs w:val="32"/>
          <w:cs/>
        </w:rPr>
        <w:t xml:space="preserve">เกณฑ์ข้อ </w:t>
      </w:r>
      <w:r w:rsidRPr="00FE1903">
        <w:rPr>
          <w:rFonts w:ascii="TH SarabunPSK" w:hAnsi="TH SarabunPSK" w:cs="TH SarabunPSK" w:hint="cs"/>
          <w:b/>
          <w:bCs/>
          <w:sz w:val="32"/>
          <w:szCs w:val="32"/>
          <w:cs/>
        </w:rPr>
        <w:t>11</w:t>
      </w:r>
      <w:r w:rsidRPr="00FE1903">
        <w:rPr>
          <w:rFonts w:ascii="TH SarabunPSK" w:hAnsi="TH SarabunPSK" w:cs="TH SarabunPSK"/>
          <w:b/>
          <w:bCs/>
          <w:sz w:val="32"/>
          <w:szCs w:val="32"/>
          <w:cs/>
        </w:rPr>
        <w:t xml:space="preserve"> ภาระงานอาจารย์ที่ปรึกษาวิทยานิพนธ์และการค้นคว้าอิสระในระดับบัณฑิตศึกษา</w:t>
      </w:r>
    </w:p>
    <w:p w14:paraId="490DD847" w14:textId="77777777" w:rsidR="00EE67CD" w:rsidRPr="00194F41" w:rsidRDefault="00EE67CD" w:rsidP="004E107C">
      <w:pPr>
        <w:jc w:val="thaiDistribute"/>
        <w:rPr>
          <w:rFonts w:ascii="TH SarabunPSK" w:hAnsi="TH SarabunPSK" w:cs="TH SarabunPSK"/>
          <w:b/>
          <w:bCs/>
          <w:color w:val="FF0000"/>
          <w:sz w:val="32"/>
          <w:szCs w:val="32"/>
        </w:rPr>
      </w:pPr>
      <w:r w:rsidRPr="00194F41">
        <w:rPr>
          <w:rFonts w:ascii="TH SarabunPSK" w:hAnsi="TH SarabunPSK" w:cs="TH SarabunPSK"/>
          <w:b/>
          <w:bCs/>
          <w:color w:val="FF0000"/>
          <w:sz w:val="32"/>
          <w:szCs w:val="32"/>
        </w:rPr>
        <w:tab/>
      </w:r>
      <w:r w:rsidRPr="00194F41">
        <w:rPr>
          <w:rFonts w:ascii="TH SarabunPSK" w:hAnsi="TH SarabunPSK" w:cs="TH SarabunPSK"/>
          <w:color w:val="FF0000"/>
          <w:sz w:val="32"/>
          <w:szCs w:val="32"/>
          <w:cs/>
        </w:rPr>
        <w:t xml:space="preserve">(ปริญญาโท) </w:t>
      </w:r>
      <w:r w:rsidRPr="00194F41">
        <w:rPr>
          <w:rFonts w:ascii="TH SarabunPSK" w:hAnsi="TH SarabunPSK" w:cs="TH SarabunPSK"/>
          <w:color w:val="FF0000"/>
          <w:sz w:val="32"/>
          <w:szCs w:val="32"/>
          <w:shd w:val="clear" w:color="auto" w:fill="FFFFFF"/>
          <w:cs/>
        </w:rPr>
        <w:t xml:space="preserve">ภาระงานอาจารย์ที่ปรึกษาวิทยานิพนธ์และการค้นคว้าอิสระในระดับบัณฑิตศึกษา วิทยานิพนธ์ อาจารย์คุณวุฒิปริญญาเอก </w:t>
      </w:r>
      <w:r w:rsidRPr="00194F41">
        <w:rPr>
          <w:rFonts w:ascii="TH SarabunPSK" w:hAnsi="TH SarabunPSK" w:cs="TH SarabunPSK"/>
          <w:color w:val="FF0000"/>
          <w:sz w:val="32"/>
          <w:szCs w:val="32"/>
          <w:shd w:val="clear" w:color="auto" w:fill="FFFFFF"/>
        </w:rPr>
        <w:t xml:space="preserve">1 </w:t>
      </w:r>
      <w:r w:rsidRPr="00194F41">
        <w:rPr>
          <w:rFonts w:ascii="TH SarabunPSK" w:hAnsi="TH SarabunPSK" w:cs="TH SarabunPSK"/>
          <w:color w:val="FF0000"/>
          <w:sz w:val="32"/>
          <w:szCs w:val="32"/>
          <w:shd w:val="clear" w:color="auto" w:fill="FFFFFF"/>
          <w:cs/>
        </w:rPr>
        <w:t xml:space="preserve">คน ต่อ นักศึกษา </w:t>
      </w:r>
      <w:r w:rsidRPr="00194F41">
        <w:rPr>
          <w:rFonts w:ascii="TH SarabunPSK" w:hAnsi="TH SarabunPSK" w:cs="TH SarabunPSK"/>
          <w:color w:val="FF0000"/>
          <w:sz w:val="32"/>
          <w:szCs w:val="32"/>
          <w:shd w:val="clear" w:color="auto" w:fill="FFFFFF"/>
        </w:rPr>
        <w:t xml:space="preserve">5 </w:t>
      </w:r>
      <w:r w:rsidRPr="00194F41">
        <w:rPr>
          <w:rFonts w:ascii="TH SarabunPSK" w:hAnsi="TH SarabunPSK" w:cs="TH SarabunPSK"/>
          <w:color w:val="FF0000"/>
          <w:sz w:val="32"/>
          <w:szCs w:val="32"/>
          <w:shd w:val="clear" w:color="auto" w:fill="FFFFFF"/>
          <w:cs/>
        </w:rPr>
        <w:t xml:space="preserve">คน การค้นคว้าอิสระ อาจารย์คุณวุฒิปริญญาเอก </w:t>
      </w:r>
      <w:r w:rsidRPr="00194F41">
        <w:rPr>
          <w:rFonts w:ascii="TH SarabunPSK" w:hAnsi="TH SarabunPSK" w:cs="TH SarabunPSK"/>
          <w:color w:val="FF0000"/>
          <w:sz w:val="32"/>
          <w:szCs w:val="32"/>
          <w:shd w:val="clear" w:color="auto" w:fill="FFFFFF"/>
        </w:rPr>
        <w:t xml:space="preserve">1 </w:t>
      </w:r>
      <w:r w:rsidRPr="00194F41">
        <w:rPr>
          <w:rFonts w:ascii="TH SarabunPSK" w:hAnsi="TH SarabunPSK" w:cs="TH SarabunPSK"/>
          <w:color w:val="FF0000"/>
          <w:sz w:val="32"/>
          <w:szCs w:val="32"/>
          <w:shd w:val="clear" w:color="auto" w:fill="FFFFFF"/>
          <w:cs/>
        </w:rPr>
        <w:t xml:space="preserve">คน ต่อ นักศึกษา </w:t>
      </w:r>
      <w:r w:rsidRPr="00194F41">
        <w:rPr>
          <w:rFonts w:ascii="TH SarabunPSK" w:hAnsi="TH SarabunPSK" w:cs="TH SarabunPSK"/>
          <w:color w:val="FF0000"/>
          <w:sz w:val="32"/>
          <w:szCs w:val="32"/>
          <w:shd w:val="clear" w:color="auto" w:fill="FFFFFF"/>
        </w:rPr>
        <w:t xml:space="preserve">15 </w:t>
      </w:r>
      <w:r w:rsidRPr="00194F41">
        <w:rPr>
          <w:rFonts w:ascii="TH SarabunPSK" w:hAnsi="TH SarabunPSK" w:cs="TH SarabunPSK"/>
          <w:color w:val="FF0000"/>
          <w:sz w:val="32"/>
          <w:szCs w:val="32"/>
          <w:shd w:val="clear" w:color="auto" w:fill="FFFFFF"/>
          <w:cs/>
        </w:rPr>
        <w:t xml:space="preserve">คน หากเป็นที่ปรึกษาทั้ง </w:t>
      </w:r>
      <w:r w:rsidRPr="00194F41">
        <w:rPr>
          <w:rFonts w:ascii="TH SarabunPSK" w:hAnsi="TH SarabunPSK" w:cs="TH SarabunPSK"/>
          <w:color w:val="FF0000"/>
          <w:sz w:val="32"/>
          <w:szCs w:val="32"/>
          <w:shd w:val="clear" w:color="auto" w:fill="FFFFFF"/>
        </w:rPr>
        <w:t xml:space="preserve">2 </w:t>
      </w:r>
      <w:r w:rsidRPr="00194F41">
        <w:rPr>
          <w:rFonts w:ascii="TH SarabunPSK" w:hAnsi="TH SarabunPSK" w:cs="TH SarabunPSK"/>
          <w:color w:val="FF0000"/>
          <w:sz w:val="32"/>
          <w:szCs w:val="32"/>
          <w:shd w:val="clear" w:color="auto" w:fill="FFFFFF"/>
          <w:cs/>
        </w:rPr>
        <w:t xml:space="preserve">ประเภทให้เทียบสัดส่วนนักศึกษาที่ทำวิทยานิพนธ์ </w:t>
      </w:r>
      <w:r w:rsidRPr="00194F41">
        <w:rPr>
          <w:rFonts w:ascii="TH SarabunPSK" w:hAnsi="TH SarabunPSK" w:cs="TH SarabunPSK"/>
          <w:color w:val="FF0000"/>
          <w:sz w:val="32"/>
          <w:szCs w:val="32"/>
          <w:shd w:val="clear" w:color="auto" w:fill="FFFFFF"/>
        </w:rPr>
        <w:t xml:space="preserve">1 </w:t>
      </w:r>
      <w:r w:rsidRPr="00194F41">
        <w:rPr>
          <w:rFonts w:ascii="TH SarabunPSK" w:hAnsi="TH SarabunPSK" w:cs="TH SarabunPSK"/>
          <w:color w:val="FF0000"/>
          <w:sz w:val="32"/>
          <w:szCs w:val="32"/>
          <w:shd w:val="clear" w:color="auto" w:fill="FFFFFF"/>
          <w:cs/>
        </w:rPr>
        <w:t xml:space="preserve">คนเทียบเท่ากับ นักศึกษาที่ค้นคว้าอิสระ </w:t>
      </w:r>
      <w:r w:rsidRPr="00194F41">
        <w:rPr>
          <w:rFonts w:ascii="TH SarabunPSK" w:hAnsi="TH SarabunPSK" w:cs="TH SarabunPSK"/>
          <w:color w:val="FF0000"/>
          <w:sz w:val="32"/>
          <w:szCs w:val="32"/>
          <w:shd w:val="clear" w:color="auto" w:fill="FFFFFF"/>
        </w:rPr>
        <w:t xml:space="preserve">3 </w:t>
      </w:r>
      <w:r w:rsidRPr="00194F41">
        <w:rPr>
          <w:rFonts w:ascii="TH SarabunPSK" w:hAnsi="TH SarabunPSK" w:cs="TH SarabunPSK"/>
          <w:color w:val="FF0000"/>
          <w:sz w:val="32"/>
          <w:szCs w:val="32"/>
          <w:shd w:val="clear" w:color="auto" w:fill="FFFFFF"/>
          <w:cs/>
        </w:rPr>
        <w:t xml:space="preserve">คน หากอาจารย์คุณวุฒิปริญญาเอกและมีตำแหน่งทางวิชาการหรือปริญญาโทและตำแหน่งทางวิชาการระดับรองศาสตราจารย์ขึ้นไป </w:t>
      </w:r>
      <w:r w:rsidRPr="00194F41">
        <w:rPr>
          <w:rFonts w:ascii="TH SarabunPSK" w:hAnsi="TH SarabunPSK" w:cs="TH SarabunPSK"/>
          <w:color w:val="FF0000"/>
          <w:sz w:val="32"/>
          <w:szCs w:val="32"/>
          <w:shd w:val="clear" w:color="auto" w:fill="FFFFFF"/>
        </w:rPr>
        <w:t xml:space="preserve">1 </w:t>
      </w:r>
      <w:r w:rsidRPr="00194F41">
        <w:rPr>
          <w:rFonts w:ascii="TH SarabunPSK" w:hAnsi="TH SarabunPSK" w:cs="TH SarabunPSK"/>
          <w:color w:val="FF0000"/>
          <w:sz w:val="32"/>
          <w:szCs w:val="32"/>
          <w:shd w:val="clear" w:color="auto" w:fill="FFFFFF"/>
          <w:cs/>
        </w:rPr>
        <w:t xml:space="preserve">คน ต่อนักศึกษา </w:t>
      </w:r>
      <w:r w:rsidRPr="00194F41">
        <w:rPr>
          <w:rFonts w:ascii="TH SarabunPSK" w:hAnsi="TH SarabunPSK" w:cs="TH SarabunPSK"/>
          <w:color w:val="FF0000"/>
          <w:sz w:val="32"/>
          <w:szCs w:val="32"/>
          <w:shd w:val="clear" w:color="auto" w:fill="FFFFFF"/>
        </w:rPr>
        <w:t xml:space="preserve">10 </w:t>
      </w:r>
      <w:r w:rsidRPr="00194F41">
        <w:rPr>
          <w:rFonts w:ascii="TH SarabunPSK" w:hAnsi="TH SarabunPSK" w:cs="TH SarabunPSK"/>
          <w:color w:val="FF0000"/>
          <w:sz w:val="32"/>
          <w:szCs w:val="32"/>
          <w:shd w:val="clear" w:color="auto" w:fill="FFFFFF"/>
          <w:cs/>
        </w:rPr>
        <w:t>คน</w:t>
      </w:r>
    </w:p>
    <w:p w14:paraId="332EF40F" w14:textId="77777777" w:rsidR="00EE67CD" w:rsidRPr="00194F41" w:rsidRDefault="00EE67CD" w:rsidP="004E107C">
      <w:pPr>
        <w:jc w:val="thaiDistribute"/>
        <w:rPr>
          <w:rFonts w:ascii="TH SarabunPSK" w:hAnsi="TH SarabunPSK" w:cs="TH SarabunPSK"/>
          <w:b/>
          <w:bCs/>
          <w:color w:val="FF0000"/>
          <w:sz w:val="32"/>
          <w:szCs w:val="32"/>
        </w:rPr>
      </w:pPr>
      <w:r w:rsidRPr="00194F41">
        <w:rPr>
          <w:rFonts w:ascii="TH SarabunPSK" w:hAnsi="TH SarabunPSK" w:cs="TH SarabunPSK"/>
          <w:b/>
          <w:bCs/>
          <w:color w:val="FF0000"/>
          <w:sz w:val="32"/>
          <w:szCs w:val="32"/>
        </w:rPr>
        <w:tab/>
      </w:r>
      <w:r w:rsidRPr="00194F41">
        <w:rPr>
          <w:rFonts w:ascii="TH SarabunPSK" w:hAnsi="TH SarabunPSK" w:cs="TH SarabunPSK"/>
          <w:color w:val="FF0000"/>
          <w:sz w:val="32"/>
          <w:szCs w:val="32"/>
          <w:cs/>
        </w:rPr>
        <w:t>(</w:t>
      </w:r>
      <w:r w:rsidRPr="00194F41">
        <w:rPr>
          <w:rFonts w:ascii="TH SarabunPSK" w:hAnsi="TH SarabunPSK" w:cs="TH SarabunPSK" w:hint="cs"/>
          <w:color w:val="FF0000"/>
          <w:sz w:val="32"/>
          <w:szCs w:val="32"/>
          <w:cs/>
        </w:rPr>
        <w:t>ปริญญาเอก</w:t>
      </w:r>
      <w:r w:rsidRPr="00194F41">
        <w:rPr>
          <w:rFonts w:ascii="TH SarabunPSK" w:hAnsi="TH SarabunPSK" w:cs="TH SarabunPSK"/>
          <w:color w:val="FF0000"/>
          <w:sz w:val="32"/>
          <w:szCs w:val="32"/>
          <w:cs/>
        </w:rPr>
        <w:t>)</w:t>
      </w:r>
      <w:r w:rsidRPr="00194F41">
        <w:rPr>
          <w:rFonts w:ascii="TH SarabunPSK" w:hAnsi="TH SarabunPSK" w:cs="TH SarabunPSK" w:hint="cs"/>
          <w:color w:val="FF0000"/>
          <w:sz w:val="32"/>
          <w:szCs w:val="32"/>
          <w:cs/>
        </w:rPr>
        <w:t xml:space="preserve"> </w:t>
      </w:r>
      <w:r w:rsidRPr="00194F41">
        <w:rPr>
          <w:rFonts w:ascii="TH SarabunPSK" w:hAnsi="TH SarabunPSK" w:cs="TH SarabunPSK"/>
          <w:color w:val="FF0000"/>
          <w:sz w:val="32"/>
          <w:szCs w:val="32"/>
          <w:cs/>
        </w:rPr>
        <w:t xml:space="preserve">ภาระงานอาจารย์ที่ปรึกษาวิทยานิพนธ์และการค้นคว้าอิสระในระดับบัณฑิตศึกษา วิทยานิพนธ์ อาจารย์คุณวุฒิปริญญาเอก </w:t>
      </w:r>
      <w:r w:rsidRPr="00194F41">
        <w:rPr>
          <w:rFonts w:ascii="TH SarabunPSK" w:hAnsi="TH SarabunPSK" w:cs="TH SarabunPSK"/>
          <w:color w:val="FF0000"/>
          <w:sz w:val="32"/>
          <w:szCs w:val="32"/>
        </w:rPr>
        <w:t xml:space="preserve">1 </w:t>
      </w:r>
      <w:r w:rsidRPr="00194F41">
        <w:rPr>
          <w:rFonts w:ascii="TH SarabunPSK" w:hAnsi="TH SarabunPSK" w:cs="TH SarabunPSK"/>
          <w:color w:val="FF0000"/>
          <w:sz w:val="32"/>
          <w:szCs w:val="32"/>
          <w:cs/>
        </w:rPr>
        <w:t xml:space="preserve">คน ต่อ นักศึกษา </w:t>
      </w:r>
      <w:r w:rsidRPr="00194F41">
        <w:rPr>
          <w:rFonts w:ascii="TH SarabunPSK" w:hAnsi="TH SarabunPSK" w:cs="TH SarabunPSK"/>
          <w:color w:val="FF0000"/>
          <w:sz w:val="32"/>
          <w:szCs w:val="32"/>
        </w:rPr>
        <w:t xml:space="preserve">5 </w:t>
      </w:r>
      <w:r w:rsidRPr="00194F41">
        <w:rPr>
          <w:rFonts w:ascii="TH SarabunPSK" w:hAnsi="TH SarabunPSK" w:cs="TH SarabunPSK"/>
          <w:color w:val="FF0000"/>
          <w:sz w:val="32"/>
          <w:szCs w:val="32"/>
          <w:cs/>
        </w:rPr>
        <w:t xml:space="preserve">คน การค้นคว้าอิสระ อาจารย์คุณวุฒิปริญญาเอก </w:t>
      </w:r>
      <w:r w:rsidRPr="00194F41">
        <w:rPr>
          <w:rFonts w:ascii="TH SarabunPSK" w:hAnsi="TH SarabunPSK" w:cs="TH SarabunPSK"/>
          <w:color w:val="FF0000"/>
          <w:sz w:val="32"/>
          <w:szCs w:val="32"/>
        </w:rPr>
        <w:t xml:space="preserve">1 </w:t>
      </w:r>
      <w:r w:rsidRPr="00194F41">
        <w:rPr>
          <w:rFonts w:ascii="TH SarabunPSK" w:hAnsi="TH SarabunPSK" w:cs="TH SarabunPSK"/>
          <w:color w:val="FF0000"/>
          <w:sz w:val="32"/>
          <w:szCs w:val="32"/>
          <w:cs/>
        </w:rPr>
        <w:t xml:space="preserve">คน ต่อ นักศึกษา </w:t>
      </w:r>
      <w:r w:rsidRPr="00194F41">
        <w:rPr>
          <w:rFonts w:ascii="TH SarabunPSK" w:hAnsi="TH SarabunPSK" w:cs="TH SarabunPSK"/>
          <w:color w:val="FF0000"/>
          <w:sz w:val="32"/>
          <w:szCs w:val="32"/>
        </w:rPr>
        <w:t xml:space="preserve">15 </w:t>
      </w:r>
      <w:r w:rsidRPr="00194F41">
        <w:rPr>
          <w:rFonts w:ascii="TH SarabunPSK" w:hAnsi="TH SarabunPSK" w:cs="TH SarabunPSK"/>
          <w:color w:val="FF0000"/>
          <w:sz w:val="32"/>
          <w:szCs w:val="32"/>
          <w:cs/>
        </w:rPr>
        <w:t xml:space="preserve">คน หากเป็นที่ปรึกษาทั้ง </w:t>
      </w:r>
      <w:r w:rsidRPr="00194F41">
        <w:rPr>
          <w:rFonts w:ascii="TH SarabunPSK" w:hAnsi="TH SarabunPSK" w:cs="TH SarabunPSK"/>
          <w:color w:val="FF0000"/>
          <w:sz w:val="32"/>
          <w:szCs w:val="32"/>
        </w:rPr>
        <w:t xml:space="preserve">2 </w:t>
      </w:r>
      <w:r w:rsidRPr="00194F41">
        <w:rPr>
          <w:rFonts w:ascii="TH SarabunPSK" w:hAnsi="TH SarabunPSK" w:cs="TH SarabunPSK"/>
          <w:color w:val="FF0000"/>
          <w:sz w:val="32"/>
          <w:szCs w:val="32"/>
          <w:cs/>
        </w:rPr>
        <w:t xml:space="preserve">ประเภทให้เทียบสัดส่วนนักศึกษาที่ทำวิทยานิพนธ์ </w:t>
      </w:r>
      <w:r w:rsidRPr="00194F41">
        <w:rPr>
          <w:rFonts w:ascii="TH SarabunPSK" w:hAnsi="TH SarabunPSK" w:cs="TH SarabunPSK"/>
          <w:color w:val="FF0000"/>
          <w:sz w:val="32"/>
          <w:szCs w:val="32"/>
        </w:rPr>
        <w:t xml:space="preserve">1 </w:t>
      </w:r>
      <w:r w:rsidRPr="00194F41">
        <w:rPr>
          <w:rFonts w:ascii="TH SarabunPSK" w:hAnsi="TH SarabunPSK" w:cs="TH SarabunPSK"/>
          <w:color w:val="FF0000"/>
          <w:sz w:val="32"/>
          <w:szCs w:val="32"/>
          <w:cs/>
        </w:rPr>
        <w:t xml:space="preserve">คนเทียบเท่ากับ นักศึกษาที่ค้นคว้าอิสระ </w:t>
      </w:r>
      <w:r w:rsidRPr="00194F41">
        <w:rPr>
          <w:rFonts w:ascii="TH SarabunPSK" w:hAnsi="TH SarabunPSK" w:cs="TH SarabunPSK"/>
          <w:color w:val="FF0000"/>
          <w:sz w:val="32"/>
          <w:szCs w:val="32"/>
        </w:rPr>
        <w:t xml:space="preserve">3 </w:t>
      </w:r>
      <w:r w:rsidRPr="00194F41">
        <w:rPr>
          <w:rFonts w:ascii="TH SarabunPSK" w:hAnsi="TH SarabunPSK" w:cs="TH SarabunPSK"/>
          <w:color w:val="FF0000"/>
          <w:sz w:val="32"/>
          <w:szCs w:val="32"/>
          <w:cs/>
        </w:rPr>
        <w:t xml:space="preserve">คน หากอาจารย์คุณวุฒิปริญญาเอกและมีตำแหน่งทางวิชาการหรือปริญญาโทและตำแหน่งทางวิชาการระดับรองศาสตราจารย์ขึ้นไป </w:t>
      </w:r>
      <w:r w:rsidRPr="00194F41">
        <w:rPr>
          <w:rFonts w:ascii="TH SarabunPSK" w:hAnsi="TH SarabunPSK" w:cs="TH SarabunPSK"/>
          <w:color w:val="FF0000"/>
          <w:sz w:val="32"/>
          <w:szCs w:val="32"/>
        </w:rPr>
        <w:t xml:space="preserve">1 </w:t>
      </w:r>
      <w:r w:rsidRPr="00194F41">
        <w:rPr>
          <w:rFonts w:ascii="TH SarabunPSK" w:hAnsi="TH SarabunPSK" w:cs="TH SarabunPSK"/>
          <w:color w:val="FF0000"/>
          <w:sz w:val="32"/>
          <w:szCs w:val="32"/>
          <w:cs/>
        </w:rPr>
        <w:t xml:space="preserve">คน ต่อนักศึกษา </w:t>
      </w:r>
      <w:r w:rsidRPr="00194F41">
        <w:rPr>
          <w:rFonts w:ascii="TH SarabunPSK" w:hAnsi="TH SarabunPSK" w:cs="TH SarabunPSK"/>
          <w:color w:val="FF0000"/>
          <w:sz w:val="32"/>
          <w:szCs w:val="32"/>
        </w:rPr>
        <w:t xml:space="preserve">10 </w:t>
      </w:r>
      <w:r w:rsidRPr="00194F41">
        <w:rPr>
          <w:rFonts w:ascii="TH SarabunPSK" w:hAnsi="TH SarabunPSK" w:cs="TH SarabunPSK"/>
          <w:color w:val="FF0000"/>
          <w:sz w:val="32"/>
          <w:szCs w:val="32"/>
          <w:cs/>
        </w:rPr>
        <w:t>คน</w:t>
      </w:r>
    </w:p>
    <w:p w14:paraId="2B55BC3E" w14:textId="77777777" w:rsidR="00EE67CD" w:rsidRPr="00FE1903" w:rsidRDefault="00EE67CD" w:rsidP="00EE67CD">
      <w:pPr>
        <w:tabs>
          <w:tab w:val="left" w:pos="1170"/>
        </w:tabs>
        <w:ind w:left="810"/>
        <w:rPr>
          <w:rFonts w:ascii="TH SarabunPSK" w:hAnsi="TH SarabunPSK" w:cs="TH SarabunPSK"/>
          <w:sz w:val="32"/>
          <w:szCs w:val="32"/>
        </w:rPr>
      </w:pPr>
      <w:r w:rsidRPr="00FE1903">
        <w:rPr>
          <w:rFonts w:ascii="TH SarabunPSK" w:hAnsi="TH SarabunPSK" w:cs="TH SarabunPSK"/>
          <w:sz w:val="32"/>
          <w:szCs w:val="32"/>
        </w:rPr>
        <w:sym w:font="Wingdings 2" w:char="F0A3"/>
      </w:r>
      <w:r w:rsidRPr="00FE1903">
        <w:rPr>
          <w:rFonts w:ascii="TH SarabunPSK" w:hAnsi="TH SarabunPSK" w:cs="TH SarabunPSK"/>
          <w:sz w:val="32"/>
          <w:szCs w:val="32"/>
          <w:cs/>
        </w:rPr>
        <w:t xml:space="preserve"> </w:t>
      </w:r>
      <w:r w:rsidRPr="00FE1903">
        <w:rPr>
          <w:rFonts w:ascii="TH SarabunPSK" w:hAnsi="TH SarabunPSK" w:cs="TH SarabunPSK" w:hint="cs"/>
          <w:sz w:val="32"/>
          <w:szCs w:val="32"/>
          <w:cs/>
        </w:rPr>
        <w:tab/>
      </w:r>
      <w:r w:rsidRPr="00FE1903">
        <w:rPr>
          <w:rFonts w:ascii="TH SarabunPSK" w:hAnsi="TH SarabunPSK" w:cs="TH SarabunPSK"/>
          <w:sz w:val="32"/>
          <w:szCs w:val="32"/>
          <w:cs/>
        </w:rPr>
        <w:t xml:space="preserve">เป็นไปตามเกณฑ์ </w:t>
      </w:r>
    </w:p>
    <w:p w14:paraId="1323535E" w14:textId="77777777" w:rsidR="00EE67CD" w:rsidRDefault="00EE67CD" w:rsidP="00EE67CD">
      <w:pPr>
        <w:jc w:val="both"/>
        <w:outlineLvl w:val="0"/>
        <w:rPr>
          <w:rFonts w:ascii="TH SarabunPSK" w:hAnsi="TH SarabunPSK" w:cs="TH SarabunPSK"/>
          <w:sz w:val="32"/>
          <w:szCs w:val="32"/>
        </w:rPr>
      </w:pPr>
    </w:p>
    <w:p w14:paraId="4D420381" w14:textId="77777777" w:rsidR="00194F41" w:rsidRPr="00194F41" w:rsidRDefault="00194F41" w:rsidP="00194F41">
      <w:pPr>
        <w:tabs>
          <w:tab w:val="left" w:pos="993"/>
        </w:tabs>
        <w:rPr>
          <w:rFonts w:ascii="TH SarabunPSK" w:hAnsi="TH SarabunPSK" w:cs="TH SarabunPSK"/>
          <w:b/>
          <w:bCs/>
          <w:sz w:val="32"/>
          <w:szCs w:val="32"/>
          <w:cs/>
        </w:rPr>
      </w:pPr>
      <w:r w:rsidRPr="00194F41">
        <w:rPr>
          <w:rFonts w:ascii="TH SarabunPSK" w:hAnsi="TH SarabunPSK" w:cs="TH SarabunPSK"/>
          <w:b/>
          <w:bCs/>
          <w:sz w:val="32"/>
          <w:szCs w:val="32"/>
          <w:cs/>
        </w:rPr>
        <w:tab/>
      </w:r>
      <w:r w:rsidRPr="00194F41">
        <w:rPr>
          <w:rFonts w:ascii="TH SarabunPSK" w:hAnsi="TH SarabunPSK" w:cs="TH SarabunPSK" w:hint="cs"/>
          <w:b/>
          <w:bCs/>
          <w:sz w:val="32"/>
          <w:szCs w:val="32"/>
          <w:cs/>
        </w:rPr>
        <w:t>ผลการดำเนินการ</w:t>
      </w:r>
      <w:r w:rsidRPr="00194F41">
        <w:rPr>
          <w:rFonts w:ascii="TH SarabunPSK" w:hAnsi="TH SarabunPSK" w:cs="TH SarabunPSK"/>
          <w:b/>
          <w:bCs/>
          <w:sz w:val="32"/>
          <w:szCs w:val="32"/>
          <w:cs/>
        </w:rPr>
        <w:t>กำกับมาตรฐาน</w:t>
      </w:r>
    </w:p>
    <w:p w14:paraId="788D5B34" w14:textId="77777777" w:rsidR="00194F41" w:rsidRPr="00194F41" w:rsidRDefault="00194F41" w:rsidP="00194F41">
      <w:pPr>
        <w:tabs>
          <w:tab w:val="left" w:pos="993"/>
        </w:tabs>
        <w:rPr>
          <w:rFonts w:ascii="TH SarabunPSK" w:hAnsi="TH SarabunPSK" w:cs="TH SarabunPSK"/>
          <w:color w:val="FF0000"/>
          <w:sz w:val="32"/>
          <w:szCs w:val="32"/>
        </w:rPr>
      </w:pPr>
      <w:r w:rsidRPr="00194F41">
        <w:rPr>
          <w:rFonts w:ascii="TH SarabunPSK" w:hAnsi="TH SarabunPSK" w:cs="TH SarabunPSK"/>
          <w:color w:val="FF0000"/>
          <w:sz w:val="32"/>
          <w:szCs w:val="32"/>
          <w:cs/>
        </w:rPr>
        <w:tab/>
      </w:r>
      <w:r w:rsidRPr="00194F41">
        <w:rPr>
          <w:rFonts w:ascii="TH SarabunPSK" w:hAnsi="TH SarabunPSK" w:cs="TH SarabunPSK" w:hint="cs"/>
          <w:color w:val="FF0000"/>
          <w:sz w:val="32"/>
          <w:szCs w:val="32"/>
          <w:cs/>
        </w:rPr>
        <w:t>อธิบายกระบวนการกำกับมาตรฐาน และ ผลการกำกับมาตรฐาน</w:t>
      </w:r>
    </w:p>
    <w:p w14:paraId="61F0D6F2" w14:textId="77777777" w:rsidR="00194F41" w:rsidRDefault="00194F41" w:rsidP="00EE67CD">
      <w:pPr>
        <w:jc w:val="both"/>
        <w:outlineLvl w:val="0"/>
        <w:rPr>
          <w:rFonts w:ascii="TH SarabunPSK" w:hAnsi="TH SarabunPSK" w:cs="TH SarabunPSK"/>
          <w:b/>
          <w:bCs/>
          <w:sz w:val="32"/>
          <w:szCs w:val="32"/>
        </w:rPr>
      </w:pPr>
    </w:p>
    <w:p w14:paraId="6F72E1E5" w14:textId="77777777" w:rsidR="00EE67CD" w:rsidRPr="00FE1903" w:rsidRDefault="00EE67CD" w:rsidP="00EE67CD">
      <w:pPr>
        <w:jc w:val="both"/>
        <w:outlineLvl w:val="0"/>
        <w:rPr>
          <w:rFonts w:ascii="TH SarabunPSK" w:hAnsi="TH SarabunPSK" w:cs="TH SarabunPSK"/>
          <w:sz w:val="32"/>
          <w:szCs w:val="32"/>
        </w:rPr>
      </w:pPr>
      <w:r w:rsidRPr="00FE1903">
        <w:rPr>
          <w:rFonts w:ascii="TH SarabunPSK" w:hAnsi="TH SarabunPSK" w:cs="TH SarabunPSK"/>
          <w:b/>
          <w:bCs/>
          <w:sz w:val="32"/>
          <w:szCs w:val="32"/>
          <w:cs/>
        </w:rPr>
        <w:t xml:space="preserve">เกณฑ์ข้อ </w:t>
      </w:r>
      <w:r w:rsidRPr="00FE1903">
        <w:rPr>
          <w:rFonts w:ascii="TH SarabunPSK" w:hAnsi="TH SarabunPSK" w:cs="TH SarabunPSK"/>
          <w:b/>
          <w:bCs/>
          <w:sz w:val="32"/>
          <w:szCs w:val="32"/>
        </w:rPr>
        <w:t>7</w:t>
      </w:r>
      <w:r w:rsidRPr="00FE1903">
        <w:rPr>
          <w:rFonts w:ascii="TH SarabunPSK" w:hAnsi="TH SarabunPSK" w:cs="TH SarabunPSK"/>
          <w:b/>
          <w:bCs/>
          <w:sz w:val="32"/>
          <w:szCs w:val="32"/>
          <w:cs/>
        </w:rPr>
        <w:t xml:space="preserve"> คุณสมบัติอาจารย์ที่ปรึกษาวิทยานิพนธ์ร่วม</w:t>
      </w:r>
      <w:r w:rsidRPr="00FE1903">
        <w:rPr>
          <w:rFonts w:ascii="TH SarabunPSK" w:hAnsi="TH SarabunPSK" w:cs="TH SarabunPSK"/>
          <w:sz w:val="32"/>
          <w:szCs w:val="32"/>
          <w:cs/>
        </w:rPr>
        <w:t xml:space="preserve"> </w:t>
      </w:r>
    </w:p>
    <w:p w14:paraId="2551022F" w14:textId="77777777" w:rsidR="00EE67CD" w:rsidRPr="00194F41" w:rsidRDefault="00EE67CD" w:rsidP="004E107C">
      <w:pPr>
        <w:jc w:val="thaiDistribute"/>
        <w:rPr>
          <w:rFonts w:ascii="TH SarabunPSK" w:hAnsi="TH SarabunPSK" w:cs="TH SarabunPSK"/>
          <w:color w:val="FF0000"/>
          <w:sz w:val="32"/>
          <w:szCs w:val="32"/>
        </w:rPr>
      </w:pPr>
      <w:r w:rsidRPr="00194F41">
        <w:rPr>
          <w:rFonts w:ascii="TH SarabunPSK" w:hAnsi="TH SarabunPSK" w:cs="TH SarabunPSK"/>
          <w:b/>
          <w:bCs/>
          <w:color w:val="FF0000"/>
          <w:sz w:val="32"/>
          <w:szCs w:val="32"/>
        </w:rPr>
        <w:tab/>
      </w:r>
      <w:r w:rsidRPr="00194F41">
        <w:rPr>
          <w:rFonts w:ascii="TH SarabunPSK" w:hAnsi="TH SarabunPSK" w:cs="TH SarabunPSK"/>
          <w:color w:val="FF0000"/>
          <w:sz w:val="32"/>
          <w:szCs w:val="32"/>
          <w:cs/>
        </w:rPr>
        <w:t xml:space="preserve">(ปริญญาโท) </w:t>
      </w:r>
      <w:r w:rsidRPr="00194F41">
        <w:rPr>
          <w:rFonts w:ascii="TH SarabunPSK" w:hAnsi="TH SarabunPSK" w:cs="TH SarabunPSK"/>
          <w:color w:val="FF0000"/>
          <w:sz w:val="32"/>
          <w:szCs w:val="32"/>
          <w:shd w:val="clear" w:color="auto" w:fill="FFFFFF"/>
          <w:cs/>
        </w:rPr>
        <w:t xml:space="preserve">คุณสมบัติของอาจารย์ที่ปรึกษาวิทยานิพนธ์ร่วม (ถ้ามี) กรณี เป็นอาจารย์ประจำต้องมีคุณวุฒิปริญญาเอกหรือเทียบเท่า หรือ ขั้นต่ำปริญญาโทหรือเทียบเท่าและดำรงตำแหน่งทางวิชาการไม่ต่ำกว่ารองศาสตราจารย์ ในสาขาวิชานั้นหรือสาขาวิชาที่สัมพันธ์กัน และมีผลงานทางวิชาการอย่างน้อย </w:t>
      </w:r>
      <w:r w:rsidRPr="00194F41">
        <w:rPr>
          <w:rFonts w:ascii="TH SarabunPSK" w:hAnsi="TH SarabunPSK" w:cs="TH SarabunPSK"/>
          <w:color w:val="FF0000"/>
          <w:sz w:val="32"/>
          <w:szCs w:val="32"/>
          <w:shd w:val="clear" w:color="auto" w:fill="FFFFFF"/>
        </w:rPr>
        <w:t xml:space="preserve">3 </w:t>
      </w:r>
      <w:r w:rsidRPr="00194F41">
        <w:rPr>
          <w:rFonts w:ascii="TH SarabunPSK" w:hAnsi="TH SarabunPSK" w:cs="TH SarabunPSK"/>
          <w:color w:val="FF0000"/>
          <w:sz w:val="32"/>
          <w:szCs w:val="32"/>
          <w:shd w:val="clear" w:color="auto" w:fill="FFFFFF"/>
          <w:cs/>
        </w:rPr>
        <w:t xml:space="preserve">รายการใน </w:t>
      </w:r>
      <w:r w:rsidRPr="00194F41">
        <w:rPr>
          <w:rFonts w:ascii="TH SarabunPSK" w:hAnsi="TH SarabunPSK" w:cs="TH SarabunPSK"/>
          <w:color w:val="FF0000"/>
          <w:sz w:val="32"/>
          <w:szCs w:val="32"/>
          <w:shd w:val="clear" w:color="auto" w:fill="FFFFFF"/>
        </w:rPr>
        <w:t xml:space="preserve">5 </w:t>
      </w:r>
      <w:r w:rsidRPr="00194F41">
        <w:rPr>
          <w:rFonts w:ascii="TH SarabunPSK" w:hAnsi="TH SarabunPSK" w:cs="TH SarabunPSK"/>
          <w:color w:val="FF0000"/>
          <w:sz w:val="32"/>
          <w:szCs w:val="32"/>
          <w:shd w:val="clear" w:color="auto" w:fill="FFFFFF"/>
          <w:cs/>
        </w:rPr>
        <w:t xml:space="preserve">ปีย้อนหลัง โดยอย่างน้อย </w:t>
      </w:r>
      <w:r w:rsidRPr="00194F41">
        <w:rPr>
          <w:rFonts w:ascii="TH SarabunPSK" w:hAnsi="TH SarabunPSK" w:cs="TH SarabunPSK"/>
          <w:color w:val="FF0000"/>
          <w:sz w:val="32"/>
          <w:szCs w:val="32"/>
          <w:shd w:val="clear" w:color="auto" w:fill="FFFFFF"/>
        </w:rPr>
        <w:t xml:space="preserve">1 </w:t>
      </w:r>
      <w:r w:rsidRPr="00194F41">
        <w:rPr>
          <w:rFonts w:ascii="TH SarabunPSK" w:hAnsi="TH SarabunPSK" w:cs="TH SarabunPSK"/>
          <w:color w:val="FF0000"/>
          <w:sz w:val="32"/>
          <w:szCs w:val="32"/>
          <w:shd w:val="clear" w:color="auto" w:fill="FFFFFF"/>
          <w:cs/>
        </w:rPr>
        <w:t xml:space="preserve">รายการต้องเป็นผลงานวิจัย หรือ กรณี เป็นผู้ทรงคุณวุฒิภายนอก </w:t>
      </w:r>
      <w:r w:rsidRPr="00194F41">
        <w:rPr>
          <w:rFonts w:ascii="TH SarabunPSK" w:hAnsi="TH SarabunPSK" w:cs="TH SarabunPSK"/>
          <w:color w:val="FF0000"/>
          <w:sz w:val="32"/>
          <w:szCs w:val="32"/>
          <w:shd w:val="clear" w:color="auto" w:fill="FFFFFF"/>
        </w:rPr>
        <w:t>1</w:t>
      </w:r>
      <w:r w:rsidRPr="00194F41">
        <w:rPr>
          <w:rFonts w:ascii="TH SarabunPSK" w:hAnsi="TH SarabunPSK" w:cs="TH SarabunPSK"/>
          <w:color w:val="FF0000"/>
          <w:sz w:val="32"/>
          <w:szCs w:val="32"/>
          <w:shd w:val="clear" w:color="auto" w:fill="FFFFFF"/>
          <w:cs/>
        </w:rPr>
        <w:t xml:space="preserve">. มีคุณวุฒิปริญญาเอกหรือเทียบเท่าและมีผลงานทางวิชาการที่ได้รับการตีพิมพ์เผยแพร่ในระดับชาติ ซึ่งตรงหรือสัมพันธ์กับหัวข้อวิทยานิพนธ์หรือการค้นคว้าอิสระไม่น้อยกว่า </w:t>
      </w:r>
      <w:r w:rsidRPr="00194F41">
        <w:rPr>
          <w:rFonts w:ascii="TH SarabunPSK" w:hAnsi="TH SarabunPSK" w:cs="TH SarabunPSK"/>
          <w:color w:val="FF0000"/>
          <w:sz w:val="32"/>
          <w:szCs w:val="32"/>
          <w:shd w:val="clear" w:color="auto" w:fill="FFFFFF"/>
        </w:rPr>
        <w:t xml:space="preserve">10 </w:t>
      </w:r>
      <w:r w:rsidRPr="00194F41">
        <w:rPr>
          <w:rFonts w:ascii="TH SarabunPSK" w:hAnsi="TH SarabunPSK" w:cs="TH SarabunPSK"/>
          <w:color w:val="FF0000"/>
          <w:sz w:val="32"/>
          <w:szCs w:val="32"/>
          <w:shd w:val="clear" w:color="auto" w:fill="FFFFFF"/>
          <w:cs/>
        </w:rPr>
        <w:t>เรื่อง หากไม่มีคุณวุฒิหรือประสบการณ์ตามที่กำหนดจะต้องมีความรู้ความเชี่ยวชาญและประสบการณ์สูงเป็นที่ยอมรับซึ่งตรงหรือสัมพันธ์กับหัวข้อวิทยานิพนธ์หรือการค้นคว้าอิสระ โดยผ่านการเห็นชอบของสภาสถาบันและแจ้ง กกอ ทราบ</w:t>
      </w:r>
    </w:p>
    <w:p w14:paraId="2FCD7F72" w14:textId="77777777" w:rsidR="00EE67CD" w:rsidRPr="00194F41" w:rsidRDefault="00EE67CD" w:rsidP="004E107C">
      <w:pPr>
        <w:jc w:val="thaiDistribute"/>
        <w:rPr>
          <w:rFonts w:ascii="TH SarabunPSK" w:hAnsi="TH SarabunPSK" w:cs="TH SarabunPSK"/>
          <w:color w:val="FF0000"/>
          <w:sz w:val="32"/>
          <w:szCs w:val="32"/>
        </w:rPr>
      </w:pPr>
      <w:r w:rsidRPr="00194F41">
        <w:rPr>
          <w:rFonts w:ascii="TH SarabunPSK" w:hAnsi="TH SarabunPSK" w:cs="TH SarabunPSK"/>
          <w:b/>
          <w:bCs/>
          <w:color w:val="FF0000"/>
          <w:sz w:val="32"/>
          <w:szCs w:val="32"/>
        </w:rPr>
        <w:lastRenderedPageBreak/>
        <w:tab/>
      </w:r>
      <w:r w:rsidRPr="00194F41">
        <w:rPr>
          <w:rFonts w:ascii="TH SarabunPSK" w:hAnsi="TH SarabunPSK" w:cs="TH SarabunPSK"/>
          <w:color w:val="FF0000"/>
          <w:sz w:val="32"/>
          <w:szCs w:val="32"/>
          <w:cs/>
        </w:rPr>
        <w:t>(</w:t>
      </w:r>
      <w:r w:rsidRPr="00194F41">
        <w:rPr>
          <w:rFonts w:ascii="TH SarabunPSK" w:hAnsi="TH SarabunPSK" w:cs="TH SarabunPSK" w:hint="cs"/>
          <w:color w:val="FF0000"/>
          <w:sz w:val="32"/>
          <w:szCs w:val="32"/>
          <w:cs/>
        </w:rPr>
        <w:t>ปริญญาเอก</w:t>
      </w:r>
      <w:r w:rsidRPr="00194F41">
        <w:rPr>
          <w:rFonts w:ascii="TH SarabunPSK" w:hAnsi="TH SarabunPSK" w:cs="TH SarabunPSK"/>
          <w:color w:val="FF0000"/>
          <w:sz w:val="32"/>
          <w:szCs w:val="32"/>
          <w:cs/>
        </w:rPr>
        <w:t>)</w:t>
      </w:r>
      <w:r w:rsidRPr="00194F41">
        <w:rPr>
          <w:rFonts w:ascii="TH SarabunPSK" w:hAnsi="TH SarabunPSK" w:cs="TH SarabunPSK" w:hint="cs"/>
          <w:color w:val="FF0000"/>
          <w:sz w:val="32"/>
          <w:szCs w:val="32"/>
          <w:cs/>
        </w:rPr>
        <w:t xml:space="preserve"> </w:t>
      </w:r>
      <w:r w:rsidRPr="00194F41">
        <w:rPr>
          <w:rFonts w:ascii="TH SarabunPSK" w:hAnsi="TH SarabunPSK" w:cs="TH SarabunPSK"/>
          <w:color w:val="FF0000"/>
          <w:sz w:val="32"/>
          <w:szCs w:val="32"/>
          <w:cs/>
        </w:rPr>
        <w:t xml:space="preserve">คุณสมบัติของอาจารย์ที่ปรึกษาวิทยานิพนธ์ร่วม (ถ้ามี) กรณี เป็นอาจารย์ประจำต้องมีคุณวุฒิปริญญาเอกหรือเทียบเท่า หรือ ขั้นต่ำปริญญาโทหรือเทียบเท่าและดำรงตำแหน่งทางวิชาการไม่ต่ำกว่ารองศาสตราจารย์ ในสาขาวิชานั้นหรือสาขาวิชาที่สัมพันธ์กัน และมีผลงานทางวิชาการอย่างน้อย </w:t>
      </w:r>
      <w:r w:rsidRPr="00194F41">
        <w:rPr>
          <w:rFonts w:ascii="TH SarabunPSK" w:hAnsi="TH SarabunPSK" w:cs="TH SarabunPSK"/>
          <w:color w:val="FF0000"/>
          <w:sz w:val="32"/>
          <w:szCs w:val="32"/>
        </w:rPr>
        <w:t xml:space="preserve">3 </w:t>
      </w:r>
      <w:r w:rsidRPr="00194F41">
        <w:rPr>
          <w:rFonts w:ascii="TH SarabunPSK" w:hAnsi="TH SarabunPSK" w:cs="TH SarabunPSK"/>
          <w:color w:val="FF0000"/>
          <w:sz w:val="32"/>
          <w:szCs w:val="32"/>
          <w:cs/>
        </w:rPr>
        <w:t xml:space="preserve">รายการใน </w:t>
      </w:r>
      <w:r w:rsidRPr="00194F41">
        <w:rPr>
          <w:rFonts w:ascii="TH SarabunPSK" w:hAnsi="TH SarabunPSK" w:cs="TH SarabunPSK"/>
          <w:color w:val="FF0000"/>
          <w:sz w:val="32"/>
          <w:szCs w:val="32"/>
        </w:rPr>
        <w:t xml:space="preserve">5 </w:t>
      </w:r>
      <w:r w:rsidRPr="00194F41">
        <w:rPr>
          <w:rFonts w:ascii="TH SarabunPSK" w:hAnsi="TH SarabunPSK" w:cs="TH SarabunPSK"/>
          <w:color w:val="FF0000"/>
          <w:sz w:val="32"/>
          <w:szCs w:val="32"/>
          <w:cs/>
        </w:rPr>
        <w:t xml:space="preserve">ปีย้อนหลัง โดยอย่างน้อย </w:t>
      </w:r>
      <w:r w:rsidRPr="00194F41">
        <w:rPr>
          <w:rFonts w:ascii="TH SarabunPSK" w:hAnsi="TH SarabunPSK" w:cs="TH SarabunPSK"/>
          <w:color w:val="FF0000"/>
          <w:sz w:val="32"/>
          <w:szCs w:val="32"/>
        </w:rPr>
        <w:t xml:space="preserve">1 </w:t>
      </w:r>
      <w:r w:rsidRPr="00194F41">
        <w:rPr>
          <w:rFonts w:ascii="TH SarabunPSK" w:hAnsi="TH SarabunPSK" w:cs="TH SarabunPSK"/>
          <w:color w:val="FF0000"/>
          <w:sz w:val="32"/>
          <w:szCs w:val="32"/>
          <w:cs/>
        </w:rPr>
        <w:t xml:space="preserve">รายการต้องเป็นผลงานวิจัย หรือ กรณี เป็นผู้ทรงคุณวุฒิภายนอก </w:t>
      </w:r>
      <w:r w:rsidRPr="00194F41">
        <w:rPr>
          <w:rFonts w:ascii="TH SarabunPSK" w:hAnsi="TH SarabunPSK" w:cs="TH SarabunPSK"/>
          <w:color w:val="FF0000"/>
          <w:sz w:val="32"/>
          <w:szCs w:val="32"/>
        </w:rPr>
        <w:t>1</w:t>
      </w:r>
      <w:r w:rsidRPr="00194F41">
        <w:rPr>
          <w:rFonts w:ascii="TH SarabunPSK" w:hAnsi="TH SarabunPSK" w:cs="TH SarabunPSK"/>
          <w:color w:val="FF0000"/>
          <w:sz w:val="32"/>
          <w:szCs w:val="32"/>
          <w:cs/>
        </w:rPr>
        <w:t xml:space="preserve">. มีคุณวุฒิปริญญาเอกหรือเทียบเท่าและมีผลงานทางวิชาการที่ได้รับการตีพิมพ์เผยแพร่ในระดับนานาชาติ ซึ่งตรงหรือสัมพันธ์กับหัวข้อวิทยานิพนธ์หรือการค้นคว้าอิสระไม่น้อยกว่า </w:t>
      </w:r>
      <w:r w:rsidRPr="00194F41">
        <w:rPr>
          <w:rFonts w:ascii="TH SarabunPSK" w:hAnsi="TH SarabunPSK" w:cs="TH SarabunPSK"/>
          <w:color w:val="FF0000"/>
          <w:sz w:val="32"/>
          <w:szCs w:val="32"/>
        </w:rPr>
        <w:t xml:space="preserve">5 </w:t>
      </w:r>
      <w:r w:rsidRPr="00194F41">
        <w:rPr>
          <w:rFonts w:ascii="TH SarabunPSK" w:hAnsi="TH SarabunPSK" w:cs="TH SarabunPSK"/>
          <w:color w:val="FF0000"/>
          <w:sz w:val="32"/>
          <w:szCs w:val="32"/>
          <w:cs/>
        </w:rPr>
        <w:t>เรื่อง หากไม่มีคุณวุฒิหรือประสบการณ์ตามที่กำหนดจะต้องมีความรู้ความเชี่ยวชาญและประสบการณ์สูงเป็นที่ยอมรับซึ่งตรงหรือสัมพันธ์กับหัวข้อวิทยานิพนธ์หรือการค้นคว้าอิสระ โดยผ่านการเห็นชอบของสภาสถาบันและแจ้ง กกอ ทราบ</w:t>
      </w:r>
    </w:p>
    <w:p w14:paraId="799EFEFE" w14:textId="77777777" w:rsidR="00EE67CD" w:rsidRPr="00FE1903" w:rsidRDefault="00EE67CD" w:rsidP="00EE67CD">
      <w:pPr>
        <w:tabs>
          <w:tab w:val="left" w:pos="1170"/>
        </w:tabs>
        <w:ind w:firstLine="810"/>
        <w:rPr>
          <w:rFonts w:ascii="TH SarabunPSK" w:hAnsi="TH SarabunPSK" w:cs="TH SarabunPSK"/>
          <w:sz w:val="32"/>
          <w:szCs w:val="32"/>
        </w:rPr>
      </w:pPr>
      <w:r w:rsidRPr="00FE1903">
        <w:rPr>
          <w:rFonts w:ascii="TH SarabunPSK" w:hAnsi="TH SarabunPSK" w:cs="TH SarabunPSK"/>
          <w:sz w:val="32"/>
          <w:szCs w:val="32"/>
        </w:rPr>
        <w:sym w:font="Wingdings 2" w:char="F0A3"/>
      </w:r>
      <w:r w:rsidRPr="00FE1903">
        <w:rPr>
          <w:rFonts w:ascii="TH SarabunPSK" w:hAnsi="TH SarabunPSK" w:cs="TH SarabunPSK"/>
          <w:sz w:val="32"/>
          <w:szCs w:val="32"/>
          <w:cs/>
        </w:rPr>
        <w:t xml:space="preserve"> </w:t>
      </w:r>
      <w:r w:rsidRPr="00FE1903">
        <w:rPr>
          <w:rFonts w:ascii="TH SarabunPSK" w:hAnsi="TH SarabunPSK" w:cs="TH SarabunPSK" w:hint="cs"/>
          <w:sz w:val="32"/>
          <w:szCs w:val="32"/>
          <w:cs/>
        </w:rPr>
        <w:tab/>
        <w:t>เป็นไปตามเกณฑ์</w:t>
      </w:r>
      <w:r w:rsidRPr="00FE1903">
        <w:rPr>
          <w:rFonts w:ascii="TH SarabunPSK" w:hAnsi="TH SarabunPSK" w:cs="TH SarabunPSK"/>
          <w:sz w:val="32"/>
          <w:szCs w:val="32"/>
          <w:cs/>
        </w:rPr>
        <w:t xml:space="preserve"> </w:t>
      </w:r>
    </w:p>
    <w:p w14:paraId="63A95A85" w14:textId="77777777" w:rsidR="00EE67CD" w:rsidRDefault="00EE67CD" w:rsidP="00EE67CD">
      <w:pPr>
        <w:tabs>
          <w:tab w:val="left" w:pos="1440"/>
        </w:tabs>
        <w:rPr>
          <w:rFonts w:ascii="TH SarabunPSK" w:hAnsi="TH SarabunPSK" w:cs="TH SarabunPSK"/>
          <w:sz w:val="32"/>
          <w:szCs w:val="32"/>
        </w:rPr>
      </w:pPr>
    </w:p>
    <w:p w14:paraId="73029115" w14:textId="77777777" w:rsidR="00194F41" w:rsidRPr="00194F41" w:rsidRDefault="00194F41" w:rsidP="00194F41">
      <w:pPr>
        <w:tabs>
          <w:tab w:val="left" w:pos="993"/>
        </w:tabs>
        <w:rPr>
          <w:rFonts w:ascii="TH SarabunPSK" w:hAnsi="TH SarabunPSK" w:cs="TH SarabunPSK"/>
          <w:b/>
          <w:bCs/>
          <w:sz w:val="32"/>
          <w:szCs w:val="32"/>
          <w:cs/>
        </w:rPr>
      </w:pPr>
      <w:r w:rsidRPr="00194F41">
        <w:rPr>
          <w:rFonts w:ascii="TH SarabunPSK" w:hAnsi="TH SarabunPSK" w:cs="TH SarabunPSK"/>
          <w:b/>
          <w:bCs/>
          <w:sz w:val="32"/>
          <w:szCs w:val="32"/>
          <w:cs/>
        </w:rPr>
        <w:tab/>
      </w:r>
      <w:r w:rsidRPr="00194F41">
        <w:rPr>
          <w:rFonts w:ascii="TH SarabunPSK" w:hAnsi="TH SarabunPSK" w:cs="TH SarabunPSK" w:hint="cs"/>
          <w:b/>
          <w:bCs/>
          <w:sz w:val="32"/>
          <w:szCs w:val="32"/>
          <w:cs/>
        </w:rPr>
        <w:t>ผลการดำเนินการ</w:t>
      </w:r>
      <w:r w:rsidRPr="00194F41">
        <w:rPr>
          <w:rFonts w:ascii="TH SarabunPSK" w:hAnsi="TH SarabunPSK" w:cs="TH SarabunPSK"/>
          <w:b/>
          <w:bCs/>
          <w:sz w:val="32"/>
          <w:szCs w:val="32"/>
          <w:cs/>
        </w:rPr>
        <w:t>กำกับมาตรฐาน</w:t>
      </w:r>
    </w:p>
    <w:p w14:paraId="4484BAA1" w14:textId="77777777" w:rsidR="00194F41" w:rsidRPr="00194F41" w:rsidRDefault="00194F41" w:rsidP="00194F41">
      <w:pPr>
        <w:tabs>
          <w:tab w:val="left" w:pos="993"/>
        </w:tabs>
        <w:rPr>
          <w:rFonts w:ascii="TH SarabunPSK" w:hAnsi="TH SarabunPSK" w:cs="TH SarabunPSK"/>
          <w:color w:val="FF0000"/>
          <w:sz w:val="32"/>
          <w:szCs w:val="32"/>
        </w:rPr>
      </w:pPr>
      <w:r w:rsidRPr="00194F41">
        <w:rPr>
          <w:rFonts w:ascii="TH SarabunPSK" w:hAnsi="TH SarabunPSK" w:cs="TH SarabunPSK"/>
          <w:color w:val="FF0000"/>
          <w:sz w:val="32"/>
          <w:szCs w:val="32"/>
          <w:cs/>
        </w:rPr>
        <w:tab/>
      </w:r>
      <w:r w:rsidRPr="00194F41">
        <w:rPr>
          <w:rFonts w:ascii="TH SarabunPSK" w:hAnsi="TH SarabunPSK" w:cs="TH SarabunPSK" w:hint="cs"/>
          <w:color w:val="FF0000"/>
          <w:sz w:val="32"/>
          <w:szCs w:val="32"/>
          <w:cs/>
        </w:rPr>
        <w:t>อธิบายกระบวนการกำกับมาตรฐาน และ ผลการกำกับมาตรฐาน</w:t>
      </w:r>
    </w:p>
    <w:p w14:paraId="32F890D3" w14:textId="77777777" w:rsidR="00194F41" w:rsidRDefault="00194F41" w:rsidP="00194F41">
      <w:pPr>
        <w:jc w:val="both"/>
        <w:outlineLvl w:val="0"/>
        <w:rPr>
          <w:rFonts w:ascii="TH SarabunPSK" w:hAnsi="TH SarabunPSK" w:cs="TH SarabunPSK"/>
          <w:b/>
          <w:bCs/>
          <w:sz w:val="32"/>
          <w:szCs w:val="32"/>
        </w:rPr>
      </w:pPr>
    </w:p>
    <w:p w14:paraId="04D8BC6F" w14:textId="77777777" w:rsidR="00194F41" w:rsidRPr="00FE1903" w:rsidRDefault="00194F41" w:rsidP="00194F41">
      <w:pPr>
        <w:jc w:val="both"/>
        <w:outlineLvl w:val="0"/>
        <w:rPr>
          <w:rFonts w:ascii="TH SarabunPSK" w:hAnsi="TH SarabunPSK" w:cs="TH SarabunPSK"/>
          <w:b/>
          <w:bCs/>
          <w:sz w:val="32"/>
          <w:szCs w:val="32"/>
        </w:rPr>
      </w:pPr>
      <w:r w:rsidRPr="00FE1903">
        <w:rPr>
          <w:rFonts w:ascii="TH SarabunPSK" w:hAnsi="TH SarabunPSK" w:cs="TH SarabunPSK"/>
          <w:b/>
          <w:bCs/>
          <w:sz w:val="32"/>
          <w:szCs w:val="32"/>
          <w:cs/>
        </w:rPr>
        <w:t xml:space="preserve">ตารางอาจารย์ที่ปรึกษาวิทยานิพนธ์ร่วม (ถ้ามี) </w:t>
      </w:r>
      <w:r w:rsidRPr="00FE1903">
        <w:rPr>
          <w:rFonts w:ascii="TH SarabunPSK" w:hAnsi="TH SarabunPSK" w:cs="TH SarabunPSK"/>
          <w:sz w:val="32"/>
          <w:szCs w:val="32"/>
          <w:cs/>
        </w:rPr>
        <w:t xml:space="preserve">(ตัวบ่งชี้ </w:t>
      </w:r>
      <w:r w:rsidRPr="00FE1903">
        <w:rPr>
          <w:rFonts w:ascii="TH SarabunPSK" w:hAnsi="TH SarabunPSK" w:cs="TH SarabunPSK" w:hint="cs"/>
          <w:sz w:val="32"/>
          <w:szCs w:val="32"/>
          <w:cs/>
        </w:rPr>
        <w:t>1.1</w:t>
      </w:r>
      <w:r w:rsidRPr="00FE1903">
        <w:rPr>
          <w:rFonts w:ascii="TH SarabunPSK" w:hAnsi="TH SarabunPSK" w:cs="TH SarabunPSK"/>
          <w:sz w:val="32"/>
          <w:szCs w:val="32"/>
          <w:cs/>
        </w:rPr>
        <w:t xml:space="preserve"> เกณฑ์ข้อ </w:t>
      </w:r>
      <w:r w:rsidRPr="00FE1903">
        <w:rPr>
          <w:rFonts w:ascii="TH SarabunPSK" w:hAnsi="TH SarabunPSK" w:cs="TH SarabunPSK"/>
          <w:sz w:val="32"/>
          <w:szCs w:val="32"/>
        </w:rPr>
        <w:t>7</w:t>
      </w:r>
      <w:r w:rsidRPr="00FE1903">
        <w:rPr>
          <w:rFonts w:ascii="TH SarabunPSK" w:hAnsi="TH SarabunPSK" w:cs="TH SarabunPSK"/>
          <w:sz w:val="32"/>
          <w:szCs w:val="32"/>
          <w:cs/>
        </w:rPr>
        <w:t>)</w:t>
      </w:r>
    </w:p>
    <w:tbl>
      <w:tblPr>
        <w:tblW w:w="8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503"/>
        <w:gridCol w:w="1517"/>
        <w:gridCol w:w="905"/>
        <w:gridCol w:w="1249"/>
        <w:gridCol w:w="1305"/>
      </w:tblGrid>
      <w:tr w:rsidR="00194F41" w:rsidRPr="00194F41" w14:paraId="714E23AE" w14:textId="77777777" w:rsidTr="00FD7C02">
        <w:trPr>
          <w:trHeight w:val="623"/>
          <w:tblHeader/>
          <w:jc w:val="center"/>
        </w:trPr>
        <w:tc>
          <w:tcPr>
            <w:tcW w:w="1327" w:type="pct"/>
            <w:vMerge w:val="restart"/>
            <w:shd w:val="clear" w:color="auto" w:fill="auto"/>
            <w:vAlign w:val="center"/>
          </w:tcPr>
          <w:p w14:paraId="09C19045" w14:textId="77777777" w:rsidR="00194F41" w:rsidRPr="00194F41" w:rsidRDefault="00194F41" w:rsidP="00FD7C02">
            <w:pPr>
              <w:jc w:val="center"/>
              <w:rPr>
                <w:rFonts w:ascii="TH SarabunPSK" w:hAnsi="TH SarabunPSK" w:cs="TH SarabunPSK"/>
                <w:sz w:val="28"/>
                <w:cs/>
              </w:rPr>
            </w:pPr>
            <w:r w:rsidRPr="00194F41">
              <w:rPr>
                <w:rFonts w:ascii="TH SarabunPSK" w:hAnsi="TH SarabunPSK" w:cs="TH SarabunPSK"/>
                <w:b/>
                <w:bCs/>
                <w:sz w:val="28"/>
                <w:cs/>
              </w:rPr>
              <w:t>อาจารย์ที่ปรึกษาวิทยานิพนธ์ร่วม</w:t>
            </w:r>
          </w:p>
        </w:tc>
        <w:tc>
          <w:tcPr>
            <w:tcW w:w="852" w:type="pct"/>
            <w:vMerge w:val="restart"/>
            <w:shd w:val="clear" w:color="auto" w:fill="auto"/>
            <w:vAlign w:val="center"/>
          </w:tcPr>
          <w:p w14:paraId="61C86568" w14:textId="77777777" w:rsidR="00194F41" w:rsidRPr="00194F41" w:rsidRDefault="00194F41" w:rsidP="00FD7C02">
            <w:pPr>
              <w:jc w:val="center"/>
              <w:rPr>
                <w:rFonts w:ascii="TH SarabunPSK" w:hAnsi="TH SarabunPSK" w:cs="TH SarabunPSK"/>
                <w:b/>
                <w:bCs/>
                <w:sz w:val="28"/>
              </w:rPr>
            </w:pPr>
            <w:r w:rsidRPr="00194F41">
              <w:rPr>
                <w:rFonts w:ascii="TH SarabunPSK" w:hAnsi="TH SarabunPSK" w:cs="TH SarabunPSK"/>
                <w:b/>
                <w:bCs/>
                <w:sz w:val="28"/>
                <w:cs/>
              </w:rPr>
              <w:t>คุณวุฒิ/สาขาวิชา/</w:t>
            </w:r>
          </w:p>
          <w:p w14:paraId="5FE7256A" w14:textId="77777777" w:rsidR="00194F41" w:rsidRPr="00194F41" w:rsidRDefault="00194F41" w:rsidP="00FD7C02">
            <w:pPr>
              <w:jc w:val="center"/>
              <w:rPr>
                <w:rFonts w:ascii="TH SarabunPSK" w:hAnsi="TH SarabunPSK" w:cs="TH SarabunPSK"/>
                <w:b/>
                <w:bCs/>
                <w:sz w:val="28"/>
                <w:cs/>
              </w:rPr>
            </w:pPr>
            <w:r w:rsidRPr="00194F41">
              <w:rPr>
                <w:rFonts w:ascii="TH SarabunPSK" w:hAnsi="TH SarabunPSK" w:cs="TH SarabunPSK"/>
                <w:b/>
                <w:bCs/>
                <w:sz w:val="28"/>
                <w:cs/>
              </w:rPr>
              <w:t>ปีที่สำเร็จการศึกษา</w:t>
            </w:r>
          </w:p>
        </w:tc>
        <w:tc>
          <w:tcPr>
            <w:tcW w:w="1372" w:type="pct"/>
            <w:gridSpan w:val="2"/>
            <w:shd w:val="clear" w:color="auto" w:fill="auto"/>
            <w:vAlign w:val="center"/>
          </w:tcPr>
          <w:p w14:paraId="41933D28" w14:textId="77777777" w:rsidR="00194F41" w:rsidRPr="00194F41" w:rsidRDefault="00194F41" w:rsidP="00FD7C02">
            <w:pPr>
              <w:jc w:val="center"/>
              <w:rPr>
                <w:rFonts w:ascii="TH SarabunPSK" w:hAnsi="TH SarabunPSK" w:cs="TH SarabunPSK"/>
                <w:b/>
                <w:bCs/>
                <w:sz w:val="28"/>
                <w:cs/>
              </w:rPr>
            </w:pPr>
            <w:r w:rsidRPr="00194F41">
              <w:rPr>
                <w:rFonts w:ascii="TH SarabunPSK" w:hAnsi="TH SarabunPSK" w:cs="TH SarabunPSK"/>
                <w:b/>
                <w:bCs/>
                <w:sz w:val="28"/>
                <w:cs/>
              </w:rPr>
              <w:t>ประสบการณ์การทำวิจัย</w:t>
            </w:r>
          </w:p>
        </w:tc>
        <w:tc>
          <w:tcPr>
            <w:tcW w:w="1449" w:type="pct"/>
            <w:gridSpan w:val="2"/>
            <w:shd w:val="clear" w:color="auto" w:fill="auto"/>
            <w:vAlign w:val="center"/>
          </w:tcPr>
          <w:p w14:paraId="489E05B7" w14:textId="77777777" w:rsidR="00194F41" w:rsidRPr="00194F41" w:rsidRDefault="00194F41" w:rsidP="00FD7C02">
            <w:pPr>
              <w:jc w:val="center"/>
              <w:rPr>
                <w:rFonts w:ascii="TH SarabunPSK" w:hAnsi="TH SarabunPSK" w:cs="TH SarabunPSK"/>
                <w:b/>
                <w:bCs/>
                <w:sz w:val="28"/>
                <w:cs/>
              </w:rPr>
            </w:pPr>
            <w:r w:rsidRPr="00194F41">
              <w:rPr>
                <w:rFonts w:ascii="TH SarabunPSK" w:hAnsi="TH SarabunPSK" w:cs="TH SarabunPSK"/>
                <w:b/>
                <w:bCs/>
                <w:sz w:val="28"/>
                <w:cs/>
              </w:rPr>
              <w:t>สถานภาพ</w:t>
            </w:r>
          </w:p>
        </w:tc>
      </w:tr>
      <w:tr w:rsidR="00194F41" w:rsidRPr="00194F41" w14:paraId="330B1C6D" w14:textId="77777777" w:rsidTr="00FD7C02">
        <w:trPr>
          <w:trHeight w:val="253"/>
          <w:tblHeader/>
          <w:jc w:val="center"/>
        </w:trPr>
        <w:tc>
          <w:tcPr>
            <w:tcW w:w="1327" w:type="pct"/>
            <w:vMerge/>
            <w:tcBorders>
              <w:bottom w:val="single" w:sz="4" w:space="0" w:color="auto"/>
            </w:tcBorders>
            <w:shd w:val="clear" w:color="auto" w:fill="auto"/>
            <w:vAlign w:val="center"/>
          </w:tcPr>
          <w:p w14:paraId="5DBBC11F" w14:textId="77777777" w:rsidR="00194F41" w:rsidRPr="00194F41" w:rsidRDefault="00194F41" w:rsidP="00FD7C02">
            <w:pPr>
              <w:jc w:val="center"/>
              <w:rPr>
                <w:rFonts w:ascii="TH SarabunPSK" w:hAnsi="TH SarabunPSK" w:cs="TH SarabunPSK"/>
                <w:b/>
                <w:bCs/>
                <w:sz w:val="28"/>
                <w:cs/>
              </w:rPr>
            </w:pPr>
          </w:p>
        </w:tc>
        <w:tc>
          <w:tcPr>
            <w:tcW w:w="852" w:type="pct"/>
            <w:vMerge/>
            <w:tcBorders>
              <w:bottom w:val="single" w:sz="4" w:space="0" w:color="auto"/>
            </w:tcBorders>
            <w:shd w:val="clear" w:color="auto" w:fill="auto"/>
            <w:vAlign w:val="center"/>
          </w:tcPr>
          <w:p w14:paraId="06ECA64B" w14:textId="77777777" w:rsidR="00194F41" w:rsidRPr="00194F41" w:rsidRDefault="00194F41" w:rsidP="00FD7C02">
            <w:pPr>
              <w:jc w:val="center"/>
              <w:rPr>
                <w:rFonts w:ascii="TH SarabunPSK" w:hAnsi="TH SarabunPSK" w:cs="TH SarabunPSK"/>
                <w:b/>
                <w:bCs/>
                <w:sz w:val="28"/>
                <w:cs/>
              </w:rPr>
            </w:pPr>
          </w:p>
        </w:tc>
        <w:tc>
          <w:tcPr>
            <w:tcW w:w="860" w:type="pct"/>
            <w:tcBorders>
              <w:bottom w:val="single" w:sz="4" w:space="0" w:color="auto"/>
            </w:tcBorders>
            <w:shd w:val="clear" w:color="auto" w:fill="auto"/>
            <w:vAlign w:val="center"/>
          </w:tcPr>
          <w:p w14:paraId="3FB45187" w14:textId="77777777" w:rsidR="00194F41" w:rsidRPr="00194F41" w:rsidRDefault="00194F41" w:rsidP="00194F41">
            <w:pPr>
              <w:jc w:val="center"/>
              <w:rPr>
                <w:rFonts w:ascii="TH SarabunPSK" w:hAnsi="TH SarabunPSK" w:cs="TH SarabunPSK"/>
                <w:b/>
                <w:bCs/>
                <w:sz w:val="28"/>
                <w:cs/>
              </w:rPr>
            </w:pPr>
            <w:r w:rsidRPr="00194F41">
              <w:rPr>
                <w:rFonts w:ascii="TH SarabunPSK" w:hAnsi="TH SarabunPSK" w:cs="TH SarabunPSK"/>
                <w:b/>
                <w:bCs/>
                <w:sz w:val="28"/>
                <w:cs/>
              </w:rPr>
              <w:t xml:space="preserve">มี </w:t>
            </w:r>
          </w:p>
        </w:tc>
        <w:tc>
          <w:tcPr>
            <w:tcW w:w="513" w:type="pct"/>
            <w:tcBorders>
              <w:bottom w:val="single" w:sz="4" w:space="0" w:color="auto"/>
            </w:tcBorders>
            <w:shd w:val="clear" w:color="auto" w:fill="auto"/>
            <w:vAlign w:val="center"/>
          </w:tcPr>
          <w:p w14:paraId="03A8906C" w14:textId="77777777" w:rsidR="00194F41" w:rsidRPr="00194F41" w:rsidRDefault="00194F41" w:rsidP="00FD7C02">
            <w:pPr>
              <w:jc w:val="center"/>
              <w:rPr>
                <w:rFonts w:ascii="TH SarabunPSK" w:hAnsi="TH SarabunPSK" w:cs="TH SarabunPSK"/>
                <w:b/>
                <w:bCs/>
                <w:sz w:val="28"/>
                <w:cs/>
              </w:rPr>
            </w:pPr>
            <w:r w:rsidRPr="00194F41">
              <w:rPr>
                <w:rFonts w:ascii="TH SarabunPSK" w:hAnsi="TH SarabunPSK" w:cs="TH SarabunPSK"/>
                <w:b/>
                <w:bCs/>
                <w:sz w:val="28"/>
                <w:cs/>
              </w:rPr>
              <w:t>ไม่มี</w:t>
            </w:r>
          </w:p>
        </w:tc>
        <w:tc>
          <w:tcPr>
            <w:tcW w:w="708" w:type="pct"/>
            <w:tcBorders>
              <w:bottom w:val="single" w:sz="4" w:space="0" w:color="auto"/>
            </w:tcBorders>
            <w:shd w:val="clear" w:color="auto" w:fill="auto"/>
            <w:vAlign w:val="center"/>
          </w:tcPr>
          <w:p w14:paraId="74B933AE" w14:textId="77777777" w:rsidR="00194F41" w:rsidRPr="00194F41" w:rsidRDefault="00194F41" w:rsidP="00FD7C02">
            <w:pPr>
              <w:jc w:val="center"/>
              <w:rPr>
                <w:rFonts w:ascii="TH SarabunPSK" w:hAnsi="TH SarabunPSK" w:cs="TH SarabunPSK"/>
                <w:b/>
                <w:bCs/>
                <w:sz w:val="28"/>
                <w:cs/>
              </w:rPr>
            </w:pPr>
            <w:r w:rsidRPr="00194F41">
              <w:rPr>
                <w:rFonts w:ascii="TH SarabunPSK" w:hAnsi="TH SarabunPSK" w:cs="TH SarabunPSK"/>
                <w:b/>
                <w:bCs/>
                <w:sz w:val="28"/>
                <w:cs/>
              </w:rPr>
              <w:t>อาจารย์ประจำ</w:t>
            </w:r>
          </w:p>
        </w:tc>
        <w:tc>
          <w:tcPr>
            <w:tcW w:w="741" w:type="pct"/>
            <w:tcBorders>
              <w:bottom w:val="single" w:sz="4" w:space="0" w:color="auto"/>
            </w:tcBorders>
            <w:shd w:val="clear" w:color="auto" w:fill="auto"/>
            <w:vAlign w:val="center"/>
          </w:tcPr>
          <w:p w14:paraId="0000A01D" w14:textId="77777777" w:rsidR="00194F41" w:rsidRPr="00194F41" w:rsidRDefault="00194F41" w:rsidP="00FD7C02">
            <w:pPr>
              <w:jc w:val="center"/>
              <w:rPr>
                <w:rFonts w:ascii="TH SarabunPSK" w:hAnsi="TH SarabunPSK" w:cs="TH SarabunPSK"/>
                <w:b/>
                <w:bCs/>
                <w:sz w:val="28"/>
                <w:cs/>
              </w:rPr>
            </w:pPr>
            <w:r w:rsidRPr="00194F41">
              <w:rPr>
                <w:rFonts w:ascii="TH SarabunPSK" w:hAnsi="TH SarabunPSK" w:cs="TH SarabunPSK"/>
                <w:b/>
                <w:bCs/>
                <w:sz w:val="28"/>
                <w:cs/>
              </w:rPr>
              <w:t>ผู้ทรงคุณวุฒิภายนอก</w:t>
            </w:r>
          </w:p>
        </w:tc>
      </w:tr>
      <w:tr w:rsidR="00194F41" w:rsidRPr="00194F41" w14:paraId="05B90D2D" w14:textId="77777777" w:rsidTr="00FD7C02">
        <w:trPr>
          <w:jc w:val="center"/>
        </w:trPr>
        <w:tc>
          <w:tcPr>
            <w:tcW w:w="1327" w:type="pct"/>
            <w:tcBorders>
              <w:bottom w:val="dotted" w:sz="4" w:space="0" w:color="auto"/>
            </w:tcBorders>
          </w:tcPr>
          <w:p w14:paraId="4C4E5BAA" w14:textId="77777777" w:rsidR="00194F41" w:rsidRPr="00194F41" w:rsidRDefault="00194F41" w:rsidP="00FD7C02">
            <w:pPr>
              <w:jc w:val="both"/>
              <w:rPr>
                <w:rFonts w:ascii="TH SarabunPSK" w:hAnsi="TH SarabunPSK" w:cs="TH SarabunPSK"/>
                <w:sz w:val="28"/>
              </w:rPr>
            </w:pPr>
            <w:r w:rsidRPr="00194F41">
              <w:rPr>
                <w:rFonts w:ascii="TH SarabunPSK" w:hAnsi="TH SarabunPSK" w:cs="TH SarabunPSK"/>
                <w:sz w:val="28"/>
                <w:cs/>
              </w:rPr>
              <w:t>1</w:t>
            </w:r>
            <w:r w:rsidRPr="00194F41">
              <w:rPr>
                <w:rFonts w:ascii="TH SarabunPSK" w:hAnsi="TH SarabunPSK" w:cs="TH SarabunPSK" w:hint="cs"/>
                <w:sz w:val="28"/>
                <w:cs/>
              </w:rPr>
              <w:t>.</w:t>
            </w:r>
            <w:r w:rsidRPr="00194F41">
              <w:rPr>
                <w:rFonts w:ascii="TH SarabunPSK" w:hAnsi="TH SarabunPSK" w:cs="TH SarabunPSK"/>
                <w:sz w:val="28"/>
                <w:cs/>
              </w:rPr>
              <w:t xml:space="preserve"> </w:t>
            </w:r>
          </w:p>
        </w:tc>
        <w:tc>
          <w:tcPr>
            <w:tcW w:w="852" w:type="pct"/>
            <w:tcBorders>
              <w:bottom w:val="dotted" w:sz="4" w:space="0" w:color="auto"/>
            </w:tcBorders>
          </w:tcPr>
          <w:p w14:paraId="751F56C1" w14:textId="77777777" w:rsidR="00194F41" w:rsidRPr="00194F41" w:rsidRDefault="00194F41" w:rsidP="00FD7C02">
            <w:pPr>
              <w:jc w:val="both"/>
              <w:rPr>
                <w:rFonts w:ascii="TH SarabunPSK" w:hAnsi="TH SarabunPSK" w:cs="TH SarabunPSK"/>
                <w:sz w:val="28"/>
              </w:rPr>
            </w:pPr>
          </w:p>
        </w:tc>
        <w:tc>
          <w:tcPr>
            <w:tcW w:w="860" w:type="pct"/>
            <w:tcBorders>
              <w:bottom w:val="dotted" w:sz="4" w:space="0" w:color="auto"/>
            </w:tcBorders>
          </w:tcPr>
          <w:p w14:paraId="4E502DB0" w14:textId="77777777" w:rsidR="00194F41" w:rsidRPr="00194F41" w:rsidRDefault="00194F41" w:rsidP="00FD7C02">
            <w:pPr>
              <w:jc w:val="both"/>
              <w:rPr>
                <w:rFonts w:ascii="TH SarabunPSK" w:hAnsi="TH SarabunPSK" w:cs="TH SarabunPSK"/>
                <w:sz w:val="28"/>
              </w:rPr>
            </w:pPr>
          </w:p>
        </w:tc>
        <w:tc>
          <w:tcPr>
            <w:tcW w:w="513" w:type="pct"/>
            <w:tcBorders>
              <w:bottom w:val="dotted" w:sz="4" w:space="0" w:color="auto"/>
            </w:tcBorders>
          </w:tcPr>
          <w:p w14:paraId="74F59146" w14:textId="77777777" w:rsidR="00194F41" w:rsidRPr="00194F41" w:rsidRDefault="00194F41" w:rsidP="00FD7C02">
            <w:pPr>
              <w:jc w:val="both"/>
              <w:rPr>
                <w:rFonts w:ascii="TH SarabunPSK" w:hAnsi="TH SarabunPSK" w:cs="TH SarabunPSK"/>
                <w:sz w:val="28"/>
              </w:rPr>
            </w:pPr>
          </w:p>
        </w:tc>
        <w:tc>
          <w:tcPr>
            <w:tcW w:w="708" w:type="pct"/>
            <w:tcBorders>
              <w:bottom w:val="dotted" w:sz="4" w:space="0" w:color="auto"/>
            </w:tcBorders>
          </w:tcPr>
          <w:p w14:paraId="0BD3308E" w14:textId="77777777" w:rsidR="00194F41" w:rsidRPr="00194F41" w:rsidRDefault="00194F41" w:rsidP="00FD7C02">
            <w:pPr>
              <w:jc w:val="both"/>
              <w:rPr>
                <w:rFonts w:ascii="TH SarabunPSK" w:hAnsi="TH SarabunPSK" w:cs="TH SarabunPSK"/>
                <w:sz w:val="28"/>
              </w:rPr>
            </w:pPr>
          </w:p>
        </w:tc>
        <w:tc>
          <w:tcPr>
            <w:tcW w:w="741" w:type="pct"/>
            <w:tcBorders>
              <w:bottom w:val="dotted" w:sz="4" w:space="0" w:color="auto"/>
            </w:tcBorders>
          </w:tcPr>
          <w:p w14:paraId="3FFA7075" w14:textId="77777777" w:rsidR="00194F41" w:rsidRPr="00194F41" w:rsidRDefault="00194F41" w:rsidP="00FD7C02">
            <w:pPr>
              <w:jc w:val="both"/>
              <w:rPr>
                <w:rFonts w:ascii="TH SarabunPSK" w:hAnsi="TH SarabunPSK" w:cs="TH SarabunPSK"/>
                <w:sz w:val="28"/>
              </w:rPr>
            </w:pPr>
          </w:p>
        </w:tc>
      </w:tr>
      <w:tr w:rsidR="00194F41" w:rsidRPr="00194F41" w14:paraId="778E3AED" w14:textId="77777777" w:rsidTr="00FD7C02">
        <w:trPr>
          <w:jc w:val="center"/>
        </w:trPr>
        <w:tc>
          <w:tcPr>
            <w:tcW w:w="1327" w:type="pct"/>
            <w:tcBorders>
              <w:top w:val="dotted" w:sz="4" w:space="0" w:color="auto"/>
              <w:bottom w:val="dotted" w:sz="4" w:space="0" w:color="auto"/>
            </w:tcBorders>
          </w:tcPr>
          <w:p w14:paraId="273B3491" w14:textId="77777777" w:rsidR="00194F41" w:rsidRPr="00194F41" w:rsidRDefault="00194F41" w:rsidP="00FD7C02">
            <w:pPr>
              <w:jc w:val="both"/>
              <w:rPr>
                <w:rFonts w:ascii="TH SarabunPSK" w:hAnsi="TH SarabunPSK" w:cs="TH SarabunPSK"/>
                <w:sz w:val="28"/>
              </w:rPr>
            </w:pPr>
            <w:r w:rsidRPr="00194F41">
              <w:rPr>
                <w:rFonts w:ascii="TH SarabunPSK" w:hAnsi="TH SarabunPSK" w:cs="TH SarabunPSK"/>
                <w:sz w:val="28"/>
                <w:cs/>
              </w:rPr>
              <w:t>2</w:t>
            </w:r>
            <w:r w:rsidRPr="00194F41">
              <w:rPr>
                <w:rFonts w:ascii="TH SarabunPSK" w:hAnsi="TH SarabunPSK" w:cs="TH SarabunPSK" w:hint="cs"/>
                <w:sz w:val="28"/>
                <w:cs/>
              </w:rPr>
              <w:t>.</w:t>
            </w:r>
            <w:r w:rsidRPr="00194F41">
              <w:rPr>
                <w:rFonts w:ascii="TH SarabunPSK" w:hAnsi="TH SarabunPSK" w:cs="TH SarabunPSK"/>
                <w:sz w:val="28"/>
                <w:cs/>
              </w:rPr>
              <w:t xml:space="preserve">  </w:t>
            </w:r>
          </w:p>
        </w:tc>
        <w:tc>
          <w:tcPr>
            <w:tcW w:w="852" w:type="pct"/>
            <w:tcBorders>
              <w:top w:val="dotted" w:sz="4" w:space="0" w:color="auto"/>
              <w:bottom w:val="dotted" w:sz="4" w:space="0" w:color="auto"/>
            </w:tcBorders>
          </w:tcPr>
          <w:p w14:paraId="255C6184" w14:textId="77777777" w:rsidR="00194F41" w:rsidRPr="00194F41" w:rsidRDefault="00194F41" w:rsidP="00FD7C02">
            <w:pPr>
              <w:jc w:val="both"/>
              <w:rPr>
                <w:rFonts w:ascii="TH SarabunPSK" w:hAnsi="TH SarabunPSK" w:cs="TH SarabunPSK"/>
                <w:sz w:val="28"/>
              </w:rPr>
            </w:pPr>
          </w:p>
        </w:tc>
        <w:tc>
          <w:tcPr>
            <w:tcW w:w="860" w:type="pct"/>
            <w:tcBorders>
              <w:top w:val="dotted" w:sz="4" w:space="0" w:color="auto"/>
              <w:bottom w:val="dotted" w:sz="4" w:space="0" w:color="auto"/>
            </w:tcBorders>
          </w:tcPr>
          <w:p w14:paraId="6415B953" w14:textId="77777777" w:rsidR="00194F41" w:rsidRPr="00194F41" w:rsidRDefault="00194F41" w:rsidP="00FD7C02">
            <w:pPr>
              <w:jc w:val="both"/>
              <w:rPr>
                <w:rFonts w:ascii="TH SarabunPSK" w:hAnsi="TH SarabunPSK" w:cs="TH SarabunPSK"/>
                <w:sz w:val="28"/>
              </w:rPr>
            </w:pPr>
          </w:p>
        </w:tc>
        <w:tc>
          <w:tcPr>
            <w:tcW w:w="513" w:type="pct"/>
            <w:tcBorders>
              <w:top w:val="dotted" w:sz="4" w:space="0" w:color="auto"/>
              <w:bottom w:val="dotted" w:sz="4" w:space="0" w:color="auto"/>
            </w:tcBorders>
          </w:tcPr>
          <w:p w14:paraId="3073A415" w14:textId="77777777" w:rsidR="00194F41" w:rsidRPr="00194F41" w:rsidRDefault="00194F41" w:rsidP="00FD7C02">
            <w:pPr>
              <w:jc w:val="both"/>
              <w:rPr>
                <w:rFonts w:ascii="TH SarabunPSK" w:hAnsi="TH SarabunPSK" w:cs="TH SarabunPSK"/>
                <w:sz w:val="28"/>
              </w:rPr>
            </w:pPr>
          </w:p>
        </w:tc>
        <w:tc>
          <w:tcPr>
            <w:tcW w:w="708" w:type="pct"/>
            <w:tcBorders>
              <w:top w:val="dotted" w:sz="4" w:space="0" w:color="auto"/>
              <w:bottom w:val="dotted" w:sz="4" w:space="0" w:color="auto"/>
            </w:tcBorders>
          </w:tcPr>
          <w:p w14:paraId="5F6A87ED" w14:textId="77777777" w:rsidR="00194F41" w:rsidRPr="00194F41" w:rsidRDefault="00194F41" w:rsidP="00FD7C02">
            <w:pPr>
              <w:jc w:val="both"/>
              <w:rPr>
                <w:rFonts w:ascii="TH SarabunPSK" w:hAnsi="TH SarabunPSK" w:cs="TH SarabunPSK"/>
                <w:sz w:val="28"/>
              </w:rPr>
            </w:pPr>
          </w:p>
        </w:tc>
        <w:tc>
          <w:tcPr>
            <w:tcW w:w="741" w:type="pct"/>
            <w:tcBorders>
              <w:top w:val="dotted" w:sz="4" w:space="0" w:color="auto"/>
              <w:bottom w:val="dotted" w:sz="4" w:space="0" w:color="auto"/>
            </w:tcBorders>
          </w:tcPr>
          <w:p w14:paraId="14ED882F" w14:textId="77777777" w:rsidR="00194F41" w:rsidRPr="00194F41" w:rsidRDefault="00194F41" w:rsidP="00FD7C02">
            <w:pPr>
              <w:jc w:val="both"/>
              <w:rPr>
                <w:rFonts w:ascii="TH SarabunPSK" w:hAnsi="TH SarabunPSK" w:cs="TH SarabunPSK"/>
                <w:sz w:val="28"/>
              </w:rPr>
            </w:pPr>
          </w:p>
        </w:tc>
      </w:tr>
      <w:tr w:rsidR="00194F41" w:rsidRPr="00194F41" w14:paraId="33731ADF" w14:textId="77777777" w:rsidTr="00FD7C02">
        <w:trPr>
          <w:jc w:val="center"/>
        </w:trPr>
        <w:tc>
          <w:tcPr>
            <w:tcW w:w="1327" w:type="pct"/>
            <w:tcBorders>
              <w:top w:val="dotted" w:sz="4" w:space="0" w:color="auto"/>
              <w:bottom w:val="dotted" w:sz="4" w:space="0" w:color="auto"/>
            </w:tcBorders>
          </w:tcPr>
          <w:p w14:paraId="26779DB8" w14:textId="77777777" w:rsidR="00194F41" w:rsidRPr="00194F41" w:rsidRDefault="00194F41" w:rsidP="00FD7C02">
            <w:pPr>
              <w:jc w:val="both"/>
              <w:rPr>
                <w:rFonts w:ascii="TH SarabunPSK" w:hAnsi="TH SarabunPSK" w:cs="TH SarabunPSK"/>
                <w:sz w:val="28"/>
              </w:rPr>
            </w:pPr>
            <w:r w:rsidRPr="00194F41">
              <w:rPr>
                <w:rFonts w:ascii="TH SarabunPSK" w:hAnsi="TH SarabunPSK" w:cs="TH SarabunPSK"/>
                <w:sz w:val="28"/>
                <w:cs/>
              </w:rPr>
              <w:t>3</w:t>
            </w:r>
            <w:r w:rsidRPr="00194F41">
              <w:rPr>
                <w:rFonts w:ascii="TH SarabunPSK" w:hAnsi="TH SarabunPSK" w:cs="TH SarabunPSK" w:hint="cs"/>
                <w:sz w:val="28"/>
                <w:cs/>
              </w:rPr>
              <w:t>.</w:t>
            </w:r>
          </w:p>
        </w:tc>
        <w:tc>
          <w:tcPr>
            <w:tcW w:w="852" w:type="pct"/>
            <w:tcBorders>
              <w:top w:val="dotted" w:sz="4" w:space="0" w:color="auto"/>
              <w:bottom w:val="dotted" w:sz="4" w:space="0" w:color="auto"/>
            </w:tcBorders>
          </w:tcPr>
          <w:p w14:paraId="55EA6CFD" w14:textId="77777777" w:rsidR="00194F41" w:rsidRPr="00194F41" w:rsidRDefault="00194F41" w:rsidP="00FD7C02">
            <w:pPr>
              <w:jc w:val="both"/>
              <w:rPr>
                <w:rFonts w:ascii="TH SarabunPSK" w:hAnsi="TH SarabunPSK" w:cs="TH SarabunPSK"/>
                <w:sz w:val="28"/>
              </w:rPr>
            </w:pPr>
          </w:p>
        </w:tc>
        <w:tc>
          <w:tcPr>
            <w:tcW w:w="860" w:type="pct"/>
            <w:tcBorders>
              <w:top w:val="dotted" w:sz="4" w:space="0" w:color="auto"/>
              <w:bottom w:val="dotted" w:sz="4" w:space="0" w:color="auto"/>
            </w:tcBorders>
          </w:tcPr>
          <w:p w14:paraId="1D641B40" w14:textId="77777777" w:rsidR="00194F41" w:rsidRPr="00194F41" w:rsidRDefault="00194F41" w:rsidP="00FD7C02">
            <w:pPr>
              <w:jc w:val="both"/>
              <w:rPr>
                <w:rFonts w:ascii="TH SarabunPSK" w:hAnsi="TH SarabunPSK" w:cs="TH SarabunPSK"/>
                <w:sz w:val="28"/>
              </w:rPr>
            </w:pPr>
          </w:p>
        </w:tc>
        <w:tc>
          <w:tcPr>
            <w:tcW w:w="513" w:type="pct"/>
            <w:tcBorders>
              <w:top w:val="dotted" w:sz="4" w:space="0" w:color="auto"/>
              <w:bottom w:val="dotted" w:sz="4" w:space="0" w:color="auto"/>
            </w:tcBorders>
          </w:tcPr>
          <w:p w14:paraId="24762AF6" w14:textId="77777777" w:rsidR="00194F41" w:rsidRPr="00194F41" w:rsidRDefault="00194F41" w:rsidP="00FD7C02">
            <w:pPr>
              <w:jc w:val="both"/>
              <w:rPr>
                <w:rFonts w:ascii="TH SarabunPSK" w:hAnsi="TH SarabunPSK" w:cs="TH SarabunPSK"/>
                <w:sz w:val="28"/>
              </w:rPr>
            </w:pPr>
          </w:p>
        </w:tc>
        <w:tc>
          <w:tcPr>
            <w:tcW w:w="708" w:type="pct"/>
            <w:tcBorders>
              <w:top w:val="dotted" w:sz="4" w:space="0" w:color="auto"/>
              <w:bottom w:val="dotted" w:sz="4" w:space="0" w:color="auto"/>
            </w:tcBorders>
          </w:tcPr>
          <w:p w14:paraId="645AE87F" w14:textId="77777777" w:rsidR="00194F41" w:rsidRPr="00194F41" w:rsidRDefault="00194F41" w:rsidP="00FD7C02">
            <w:pPr>
              <w:jc w:val="both"/>
              <w:rPr>
                <w:rFonts w:ascii="TH SarabunPSK" w:hAnsi="TH SarabunPSK" w:cs="TH SarabunPSK"/>
                <w:sz w:val="28"/>
              </w:rPr>
            </w:pPr>
          </w:p>
        </w:tc>
        <w:tc>
          <w:tcPr>
            <w:tcW w:w="741" w:type="pct"/>
            <w:tcBorders>
              <w:top w:val="dotted" w:sz="4" w:space="0" w:color="auto"/>
              <w:bottom w:val="dotted" w:sz="4" w:space="0" w:color="auto"/>
            </w:tcBorders>
          </w:tcPr>
          <w:p w14:paraId="0E9634C5" w14:textId="77777777" w:rsidR="00194F41" w:rsidRPr="00194F41" w:rsidRDefault="00194F41" w:rsidP="00FD7C02">
            <w:pPr>
              <w:jc w:val="both"/>
              <w:rPr>
                <w:rFonts w:ascii="TH SarabunPSK" w:hAnsi="TH SarabunPSK" w:cs="TH SarabunPSK"/>
                <w:sz w:val="28"/>
              </w:rPr>
            </w:pPr>
          </w:p>
        </w:tc>
      </w:tr>
      <w:tr w:rsidR="00194F41" w:rsidRPr="00194F41" w14:paraId="60115D89" w14:textId="77777777" w:rsidTr="00FD7C02">
        <w:trPr>
          <w:jc w:val="center"/>
        </w:trPr>
        <w:tc>
          <w:tcPr>
            <w:tcW w:w="1327" w:type="pct"/>
            <w:tcBorders>
              <w:top w:val="dotted" w:sz="4" w:space="0" w:color="auto"/>
              <w:bottom w:val="dotted" w:sz="4" w:space="0" w:color="auto"/>
            </w:tcBorders>
          </w:tcPr>
          <w:p w14:paraId="61DAA46B" w14:textId="77777777" w:rsidR="00194F41" w:rsidRPr="00194F41" w:rsidRDefault="00194F41" w:rsidP="00FD7C02">
            <w:pPr>
              <w:jc w:val="both"/>
              <w:rPr>
                <w:rFonts w:ascii="TH SarabunPSK" w:hAnsi="TH SarabunPSK" w:cs="TH SarabunPSK"/>
                <w:sz w:val="28"/>
              </w:rPr>
            </w:pPr>
            <w:r w:rsidRPr="00194F41">
              <w:rPr>
                <w:rFonts w:ascii="TH SarabunPSK" w:hAnsi="TH SarabunPSK" w:cs="TH SarabunPSK"/>
                <w:sz w:val="28"/>
                <w:cs/>
              </w:rPr>
              <w:t>4</w:t>
            </w:r>
            <w:r w:rsidRPr="00194F41">
              <w:rPr>
                <w:rFonts w:ascii="TH SarabunPSK" w:hAnsi="TH SarabunPSK" w:cs="TH SarabunPSK" w:hint="cs"/>
                <w:sz w:val="28"/>
                <w:cs/>
              </w:rPr>
              <w:t>.</w:t>
            </w:r>
          </w:p>
        </w:tc>
        <w:tc>
          <w:tcPr>
            <w:tcW w:w="852" w:type="pct"/>
            <w:tcBorders>
              <w:top w:val="dotted" w:sz="4" w:space="0" w:color="auto"/>
              <w:bottom w:val="dotted" w:sz="4" w:space="0" w:color="auto"/>
            </w:tcBorders>
          </w:tcPr>
          <w:p w14:paraId="1BE27AAF" w14:textId="77777777" w:rsidR="00194F41" w:rsidRPr="00194F41" w:rsidRDefault="00194F41" w:rsidP="00FD7C02">
            <w:pPr>
              <w:jc w:val="both"/>
              <w:rPr>
                <w:rFonts w:ascii="TH SarabunPSK" w:hAnsi="TH SarabunPSK" w:cs="TH SarabunPSK"/>
                <w:sz w:val="28"/>
              </w:rPr>
            </w:pPr>
          </w:p>
        </w:tc>
        <w:tc>
          <w:tcPr>
            <w:tcW w:w="860" w:type="pct"/>
            <w:tcBorders>
              <w:top w:val="dotted" w:sz="4" w:space="0" w:color="auto"/>
              <w:bottom w:val="dotted" w:sz="4" w:space="0" w:color="auto"/>
            </w:tcBorders>
          </w:tcPr>
          <w:p w14:paraId="5A894EEF" w14:textId="77777777" w:rsidR="00194F41" w:rsidRPr="00194F41" w:rsidRDefault="00194F41" w:rsidP="00FD7C02">
            <w:pPr>
              <w:jc w:val="both"/>
              <w:rPr>
                <w:rFonts w:ascii="TH SarabunPSK" w:hAnsi="TH SarabunPSK" w:cs="TH SarabunPSK"/>
                <w:sz w:val="28"/>
              </w:rPr>
            </w:pPr>
          </w:p>
        </w:tc>
        <w:tc>
          <w:tcPr>
            <w:tcW w:w="513" w:type="pct"/>
            <w:tcBorders>
              <w:top w:val="dotted" w:sz="4" w:space="0" w:color="auto"/>
              <w:bottom w:val="dotted" w:sz="4" w:space="0" w:color="auto"/>
            </w:tcBorders>
          </w:tcPr>
          <w:p w14:paraId="60A60BFA" w14:textId="77777777" w:rsidR="00194F41" w:rsidRPr="00194F41" w:rsidRDefault="00194F41" w:rsidP="00FD7C02">
            <w:pPr>
              <w:jc w:val="both"/>
              <w:rPr>
                <w:rFonts w:ascii="TH SarabunPSK" w:hAnsi="TH SarabunPSK" w:cs="TH SarabunPSK"/>
                <w:sz w:val="28"/>
              </w:rPr>
            </w:pPr>
          </w:p>
        </w:tc>
        <w:tc>
          <w:tcPr>
            <w:tcW w:w="708" w:type="pct"/>
            <w:tcBorders>
              <w:top w:val="dotted" w:sz="4" w:space="0" w:color="auto"/>
              <w:bottom w:val="dotted" w:sz="4" w:space="0" w:color="auto"/>
            </w:tcBorders>
          </w:tcPr>
          <w:p w14:paraId="5D2657E6" w14:textId="77777777" w:rsidR="00194F41" w:rsidRPr="00194F41" w:rsidRDefault="00194F41" w:rsidP="00FD7C02">
            <w:pPr>
              <w:jc w:val="both"/>
              <w:rPr>
                <w:rFonts w:ascii="TH SarabunPSK" w:hAnsi="TH SarabunPSK" w:cs="TH SarabunPSK"/>
                <w:sz w:val="28"/>
              </w:rPr>
            </w:pPr>
          </w:p>
        </w:tc>
        <w:tc>
          <w:tcPr>
            <w:tcW w:w="741" w:type="pct"/>
            <w:tcBorders>
              <w:top w:val="dotted" w:sz="4" w:space="0" w:color="auto"/>
              <w:bottom w:val="dotted" w:sz="4" w:space="0" w:color="auto"/>
            </w:tcBorders>
          </w:tcPr>
          <w:p w14:paraId="230709D8" w14:textId="77777777" w:rsidR="00194F41" w:rsidRPr="00194F41" w:rsidRDefault="00194F41" w:rsidP="00FD7C02">
            <w:pPr>
              <w:jc w:val="both"/>
              <w:rPr>
                <w:rFonts w:ascii="TH SarabunPSK" w:hAnsi="TH SarabunPSK" w:cs="TH SarabunPSK"/>
                <w:sz w:val="28"/>
              </w:rPr>
            </w:pPr>
          </w:p>
        </w:tc>
      </w:tr>
      <w:tr w:rsidR="00194F41" w:rsidRPr="00194F41" w14:paraId="1D946E91" w14:textId="77777777" w:rsidTr="00FD7C02">
        <w:trPr>
          <w:jc w:val="center"/>
        </w:trPr>
        <w:tc>
          <w:tcPr>
            <w:tcW w:w="1327" w:type="pct"/>
            <w:tcBorders>
              <w:top w:val="dotted" w:sz="4" w:space="0" w:color="auto"/>
            </w:tcBorders>
          </w:tcPr>
          <w:p w14:paraId="153E4835" w14:textId="77777777" w:rsidR="00194F41" w:rsidRPr="00194F41" w:rsidRDefault="00194F41" w:rsidP="00FD7C02">
            <w:pPr>
              <w:jc w:val="both"/>
              <w:rPr>
                <w:rFonts w:ascii="TH SarabunPSK" w:hAnsi="TH SarabunPSK" w:cs="TH SarabunPSK"/>
                <w:sz w:val="28"/>
              </w:rPr>
            </w:pPr>
            <w:r w:rsidRPr="00194F41">
              <w:rPr>
                <w:rFonts w:ascii="TH SarabunPSK" w:hAnsi="TH SarabunPSK" w:cs="TH SarabunPSK"/>
                <w:sz w:val="28"/>
                <w:cs/>
              </w:rPr>
              <w:t>5</w:t>
            </w:r>
            <w:r w:rsidRPr="00194F41">
              <w:rPr>
                <w:rFonts w:ascii="TH SarabunPSK" w:hAnsi="TH SarabunPSK" w:cs="TH SarabunPSK" w:hint="cs"/>
                <w:sz w:val="28"/>
                <w:cs/>
              </w:rPr>
              <w:t>.</w:t>
            </w:r>
          </w:p>
        </w:tc>
        <w:tc>
          <w:tcPr>
            <w:tcW w:w="852" w:type="pct"/>
            <w:tcBorders>
              <w:top w:val="dotted" w:sz="4" w:space="0" w:color="auto"/>
            </w:tcBorders>
          </w:tcPr>
          <w:p w14:paraId="1164E143" w14:textId="77777777" w:rsidR="00194F41" w:rsidRPr="00194F41" w:rsidRDefault="00194F41" w:rsidP="00FD7C02">
            <w:pPr>
              <w:jc w:val="both"/>
              <w:rPr>
                <w:rFonts w:ascii="TH SarabunPSK" w:hAnsi="TH SarabunPSK" w:cs="TH SarabunPSK"/>
                <w:sz w:val="28"/>
              </w:rPr>
            </w:pPr>
          </w:p>
        </w:tc>
        <w:tc>
          <w:tcPr>
            <w:tcW w:w="860" w:type="pct"/>
            <w:tcBorders>
              <w:top w:val="dotted" w:sz="4" w:space="0" w:color="auto"/>
            </w:tcBorders>
          </w:tcPr>
          <w:p w14:paraId="6622902B" w14:textId="77777777" w:rsidR="00194F41" w:rsidRPr="00194F41" w:rsidRDefault="00194F41" w:rsidP="00FD7C02">
            <w:pPr>
              <w:jc w:val="both"/>
              <w:rPr>
                <w:rFonts w:ascii="TH SarabunPSK" w:hAnsi="TH SarabunPSK" w:cs="TH SarabunPSK"/>
                <w:sz w:val="28"/>
              </w:rPr>
            </w:pPr>
          </w:p>
        </w:tc>
        <w:tc>
          <w:tcPr>
            <w:tcW w:w="513" w:type="pct"/>
            <w:tcBorders>
              <w:top w:val="dotted" w:sz="4" w:space="0" w:color="auto"/>
            </w:tcBorders>
          </w:tcPr>
          <w:p w14:paraId="5701B0BD" w14:textId="77777777" w:rsidR="00194F41" w:rsidRPr="00194F41" w:rsidRDefault="00194F41" w:rsidP="00FD7C02">
            <w:pPr>
              <w:jc w:val="both"/>
              <w:rPr>
                <w:rFonts w:ascii="TH SarabunPSK" w:hAnsi="TH SarabunPSK" w:cs="TH SarabunPSK"/>
                <w:sz w:val="28"/>
              </w:rPr>
            </w:pPr>
          </w:p>
        </w:tc>
        <w:tc>
          <w:tcPr>
            <w:tcW w:w="708" w:type="pct"/>
            <w:tcBorders>
              <w:top w:val="dotted" w:sz="4" w:space="0" w:color="auto"/>
            </w:tcBorders>
          </w:tcPr>
          <w:p w14:paraId="76E62ACF" w14:textId="77777777" w:rsidR="00194F41" w:rsidRPr="00194F41" w:rsidRDefault="00194F41" w:rsidP="00FD7C02">
            <w:pPr>
              <w:jc w:val="both"/>
              <w:rPr>
                <w:rFonts w:ascii="TH SarabunPSK" w:hAnsi="TH SarabunPSK" w:cs="TH SarabunPSK"/>
                <w:sz w:val="28"/>
              </w:rPr>
            </w:pPr>
          </w:p>
        </w:tc>
        <w:tc>
          <w:tcPr>
            <w:tcW w:w="741" w:type="pct"/>
            <w:tcBorders>
              <w:top w:val="dotted" w:sz="4" w:space="0" w:color="auto"/>
            </w:tcBorders>
          </w:tcPr>
          <w:p w14:paraId="77053378" w14:textId="77777777" w:rsidR="00194F41" w:rsidRPr="00194F41" w:rsidRDefault="00194F41" w:rsidP="00FD7C02">
            <w:pPr>
              <w:jc w:val="both"/>
              <w:rPr>
                <w:rFonts w:ascii="TH SarabunPSK" w:hAnsi="TH SarabunPSK" w:cs="TH SarabunPSK"/>
                <w:sz w:val="28"/>
              </w:rPr>
            </w:pPr>
          </w:p>
        </w:tc>
      </w:tr>
    </w:tbl>
    <w:p w14:paraId="626280C6" w14:textId="77777777" w:rsidR="00194F41" w:rsidRPr="00FE1903" w:rsidRDefault="00194F41" w:rsidP="00194F41">
      <w:pPr>
        <w:jc w:val="both"/>
        <w:outlineLvl w:val="0"/>
        <w:rPr>
          <w:rFonts w:ascii="TH SarabunPSK" w:hAnsi="TH SarabunPSK" w:cs="TH SarabunPSK"/>
          <w:b/>
          <w:bCs/>
          <w:sz w:val="32"/>
          <w:szCs w:val="32"/>
        </w:rPr>
      </w:pPr>
    </w:p>
    <w:p w14:paraId="77F30C6F" w14:textId="77777777" w:rsidR="00194F41" w:rsidRDefault="00194F41" w:rsidP="00EE67CD">
      <w:pPr>
        <w:rPr>
          <w:rFonts w:ascii="TH SarabunPSK" w:hAnsi="TH SarabunPSK" w:cs="TH SarabunPSK"/>
          <w:b/>
          <w:bCs/>
          <w:sz w:val="32"/>
          <w:szCs w:val="32"/>
        </w:rPr>
      </w:pPr>
    </w:p>
    <w:p w14:paraId="4230FCBA" w14:textId="77777777" w:rsidR="00EE67CD" w:rsidRPr="00FE1903" w:rsidRDefault="00EE67CD" w:rsidP="00EE67CD">
      <w:pPr>
        <w:rPr>
          <w:rFonts w:ascii="TH SarabunPSK" w:hAnsi="TH SarabunPSK" w:cs="TH SarabunPSK"/>
          <w:b/>
          <w:bCs/>
          <w:sz w:val="32"/>
          <w:szCs w:val="32"/>
        </w:rPr>
      </w:pPr>
      <w:r w:rsidRPr="00FE1903">
        <w:rPr>
          <w:rFonts w:ascii="TH SarabunPSK" w:hAnsi="TH SarabunPSK" w:cs="TH SarabunPSK"/>
          <w:b/>
          <w:bCs/>
          <w:sz w:val="32"/>
          <w:szCs w:val="32"/>
          <w:cs/>
        </w:rPr>
        <w:t xml:space="preserve">เกณฑ์ข้อ </w:t>
      </w:r>
      <w:r w:rsidRPr="00FE1903">
        <w:rPr>
          <w:rFonts w:ascii="TH SarabunPSK" w:hAnsi="TH SarabunPSK" w:cs="TH SarabunPSK" w:hint="cs"/>
          <w:b/>
          <w:bCs/>
          <w:sz w:val="32"/>
          <w:szCs w:val="32"/>
          <w:cs/>
        </w:rPr>
        <w:t>8</w:t>
      </w:r>
      <w:r w:rsidRPr="00FE1903">
        <w:rPr>
          <w:rFonts w:ascii="TH SarabunPSK" w:hAnsi="TH SarabunPSK" w:cs="TH SarabunPSK"/>
          <w:b/>
          <w:bCs/>
          <w:sz w:val="32"/>
          <w:szCs w:val="32"/>
          <w:cs/>
        </w:rPr>
        <w:t xml:space="preserve"> อาจารย์ผู้สอบวิทยานิพนธ์</w:t>
      </w:r>
    </w:p>
    <w:p w14:paraId="6C5C55E4" w14:textId="77777777" w:rsidR="00EE67CD" w:rsidRPr="00194F41" w:rsidRDefault="00EE67CD" w:rsidP="004E107C">
      <w:pPr>
        <w:jc w:val="thaiDistribute"/>
        <w:rPr>
          <w:rFonts w:ascii="TH SarabunPSK" w:hAnsi="TH SarabunPSK" w:cs="TH SarabunPSK"/>
          <w:b/>
          <w:bCs/>
          <w:color w:val="FF0000"/>
          <w:sz w:val="32"/>
          <w:szCs w:val="32"/>
        </w:rPr>
      </w:pPr>
      <w:r w:rsidRPr="00194F41">
        <w:rPr>
          <w:rFonts w:ascii="TH SarabunPSK" w:hAnsi="TH SarabunPSK" w:cs="TH SarabunPSK"/>
          <w:b/>
          <w:bCs/>
          <w:color w:val="FF0000"/>
          <w:sz w:val="32"/>
          <w:szCs w:val="32"/>
        </w:rPr>
        <w:tab/>
      </w:r>
      <w:r w:rsidRPr="00194F41">
        <w:rPr>
          <w:rFonts w:ascii="TH SarabunPSK" w:hAnsi="TH SarabunPSK" w:cs="TH SarabunPSK"/>
          <w:color w:val="FF0000"/>
          <w:sz w:val="32"/>
          <w:szCs w:val="32"/>
          <w:cs/>
        </w:rPr>
        <w:t xml:space="preserve">(ปริญญาโท) </w:t>
      </w:r>
      <w:r w:rsidRPr="00194F41">
        <w:rPr>
          <w:rFonts w:ascii="TH SarabunPSK" w:hAnsi="TH SarabunPSK" w:cs="TH SarabunPSK"/>
          <w:color w:val="FF0000"/>
          <w:sz w:val="32"/>
          <w:szCs w:val="32"/>
          <w:shd w:val="clear" w:color="auto" w:fill="FFFFFF"/>
          <w:cs/>
        </w:rPr>
        <w:t xml:space="preserve">อาจารย์ผู้สอบวิทยานิพนธ์ ประกอบด้วย อาจารย์ประจำหลักสูตรและผู้ทรงคุณวุฒิจากภายนอกไม่น้อยกว่า </w:t>
      </w:r>
      <w:r w:rsidRPr="00194F41">
        <w:rPr>
          <w:rFonts w:ascii="TH SarabunPSK" w:hAnsi="TH SarabunPSK" w:cs="TH SarabunPSK"/>
          <w:color w:val="FF0000"/>
          <w:sz w:val="32"/>
          <w:szCs w:val="32"/>
          <w:shd w:val="clear" w:color="auto" w:fill="FFFFFF"/>
        </w:rPr>
        <w:t xml:space="preserve">3 </w:t>
      </w:r>
      <w:r w:rsidRPr="00194F41">
        <w:rPr>
          <w:rFonts w:ascii="TH SarabunPSK" w:hAnsi="TH SarabunPSK" w:cs="TH SarabunPSK"/>
          <w:color w:val="FF0000"/>
          <w:sz w:val="32"/>
          <w:szCs w:val="32"/>
          <w:shd w:val="clear" w:color="auto" w:fill="FFFFFF"/>
          <w:cs/>
        </w:rPr>
        <w:t>คน ประธานผู้สอบวิทยานิพนธ์ต้องไม่เป็นที่ปรึกษาวิทยานิพนธ์หลักหรือที่ปรึกษาวิทยานิพนธ์ร่วม</w:t>
      </w:r>
    </w:p>
    <w:p w14:paraId="2D58025E" w14:textId="77777777" w:rsidR="00EE67CD" w:rsidRPr="00194F41" w:rsidRDefault="00EE67CD" w:rsidP="004E107C">
      <w:pPr>
        <w:jc w:val="thaiDistribute"/>
        <w:rPr>
          <w:rFonts w:ascii="TH SarabunPSK" w:hAnsi="TH SarabunPSK" w:cs="TH SarabunPSK"/>
          <w:color w:val="FF0000"/>
          <w:sz w:val="32"/>
          <w:szCs w:val="32"/>
        </w:rPr>
      </w:pPr>
      <w:r w:rsidRPr="00194F41">
        <w:rPr>
          <w:rFonts w:ascii="TH SarabunPSK" w:hAnsi="TH SarabunPSK" w:cs="TH SarabunPSK"/>
          <w:b/>
          <w:bCs/>
          <w:color w:val="FF0000"/>
          <w:sz w:val="32"/>
          <w:szCs w:val="32"/>
        </w:rPr>
        <w:tab/>
      </w:r>
      <w:r w:rsidRPr="00194F41">
        <w:rPr>
          <w:rFonts w:ascii="TH SarabunPSK" w:hAnsi="TH SarabunPSK" w:cs="TH SarabunPSK"/>
          <w:color w:val="FF0000"/>
          <w:sz w:val="32"/>
          <w:szCs w:val="32"/>
          <w:cs/>
        </w:rPr>
        <w:t>(</w:t>
      </w:r>
      <w:r w:rsidRPr="00194F41">
        <w:rPr>
          <w:rFonts w:ascii="TH SarabunPSK" w:hAnsi="TH SarabunPSK" w:cs="TH SarabunPSK" w:hint="cs"/>
          <w:color w:val="FF0000"/>
          <w:sz w:val="32"/>
          <w:szCs w:val="32"/>
          <w:cs/>
        </w:rPr>
        <w:t>ปริญญาเอก</w:t>
      </w:r>
      <w:r w:rsidRPr="00194F41">
        <w:rPr>
          <w:rFonts w:ascii="TH SarabunPSK" w:hAnsi="TH SarabunPSK" w:cs="TH SarabunPSK"/>
          <w:color w:val="FF0000"/>
          <w:sz w:val="32"/>
          <w:szCs w:val="32"/>
          <w:cs/>
        </w:rPr>
        <w:t>)</w:t>
      </w:r>
      <w:r w:rsidRPr="00194F41">
        <w:rPr>
          <w:rFonts w:ascii="TH SarabunPSK" w:hAnsi="TH SarabunPSK" w:cs="TH SarabunPSK" w:hint="cs"/>
          <w:color w:val="FF0000"/>
          <w:sz w:val="32"/>
          <w:szCs w:val="32"/>
          <w:cs/>
        </w:rPr>
        <w:t xml:space="preserve"> </w:t>
      </w:r>
      <w:r w:rsidRPr="00194F41">
        <w:rPr>
          <w:rFonts w:ascii="TH SarabunPSK" w:hAnsi="TH SarabunPSK" w:cs="TH SarabunPSK"/>
          <w:color w:val="FF0000"/>
          <w:sz w:val="32"/>
          <w:szCs w:val="32"/>
          <w:cs/>
        </w:rPr>
        <w:t xml:space="preserve">อาจารย์ผู้สอบวิทยานิพนธ์ ประกอบด้วย อาจารย์ประจำหลักสูตรและผู้ทรงคุณวุฒิจากภายนอกไม่น้อยกว่า </w:t>
      </w:r>
      <w:r w:rsidRPr="00194F41">
        <w:rPr>
          <w:rFonts w:ascii="TH SarabunPSK" w:hAnsi="TH SarabunPSK" w:cs="TH SarabunPSK"/>
          <w:color w:val="FF0000"/>
          <w:sz w:val="32"/>
          <w:szCs w:val="32"/>
        </w:rPr>
        <w:t xml:space="preserve">5 </w:t>
      </w:r>
      <w:r w:rsidRPr="00194F41">
        <w:rPr>
          <w:rFonts w:ascii="TH SarabunPSK" w:hAnsi="TH SarabunPSK" w:cs="TH SarabunPSK"/>
          <w:color w:val="FF0000"/>
          <w:sz w:val="32"/>
          <w:szCs w:val="32"/>
          <w:cs/>
        </w:rPr>
        <w:t>คน ประธานผู้สอบวิทยานิพนธ์ต้องเป็นผู้ทรงคุณวุฒิจากภายนอก</w:t>
      </w:r>
    </w:p>
    <w:p w14:paraId="245F916A" w14:textId="77777777" w:rsidR="00EE67CD" w:rsidRPr="00FE1903" w:rsidRDefault="00EE67CD" w:rsidP="00EE67CD">
      <w:pPr>
        <w:ind w:left="1170" w:hanging="360"/>
        <w:rPr>
          <w:rFonts w:ascii="TH SarabunPSK" w:hAnsi="TH SarabunPSK" w:cs="TH SarabunPSK"/>
          <w:sz w:val="32"/>
          <w:szCs w:val="32"/>
        </w:rPr>
      </w:pPr>
      <w:r w:rsidRPr="00FE1903">
        <w:rPr>
          <w:rFonts w:ascii="TH SarabunPSK" w:hAnsi="TH SarabunPSK" w:cs="TH SarabunPSK"/>
          <w:sz w:val="32"/>
          <w:szCs w:val="32"/>
        </w:rPr>
        <w:sym w:font="Wingdings 2" w:char="F0A3"/>
      </w:r>
      <w:r w:rsidRPr="00FE1903">
        <w:rPr>
          <w:rFonts w:ascii="TH SarabunPSK" w:hAnsi="TH SarabunPSK" w:cs="TH SarabunPSK"/>
          <w:sz w:val="32"/>
          <w:szCs w:val="32"/>
          <w:cs/>
        </w:rPr>
        <w:t xml:space="preserve">  </w:t>
      </w:r>
      <w:r w:rsidRPr="00FE1903">
        <w:rPr>
          <w:rFonts w:ascii="TH SarabunPSK" w:hAnsi="TH SarabunPSK" w:cs="TH SarabunPSK" w:hint="cs"/>
          <w:sz w:val="32"/>
          <w:szCs w:val="32"/>
          <w:cs/>
        </w:rPr>
        <w:t>เป็นไปตามเกณฑ์</w:t>
      </w:r>
      <w:r w:rsidRPr="00FE1903">
        <w:rPr>
          <w:rFonts w:ascii="TH SarabunPSK" w:hAnsi="TH SarabunPSK" w:cs="TH SarabunPSK"/>
          <w:sz w:val="32"/>
          <w:szCs w:val="32"/>
          <w:cs/>
        </w:rPr>
        <w:t xml:space="preserve"> </w:t>
      </w:r>
    </w:p>
    <w:p w14:paraId="015A4B01" w14:textId="77777777" w:rsidR="00EE67CD" w:rsidRDefault="00EE67CD" w:rsidP="00EE67CD">
      <w:pPr>
        <w:ind w:left="1418" w:hanging="608"/>
        <w:rPr>
          <w:rFonts w:ascii="TH SarabunPSK" w:hAnsi="TH SarabunPSK" w:cs="TH SarabunPSK"/>
          <w:sz w:val="32"/>
          <w:szCs w:val="32"/>
        </w:rPr>
      </w:pPr>
    </w:p>
    <w:p w14:paraId="7FFC2161" w14:textId="77777777" w:rsidR="00194F41" w:rsidRPr="00194F41" w:rsidRDefault="00194F41" w:rsidP="00194F41">
      <w:pPr>
        <w:tabs>
          <w:tab w:val="left" w:pos="993"/>
        </w:tabs>
        <w:rPr>
          <w:rFonts w:ascii="TH SarabunPSK" w:hAnsi="TH SarabunPSK" w:cs="TH SarabunPSK"/>
          <w:b/>
          <w:bCs/>
          <w:sz w:val="32"/>
          <w:szCs w:val="32"/>
          <w:cs/>
        </w:rPr>
      </w:pPr>
      <w:r w:rsidRPr="00194F41">
        <w:rPr>
          <w:rFonts w:ascii="TH SarabunPSK" w:hAnsi="TH SarabunPSK" w:cs="TH SarabunPSK"/>
          <w:b/>
          <w:bCs/>
          <w:sz w:val="32"/>
          <w:szCs w:val="32"/>
          <w:cs/>
        </w:rPr>
        <w:tab/>
      </w:r>
      <w:r w:rsidRPr="00194F41">
        <w:rPr>
          <w:rFonts w:ascii="TH SarabunPSK" w:hAnsi="TH SarabunPSK" w:cs="TH SarabunPSK" w:hint="cs"/>
          <w:b/>
          <w:bCs/>
          <w:sz w:val="32"/>
          <w:szCs w:val="32"/>
          <w:cs/>
        </w:rPr>
        <w:t>ผลการดำเนินการ</w:t>
      </w:r>
      <w:r w:rsidRPr="00194F41">
        <w:rPr>
          <w:rFonts w:ascii="TH SarabunPSK" w:hAnsi="TH SarabunPSK" w:cs="TH SarabunPSK"/>
          <w:b/>
          <w:bCs/>
          <w:sz w:val="32"/>
          <w:szCs w:val="32"/>
          <w:cs/>
        </w:rPr>
        <w:t>กำกับมาตรฐาน</w:t>
      </w:r>
    </w:p>
    <w:p w14:paraId="0699730A" w14:textId="77777777" w:rsidR="00194F41" w:rsidRPr="00194F41" w:rsidRDefault="00194F41" w:rsidP="00194F41">
      <w:pPr>
        <w:tabs>
          <w:tab w:val="left" w:pos="993"/>
        </w:tabs>
        <w:rPr>
          <w:rFonts w:ascii="TH SarabunPSK" w:hAnsi="TH SarabunPSK" w:cs="TH SarabunPSK"/>
          <w:color w:val="FF0000"/>
          <w:sz w:val="32"/>
          <w:szCs w:val="32"/>
        </w:rPr>
      </w:pPr>
      <w:r w:rsidRPr="00194F41">
        <w:rPr>
          <w:rFonts w:ascii="TH SarabunPSK" w:hAnsi="TH SarabunPSK" w:cs="TH SarabunPSK"/>
          <w:color w:val="FF0000"/>
          <w:sz w:val="32"/>
          <w:szCs w:val="32"/>
          <w:cs/>
        </w:rPr>
        <w:tab/>
      </w:r>
      <w:r w:rsidRPr="00194F41">
        <w:rPr>
          <w:rFonts w:ascii="TH SarabunPSK" w:hAnsi="TH SarabunPSK" w:cs="TH SarabunPSK" w:hint="cs"/>
          <w:color w:val="FF0000"/>
          <w:sz w:val="32"/>
          <w:szCs w:val="32"/>
          <w:cs/>
        </w:rPr>
        <w:t>อธิบายกระบวนการกำกับมาตรฐาน และ ผลการกำกับมาตรฐาน</w:t>
      </w:r>
    </w:p>
    <w:p w14:paraId="47DEFBC2" w14:textId="77777777" w:rsidR="00194F41" w:rsidRDefault="00194F41" w:rsidP="00194F41">
      <w:pPr>
        <w:tabs>
          <w:tab w:val="left" w:pos="1440"/>
        </w:tabs>
        <w:rPr>
          <w:rFonts w:ascii="TH SarabunPSK" w:hAnsi="TH SarabunPSK" w:cs="TH SarabunPSK"/>
          <w:b/>
          <w:bCs/>
          <w:sz w:val="32"/>
          <w:szCs w:val="32"/>
        </w:rPr>
      </w:pPr>
    </w:p>
    <w:p w14:paraId="506D12FF" w14:textId="77777777" w:rsidR="00A54AA1" w:rsidRDefault="00A54AA1" w:rsidP="00194F41">
      <w:pPr>
        <w:tabs>
          <w:tab w:val="left" w:pos="1440"/>
        </w:tabs>
        <w:rPr>
          <w:rFonts w:ascii="TH SarabunPSK" w:hAnsi="TH SarabunPSK" w:cs="TH SarabunPSK"/>
          <w:b/>
          <w:bCs/>
          <w:sz w:val="32"/>
          <w:szCs w:val="32"/>
        </w:rPr>
      </w:pPr>
    </w:p>
    <w:p w14:paraId="037EB275" w14:textId="77777777" w:rsidR="00A54AA1" w:rsidRPr="00FE1903" w:rsidRDefault="00A54AA1" w:rsidP="00194F41">
      <w:pPr>
        <w:tabs>
          <w:tab w:val="left" w:pos="1440"/>
        </w:tabs>
        <w:rPr>
          <w:rFonts w:ascii="TH SarabunPSK" w:hAnsi="TH SarabunPSK" w:cs="TH SarabunPSK"/>
          <w:b/>
          <w:bCs/>
          <w:sz w:val="32"/>
          <w:szCs w:val="32"/>
        </w:rPr>
      </w:pPr>
    </w:p>
    <w:p w14:paraId="2E90E29C" w14:textId="77777777" w:rsidR="00194F41" w:rsidRPr="00FE1903" w:rsidRDefault="00194F41" w:rsidP="00194F41">
      <w:pPr>
        <w:tabs>
          <w:tab w:val="left" w:pos="1440"/>
        </w:tabs>
        <w:rPr>
          <w:rFonts w:ascii="TH SarabunPSK" w:hAnsi="TH SarabunPSK" w:cs="TH SarabunPSK"/>
          <w:b/>
          <w:bCs/>
          <w:sz w:val="32"/>
          <w:szCs w:val="32"/>
        </w:rPr>
      </w:pPr>
      <w:r w:rsidRPr="00FE1903">
        <w:rPr>
          <w:rFonts w:ascii="TH SarabunPSK" w:hAnsi="TH SarabunPSK" w:cs="TH SarabunPSK"/>
          <w:b/>
          <w:bCs/>
          <w:sz w:val="32"/>
          <w:szCs w:val="32"/>
          <w:cs/>
        </w:rPr>
        <w:lastRenderedPageBreak/>
        <w:t xml:space="preserve">ตารางอาจารย์ผู้สอบวิทยานิพนธ์ </w:t>
      </w:r>
      <w:r w:rsidRPr="00FE1903">
        <w:rPr>
          <w:rFonts w:ascii="TH SarabunPSK" w:hAnsi="TH SarabunPSK" w:cs="TH SarabunPSK"/>
          <w:sz w:val="32"/>
          <w:szCs w:val="32"/>
          <w:cs/>
        </w:rPr>
        <w:t xml:space="preserve">(ตัวบ่งชี้ </w:t>
      </w:r>
      <w:r w:rsidRPr="00FE1903">
        <w:rPr>
          <w:rFonts w:ascii="TH SarabunPSK" w:hAnsi="TH SarabunPSK" w:cs="TH SarabunPSK" w:hint="cs"/>
          <w:sz w:val="32"/>
          <w:szCs w:val="32"/>
          <w:cs/>
        </w:rPr>
        <w:t>1.1</w:t>
      </w:r>
      <w:r w:rsidRPr="00FE1903">
        <w:rPr>
          <w:rFonts w:ascii="TH SarabunPSK" w:hAnsi="TH SarabunPSK" w:cs="TH SarabunPSK"/>
          <w:sz w:val="32"/>
          <w:szCs w:val="32"/>
          <w:cs/>
        </w:rPr>
        <w:t xml:space="preserve"> เกณฑ์ข้อ </w:t>
      </w:r>
      <w:r w:rsidRPr="00FE1903">
        <w:rPr>
          <w:rFonts w:ascii="TH SarabunPSK" w:hAnsi="TH SarabunPSK" w:cs="TH SarabunPSK" w:hint="cs"/>
          <w:sz w:val="32"/>
          <w:szCs w:val="32"/>
          <w:cs/>
        </w:rPr>
        <w:t>8, 9</w:t>
      </w:r>
      <w:r w:rsidRPr="00FE1903">
        <w:rPr>
          <w:rFonts w:ascii="TH SarabunPSK" w:hAnsi="TH SarabunPSK" w:cs="TH SarabunPSK"/>
          <w:sz w:val="32"/>
          <w:szCs w:val="32"/>
          <w:cs/>
        </w:rPr>
        <w:t>)</w:t>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1682"/>
        <w:gridCol w:w="1479"/>
        <w:gridCol w:w="954"/>
        <w:gridCol w:w="1122"/>
        <w:gridCol w:w="1256"/>
      </w:tblGrid>
      <w:tr w:rsidR="00194F41" w:rsidRPr="00876284" w14:paraId="34084F75" w14:textId="77777777" w:rsidTr="00FD7C02">
        <w:trPr>
          <w:trHeight w:val="558"/>
          <w:tblHeader/>
          <w:jc w:val="center"/>
        </w:trPr>
        <w:tc>
          <w:tcPr>
            <w:tcW w:w="1325" w:type="pct"/>
            <w:vMerge w:val="restart"/>
            <w:shd w:val="clear" w:color="auto" w:fill="auto"/>
            <w:vAlign w:val="center"/>
          </w:tcPr>
          <w:p w14:paraId="075245AE" w14:textId="77777777" w:rsidR="00194F41" w:rsidRPr="00876284" w:rsidRDefault="00194F41" w:rsidP="00FD7C02">
            <w:pPr>
              <w:jc w:val="center"/>
              <w:rPr>
                <w:rFonts w:ascii="TH SarabunPSK" w:hAnsi="TH SarabunPSK" w:cs="TH SarabunPSK"/>
                <w:sz w:val="28"/>
                <w:cs/>
              </w:rPr>
            </w:pPr>
            <w:r w:rsidRPr="00876284">
              <w:rPr>
                <w:rFonts w:ascii="TH SarabunPSK" w:hAnsi="TH SarabunPSK" w:cs="TH SarabunPSK"/>
                <w:b/>
                <w:bCs/>
                <w:sz w:val="28"/>
                <w:cs/>
              </w:rPr>
              <w:t>อาจารย์ผู้สอบวิทยานิพนธ์</w:t>
            </w:r>
          </w:p>
        </w:tc>
        <w:tc>
          <w:tcPr>
            <w:tcW w:w="952" w:type="pct"/>
            <w:vMerge w:val="restart"/>
            <w:shd w:val="clear" w:color="auto" w:fill="auto"/>
            <w:vAlign w:val="center"/>
          </w:tcPr>
          <w:p w14:paraId="7A47D0DD" w14:textId="77777777" w:rsidR="00194F41" w:rsidRPr="00876284" w:rsidRDefault="00194F41" w:rsidP="00FD7C02">
            <w:pPr>
              <w:jc w:val="center"/>
              <w:rPr>
                <w:rFonts w:ascii="TH SarabunPSK" w:hAnsi="TH SarabunPSK" w:cs="TH SarabunPSK"/>
                <w:b/>
                <w:bCs/>
                <w:sz w:val="28"/>
                <w:cs/>
              </w:rPr>
            </w:pPr>
            <w:r w:rsidRPr="00876284">
              <w:rPr>
                <w:rFonts w:ascii="TH SarabunPSK" w:hAnsi="TH SarabunPSK" w:cs="TH SarabunPSK"/>
                <w:b/>
                <w:bCs/>
                <w:sz w:val="28"/>
                <w:cs/>
              </w:rPr>
              <w:t>คุณวุฒิ/สาขาวิชา/ปีที่สำเร็จการศึกษา</w:t>
            </w:r>
          </w:p>
        </w:tc>
        <w:tc>
          <w:tcPr>
            <w:tcW w:w="1377" w:type="pct"/>
            <w:gridSpan w:val="2"/>
            <w:shd w:val="clear" w:color="auto" w:fill="auto"/>
            <w:vAlign w:val="center"/>
          </w:tcPr>
          <w:p w14:paraId="3024B861" w14:textId="77777777" w:rsidR="00194F41" w:rsidRPr="00876284" w:rsidRDefault="00194F41" w:rsidP="00FD7C02">
            <w:pPr>
              <w:jc w:val="center"/>
              <w:rPr>
                <w:rFonts w:ascii="TH SarabunPSK" w:hAnsi="TH SarabunPSK" w:cs="TH SarabunPSK"/>
                <w:b/>
                <w:bCs/>
                <w:sz w:val="28"/>
                <w:cs/>
              </w:rPr>
            </w:pPr>
            <w:r w:rsidRPr="00876284">
              <w:rPr>
                <w:rFonts w:ascii="TH SarabunPSK" w:hAnsi="TH SarabunPSK" w:cs="TH SarabunPSK"/>
                <w:b/>
                <w:bCs/>
                <w:sz w:val="28"/>
                <w:cs/>
              </w:rPr>
              <w:t>ประสบการณ์การทำวิจัย</w:t>
            </w:r>
          </w:p>
        </w:tc>
        <w:tc>
          <w:tcPr>
            <w:tcW w:w="1347" w:type="pct"/>
            <w:gridSpan w:val="2"/>
            <w:shd w:val="clear" w:color="auto" w:fill="auto"/>
            <w:vAlign w:val="center"/>
          </w:tcPr>
          <w:p w14:paraId="0BC23217" w14:textId="77777777" w:rsidR="00194F41" w:rsidRPr="00876284" w:rsidRDefault="00194F41" w:rsidP="00FD7C02">
            <w:pPr>
              <w:jc w:val="center"/>
              <w:rPr>
                <w:rFonts w:ascii="TH SarabunPSK" w:hAnsi="TH SarabunPSK" w:cs="TH SarabunPSK"/>
                <w:b/>
                <w:bCs/>
                <w:sz w:val="28"/>
                <w:cs/>
              </w:rPr>
            </w:pPr>
            <w:r w:rsidRPr="00876284">
              <w:rPr>
                <w:rFonts w:ascii="TH SarabunPSK" w:hAnsi="TH SarabunPSK" w:cs="TH SarabunPSK"/>
                <w:b/>
                <w:bCs/>
                <w:sz w:val="28"/>
                <w:cs/>
              </w:rPr>
              <w:t>สถานภาพ</w:t>
            </w:r>
          </w:p>
        </w:tc>
      </w:tr>
      <w:tr w:rsidR="00194F41" w:rsidRPr="00876284" w14:paraId="3CDD3465" w14:textId="77777777" w:rsidTr="00FD7C02">
        <w:trPr>
          <w:trHeight w:val="325"/>
          <w:tblHeader/>
          <w:jc w:val="center"/>
        </w:trPr>
        <w:tc>
          <w:tcPr>
            <w:tcW w:w="1325" w:type="pct"/>
            <w:vMerge/>
            <w:tcBorders>
              <w:bottom w:val="single" w:sz="4" w:space="0" w:color="auto"/>
            </w:tcBorders>
            <w:shd w:val="clear" w:color="auto" w:fill="auto"/>
            <w:vAlign w:val="center"/>
          </w:tcPr>
          <w:p w14:paraId="3DDD10B3" w14:textId="77777777" w:rsidR="00194F41" w:rsidRPr="00876284" w:rsidRDefault="00194F41" w:rsidP="00FD7C02">
            <w:pPr>
              <w:jc w:val="center"/>
              <w:rPr>
                <w:rFonts w:ascii="TH SarabunPSK" w:hAnsi="TH SarabunPSK" w:cs="TH SarabunPSK"/>
                <w:b/>
                <w:bCs/>
                <w:sz w:val="28"/>
                <w:cs/>
              </w:rPr>
            </w:pPr>
          </w:p>
        </w:tc>
        <w:tc>
          <w:tcPr>
            <w:tcW w:w="952" w:type="pct"/>
            <w:vMerge/>
            <w:tcBorders>
              <w:bottom w:val="single" w:sz="4" w:space="0" w:color="auto"/>
            </w:tcBorders>
            <w:shd w:val="clear" w:color="auto" w:fill="auto"/>
            <w:vAlign w:val="center"/>
          </w:tcPr>
          <w:p w14:paraId="64D66AA8" w14:textId="77777777" w:rsidR="00194F41" w:rsidRPr="00876284" w:rsidRDefault="00194F41" w:rsidP="00FD7C02">
            <w:pPr>
              <w:jc w:val="center"/>
              <w:rPr>
                <w:rFonts w:ascii="TH SarabunPSK" w:hAnsi="TH SarabunPSK" w:cs="TH SarabunPSK"/>
                <w:b/>
                <w:bCs/>
                <w:sz w:val="28"/>
                <w:cs/>
              </w:rPr>
            </w:pPr>
          </w:p>
        </w:tc>
        <w:tc>
          <w:tcPr>
            <w:tcW w:w="837" w:type="pct"/>
            <w:tcBorders>
              <w:bottom w:val="single" w:sz="4" w:space="0" w:color="auto"/>
            </w:tcBorders>
            <w:shd w:val="clear" w:color="auto" w:fill="auto"/>
            <w:vAlign w:val="center"/>
          </w:tcPr>
          <w:p w14:paraId="10C6A1C0" w14:textId="77777777" w:rsidR="00194F41" w:rsidRPr="00876284" w:rsidRDefault="00194F41" w:rsidP="00FD7C02">
            <w:pPr>
              <w:jc w:val="center"/>
              <w:rPr>
                <w:rFonts w:ascii="TH SarabunPSK" w:hAnsi="TH SarabunPSK" w:cs="TH SarabunPSK"/>
                <w:b/>
                <w:bCs/>
                <w:sz w:val="28"/>
                <w:cs/>
              </w:rPr>
            </w:pPr>
            <w:r w:rsidRPr="00876284">
              <w:rPr>
                <w:rFonts w:ascii="TH SarabunPSK" w:hAnsi="TH SarabunPSK" w:cs="TH SarabunPSK"/>
                <w:b/>
                <w:bCs/>
                <w:sz w:val="28"/>
                <w:cs/>
              </w:rPr>
              <w:t>มี (ดังแนบ :ระบุเลขเอกสารอ้างอิง)</w:t>
            </w:r>
          </w:p>
        </w:tc>
        <w:tc>
          <w:tcPr>
            <w:tcW w:w="540" w:type="pct"/>
            <w:tcBorders>
              <w:bottom w:val="single" w:sz="4" w:space="0" w:color="auto"/>
            </w:tcBorders>
            <w:shd w:val="clear" w:color="auto" w:fill="auto"/>
            <w:vAlign w:val="center"/>
          </w:tcPr>
          <w:p w14:paraId="2F37F9C0" w14:textId="77777777" w:rsidR="00194F41" w:rsidRPr="00876284" w:rsidRDefault="00194F41" w:rsidP="00FD7C02">
            <w:pPr>
              <w:jc w:val="center"/>
              <w:rPr>
                <w:rFonts w:ascii="TH SarabunPSK" w:hAnsi="TH SarabunPSK" w:cs="TH SarabunPSK"/>
                <w:b/>
                <w:bCs/>
                <w:sz w:val="28"/>
                <w:cs/>
              </w:rPr>
            </w:pPr>
            <w:r w:rsidRPr="00876284">
              <w:rPr>
                <w:rFonts w:ascii="TH SarabunPSK" w:hAnsi="TH SarabunPSK" w:cs="TH SarabunPSK"/>
                <w:b/>
                <w:bCs/>
                <w:sz w:val="28"/>
                <w:cs/>
              </w:rPr>
              <w:t>ไม่มี</w:t>
            </w:r>
          </w:p>
        </w:tc>
        <w:tc>
          <w:tcPr>
            <w:tcW w:w="635" w:type="pct"/>
            <w:tcBorders>
              <w:bottom w:val="single" w:sz="4" w:space="0" w:color="auto"/>
            </w:tcBorders>
            <w:shd w:val="clear" w:color="auto" w:fill="auto"/>
            <w:vAlign w:val="center"/>
          </w:tcPr>
          <w:p w14:paraId="1174FAAB" w14:textId="77777777" w:rsidR="00194F41" w:rsidRPr="00876284" w:rsidRDefault="00194F41" w:rsidP="00FD7C02">
            <w:pPr>
              <w:jc w:val="center"/>
              <w:rPr>
                <w:rFonts w:ascii="TH SarabunPSK" w:hAnsi="TH SarabunPSK" w:cs="TH SarabunPSK"/>
                <w:b/>
                <w:bCs/>
                <w:sz w:val="28"/>
                <w:cs/>
              </w:rPr>
            </w:pPr>
            <w:r w:rsidRPr="00876284">
              <w:rPr>
                <w:rFonts w:ascii="TH SarabunPSK" w:hAnsi="TH SarabunPSK" w:cs="TH SarabunPSK"/>
                <w:b/>
                <w:bCs/>
                <w:sz w:val="28"/>
                <w:cs/>
              </w:rPr>
              <w:t>อาจารย์ประจำ</w:t>
            </w:r>
          </w:p>
        </w:tc>
        <w:tc>
          <w:tcPr>
            <w:tcW w:w="712" w:type="pct"/>
            <w:tcBorders>
              <w:bottom w:val="single" w:sz="4" w:space="0" w:color="auto"/>
            </w:tcBorders>
            <w:shd w:val="clear" w:color="auto" w:fill="auto"/>
            <w:vAlign w:val="center"/>
          </w:tcPr>
          <w:p w14:paraId="4FC12346" w14:textId="77777777" w:rsidR="00194F41" w:rsidRPr="00876284" w:rsidRDefault="00194F41" w:rsidP="00FD7C02">
            <w:pPr>
              <w:jc w:val="center"/>
              <w:rPr>
                <w:rFonts w:ascii="TH SarabunPSK" w:hAnsi="TH SarabunPSK" w:cs="TH SarabunPSK"/>
                <w:b/>
                <w:bCs/>
                <w:sz w:val="28"/>
              </w:rPr>
            </w:pPr>
            <w:r w:rsidRPr="00876284">
              <w:rPr>
                <w:rFonts w:ascii="TH SarabunPSK" w:hAnsi="TH SarabunPSK" w:cs="TH SarabunPSK"/>
                <w:b/>
                <w:bCs/>
                <w:sz w:val="28"/>
                <w:cs/>
              </w:rPr>
              <w:t>ผู้ทรง</w:t>
            </w:r>
          </w:p>
          <w:p w14:paraId="3F731443" w14:textId="77777777" w:rsidR="00194F41" w:rsidRPr="00876284" w:rsidRDefault="00194F41" w:rsidP="00FD7C02">
            <w:pPr>
              <w:jc w:val="center"/>
              <w:rPr>
                <w:rFonts w:ascii="TH SarabunPSK" w:hAnsi="TH SarabunPSK" w:cs="TH SarabunPSK"/>
                <w:b/>
                <w:bCs/>
                <w:sz w:val="28"/>
                <w:cs/>
              </w:rPr>
            </w:pPr>
            <w:r w:rsidRPr="00876284">
              <w:rPr>
                <w:rFonts w:ascii="TH SarabunPSK" w:hAnsi="TH SarabunPSK" w:cs="TH SarabunPSK"/>
                <w:b/>
                <w:bCs/>
                <w:sz w:val="28"/>
                <w:cs/>
              </w:rPr>
              <w:t>คุณวุฒิภายนอก</w:t>
            </w:r>
          </w:p>
        </w:tc>
      </w:tr>
      <w:tr w:rsidR="00194F41" w:rsidRPr="00876284" w14:paraId="5AC7D597" w14:textId="77777777" w:rsidTr="00FD7C02">
        <w:trPr>
          <w:jc w:val="center"/>
        </w:trPr>
        <w:tc>
          <w:tcPr>
            <w:tcW w:w="1325" w:type="pct"/>
            <w:tcBorders>
              <w:bottom w:val="dotted" w:sz="4" w:space="0" w:color="auto"/>
            </w:tcBorders>
          </w:tcPr>
          <w:p w14:paraId="0D2FC94E" w14:textId="77777777" w:rsidR="00194F41" w:rsidRPr="00876284" w:rsidRDefault="00194F41" w:rsidP="00FD7C02">
            <w:pPr>
              <w:jc w:val="both"/>
              <w:rPr>
                <w:rFonts w:ascii="TH SarabunPSK" w:hAnsi="TH SarabunPSK" w:cs="TH SarabunPSK"/>
                <w:sz w:val="28"/>
              </w:rPr>
            </w:pPr>
            <w:r w:rsidRPr="00876284">
              <w:rPr>
                <w:rFonts w:ascii="TH SarabunPSK" w:hAnsi="TH SarabunPSK" w:cs="TH SarabunPSK"/>
                <w:sz w:val="28"/>
                <w:cs/>
              </w:rPr>
              <w:t>1</w:t>
            </w:r>
            <w:r w:rsidRPr="00876284">
              <w:rPr>
                <w:rFonts w:ascii="TH SarabunPSK" w:hAnsi="TH SarabunPSK" w:cs="TH SarabunPSK" w:hint="cs"/>
                <w:sz w:val="28"/>
                <w:cs/>
              </w:rPr>
              <w:t>.</w:t>
            </w:r>
            <w:r w:rsidRPr="00876284">
              <w:rPr>
                <w:rFonts w:ascii="TH SarabunPSK" w:hAnsi="TH SarabunPSK" w:cs="TH SarabunPSK"/>
                <w:sz w:val="28"/>
                <w:cs/>
              </w:rPr>
              <w:t xml:space="preserve"> </w:t>
            </w:r>
          </w:p>
        </w:tc>
        <w:tc>
          <w:tcPr>
            <w:tcW w:w="952" w:type="pct"/>
            <w:tcBorders>
              <w:bottom w:val="dotted" w:sz="4" w:space="0" w:color="auto"/>
            </w:tcBorders>
          </w:tcPr>
          <w:p w14:paraId="7D4A7B2A" w14:textId="77777777" w:rsidR="00194F41" w:rsidRPr="00876284" w:rsidRDefault="00194F41" w:rsidP="00FD7C02">
            <w:pPr>
              <w:jc w:val="both"/>
              <w:rPr>
                <w:rFonts w:ascii="TH SarabunPSK" w:hAnsi="TH SarabunPSK" w:cs="TH SarabunPSK"/>
                <w:sz w:val="28"/>
              </w:rPr>
            </w:pPr>
          </w:p>
        </w:tc>
        <w:tc>
          <w:tcPr>
            <w:tcW w:w="837" w:type="pct"/>
            <w:tcBorders>
              <w:bottom w:val="dotted" w:sz="4" w:space="0" w:color="auto"/>
            </w:tcBorders>
          </w:tcPr>
          <w:p w14:paraId="2D64058D" w14:textId="77777777" w:rsidR="00194F41" w:rsidRPr="00876284" w:rsidRDefault="00194F41" w:rsidP="00FD7C02">
            <w:pPr>
              <w:jc w:val="both"/>
              <w:rPr>
                <w:rFonts w:ascii="TH SarabunPSK" w:hAnsi="TH SarabunPSK" w:cs="TH SarabunPSK"/>
                <w:sz w:val="28"/>
              </w:rPr>
            </w:pPr>
          </w:p>
        </w:tc>
        <w:tc>
          <w:tcPr>
            <w:tcW w:w="540" w:type="pct"/>
            <w:tcBorders>
              <w:bottom w:val="dotted" w:sz="4" w:space="0" w:color="auto"/>
            </w:tcBorders>
          </w:tcPr>
          <w:p w14:paraId="7135BF79" w14:textId="77777777" w:rsidR="00194F41" w:rsidRPr="00876284" w:rsidRDefault="00194F41" w:rsidP="00FD7C02">
            <w:pPr>
              <w:jc w:val="both"/>
              <w:rPr>
                <w:rFonts w:ascii="TH SarabunPSK" w:hAnsi="TH SarabunPSK" w:cs="TH SarabunPSK"/>
                <w:sz w:val="28"/>
              </w:rPr>
            </w:pPr>
          </w:p>
        </w:tc>
        <w:tc>
          <w:tcPr>
            <w:tcW w:w="635" w:type="pct"/>
            <w:tcBorders>
              <w:bottom w:val="dotted" w:sz="4" w:space="0" w:color="auto"/>
            </w:tcBorders>
          </w:tcPr>
          <w:p w14:paraId="35FF6936" w14:textId="77777777" w:rsidR="00194F41" w:rsidRPr="00876284" w:rsidRDefault="00194F41" w:rsidP="00FD7C02">
            <w:pPr>
              <w:jc w:val="both"/>
              <w:rPr>
                <w:rFonts w:ascii="TH SarabunPSK" w:hAnsi="TH SarabunPSK" w:cs="TH SarabunPSK"/>
                <w:sz w:val="28"/>
              </w:rPr>
            </w:pPr>
          </w:p>
        </w:tc>
        <w:tc>
          <w:tcPr>
            <w:tcW w:w="712" w:type="pct"/>
            <w:tcBorders>
              <w:bottom w:val="dotted" w:sz="4" w:space="0" w:color="auto"/>
            </w:tcBorders>
          </w:tcPr>
          <w:p w14:paraId="227417F5" w14:textId="77777777" w:rsidR="00194F41" w:rsidRPr="00876284" w:rsidRDefault="00194F41" w:rsidP="00FD7C02">
            <w:pPr>
              <w:jc w:val="both"/>
              <w:rPr>
                <w:rFonts w:ascii="TH SarabunPSK" w:hAnsi="TH SarabunPSK" w:cs="TH SarabunPSK"/>
                <w:sz w:val="28"/>
              </w:rPr>
            </w:pPr>
          </w:p>
        </w:tc>
      </w:tr>
      <w:tr w:rsidR="00194F41" w:rsidRPr="00876284" w14:paraId="5E814A0E" w14:textId="77777777" w:rsidTr="00FD7C02">
        <w:trPr>
          <w:jc w:val="center"/>
        </w:trPr>
        <w:tc>
          <w:tcPr>
            <w:tcW w:w="1325" w:type="pct"/>
            <w:tcBorders>
              <w:top w:val="dotted" w:sz="4" w:space="0" w:color="auto"/>
              <w:bottom w:val="dotted" w:sz="4" w:space="0" w:color="auto"/>
            </w:tcBorders>
          </w:tcPr>
          <w:p w14:paraId="3F59D58D" w14:textId="77777777" w:rsidR="00194F41" w:rsidRPr="00876284" w:rsidRDefault="00194F41" w:rsidP="00FD7C02">
            <w:pPr>
              <w:jc w:val="both"/>
              <w:rPr>
                <w:rFonts w:ascii="TH SarabunPSK" w:hAnsi="TH SarabunPSK" w:cs="TH SarabunPSK"/>
                <w:sz w:val="28"/>
              </w:rPr>
            </w:pPr>
            <w:r w:rsidRPr="00876284">
              <w:rPr>
                <w:rFonts w:ascii="TH SarabunPSK" w:hAnsi="TH SarabunPSK" w:cs="TH SarabunPSK"/>
                <w:sz w:val="28"/>
                <w:cs/>
              </w:rPr>
              <w:t>2</w:t>
            </w:r>
            <w:r w:rsidRPr="00876284">
              <w:rPr>
                <w:rFonts w:ascii="TH SarabunPSK" w:hAnsi="TH SarabunPSK" w:cs="TH SarabunPSK" w:hint="cs"/>
                <w:sz w:val="28"/>
                <w:cs/>
              </w:rPr>
              <w:t>.</w:t>
            </w:r>
            <w:r w:rsidRPr="00876284">
              <w:rPr>
                <w:rFonts w:ascii="TH SarabunPSK" w:hAnsi="TH SarabunPSK" w:cs="TH SarabunPSK"/>
                <w:sz w:val="28"/>
                <w:cs/>
              </w:rPr>
              <w:t xml:space="preserve">  </w:t>
            </w:r>
          </w:p>
        </w:tc>
        <w:tc>
          <w:tcPr>
            <w:tcW w:w="952" w:type="pct"/>
            <w:tcBorders>
              <w:top w:val="dotted" w:sz="4" w:space="0" w:color="auto"/>
              <w:bottom w:val="dotted" w:sz="4" w:space="0" w:color="auto"/>
            </w:tcBorders>
          </w:tcPr>
          <w:p w14:paraId="746257F0" w14:textId="77777777" w:rsidR="00194F41" w:rsidRPr="00876284" w:rsidRDefault="00194F41" w:rsidP="00FD7C02">
            <w:pPr>
              <w:jc w:val="both"/>
              <w:rPr>
                <w:rFonts w:ascii="TH SarabunPSK" w:hAnsi="TH SarabunPSK" w:cs="TH SarabunPSK"/>
                <w:sz w:val="28"/>
              </w:rPr>
            </w:pPr>
          </w:p>
        </w:tc>
        <w:tc>
          <w:tcPr>
            <w:tcW w:w="837" w:type="pct"/>
            <w:tcBorders>
              <w:top w:val="dotted" w:sz="4" w:space="0" w:color="auto"/>
              <w:bottom w:val="dotted" w:sz="4" w:space="0" w:color="auto"/>
            </w:tcBorders>
          </w:tcPr>
          <w:p w14:paraId="7BD48A98" w14:textId="77777777" w:rsidR="00194F41" w:rsidRPr="00876284" w:rsidRDefault="00194F41" w:rsidP="00FD7C02">
            <w:pPr>
              <w:jc w:val="both"/>
              <w:rPr>
                <w:rFonts w:ascii="TH SarabunPSK" w:hAnsi="TH SarabunPSK" w:cs="TH SarabunPSK"/>
                <w:sz w:val="28"/>
              </w:rPr>
            </w:pPr>
          </w:p>
        </w:tc>
        <w:tc>
          <w:tcPr>
            <w:tcW w:w="540" w:type="pct"/>
            <w:tcBorders>
              <w:top w:val="dotted" w:sz="4" w:space="0" w:color="auto"/>
              <w:bottom w:val="dotted" w:sz="4" w:space="0" w:color="auto"/>
            </w:tcBorders>
          </w:tcPr>
          <w:p w14:paraId="23D5E587" w14:textId="77777777" w:rsidR="00194F41" w:rsidRPr="00876284" w:rsidRDefault="00194F41" w:rsidP="00FD7C02">
            <w:pPr>
              <w:jc w:val="both"/>
              <w:rPr>
                <w:rFonts w:ascii="TH SarabunPSK" w:hAnsi="TH SarabunPSK" w:cs="TH SarabunPSK"/>
                <w:sz w:val="28"/>
              </w:rPr>
            </w:pPr>
          </w:p>
        </w:tc>
        <w:tc>
          <w:tcPr>
            <w:tcW w:w="635" w:type="pct"/>
            <w:tcBorders>
              <w:top w:val="dotted" w:sz="4" w:space="0" w:color="auto"/>
              <w:bottom w:val="dotted" w:sz="4" w:space="0" w:color="auto"/>
            </w:tcBorders>
          </w:tcPr>
          <w:p w14:paraId="5FD32CB4" w14:textId="77777777" w:rsidR="00194F41" w:rsidRPr="00876284" w:rsidRDefault="00194F41" w:rsidP="00FD7C02">
            <w:pPr>
              <w:jc w:val="both"/>
              <w:rPr>
                <w:rFonts w:ascii="TH SarabunPSK" w:hAnsi="TH SarabunPSK" w:cs="TH SarabunPSK"/>
                <w:sz w:val="28"/>
              </w:rPr>
            </w:pPr>
          </w:p>
        </w:tc>
        <w:tc>
          <w:tcPr>
            <w:tcW w:w="712" w:type="pct"/>
            <w:tcBorders>
              <w:top w:val="dotted" w:sz="4" w:space="0" w:color="auto"/>
              <w:bottom w:val="dotted" w:sz="4" w:space="0" w:color="auto"/>
            </w:tcBorders>
          </w:tcPr>
          <w:p w14:paraId="4366EC3A" w14:textId="77777777" w:rsidR="00194F41" w:rsidRPr="00876284" w:rsidRDefault="00194F41" w:rsidP="00FD7C02">
            <w:pPr>
              <w:jc w:val="both"/>
              <w:rPr>
                <w:rFonts w:ascii="TH SarabunPSK" w:hAnsi="TH SarabunPSK" w:cs="TH SarabunPSK"/>
                <w:sz w:val="28"/>
              </w:rPr>
            </w:pPr>
          </w:p>
        </w:tc>
      </w:tr>
      <w:tr w:rsidR="00194F41" w:rsidRPr="00876284" w14:paraId="157F444B" w14:textId="77777777" w:rsidTr="00FD7C02">
        <w:trPr>
          <w:jc w:val="center"/>
        </w:trPr>
        <w:tc>
          <w:tcPr>
            <w:tcW w:w="1325" w:type="pct"/>
            <w:tcBorders>
              <w:top w:val="dotted" w:sz="4" w:space="0" w:color="auto"/>
              <w:bottom w:val="dotted" w:sz="4" w:space="0" w:color="auto"/>
            </w:tcBorders>
          </w:tcPr>
          <w:p w14:paraId="2102E4E3" w14:textId="77777777" w:rsidR="00194F41" w:rsidRPr="00876284" w:rsidRDefault="00194F41" w:rsidP="00FD7C02">
            <w:pPr>
              <w:jc w:val="both"/>
              <w:rPr>
                <w:rFonts w:ascii="TH SarabunPSK" w:hAnsi="TH SarabunPSK" w:cs="TH SarabunPSK"/>
                <w:sz w:val="28"/>
              </w:rPr>
            </w:pPr>
            <w:r w:rsidRPr="00876284">
              <w:rPr>
                <w:rFonts w:ascii="TH SarabunPSK" w:hAnsi="TH SarabunPSK" w:cs="TH SarabunPSK"/>
                <w:sz w:val="28"/>
                <w:cs/>
              </w:rPr>
              <w:t>3</w:t>
            </w:r>
            <w:r w:rsidRPr="00876284">
              <w:rPr>
                <w:rFonts w:ascii="TH SarabunPSK" w:hAnsi="TH SarabunPSK" w:cs="TH SarabunPSK" w:hint="cs"/>
                <w:sz w:val="28"/>
                <w:cs/>
              </w:rPr>
              <w:t>.</w:t>
            </w:r>
          </w:p>
        </w:tc>
        <w:tc>
          <w:tcPr>
            <w:tcW w:w="952" w:type="pct"/>
            <w:tcBorders>
              <w:top w:val="dotted" w:sz="4" w:space="0" w:color="auto"/>
              <w:bottom w:val="dotted" w:sz="4" w:space="0" w:color="auto"/>
            </w:tcBorders>
          </w:tcPr>
          <w:p w14:paraId="07139E3A" w14:textId="77777777" w:rsidR="00194F41" w:rsidRPr="00876284" w:rsidRDefault="00194F41" w:rsidP="00FD7C02">
            <w:pPr>
              <w:jc w:val="both"/>
              <w:rPr>
                <w:rFonts w:ascii="TH SarabunPSK" w:hAnsi="TH SarabunPSK" w:cs="TH SarabunPSK"/>
                <w:sz w:val="28"/>
              </w:rPr>
            </w:pPr>
          </w:p>
        </w:tc>
        <w:tc>
          <w:tcPr>
            <w:tcW w:w="837" w:type="pct"/>
            <w:tcBorders>
              <w:top w:val="dotted" w:sz="4" w:space="0" w:color="auto"/>
              <w:bottom w:val="dotted" w:sz="4" w:space="0" w:color="auto"/>
            </w:tcBorders>
          </w:tcPr>
          <w:p w14:paraId="16A9CEAC" w14:textId="77777777" w:rsidR="00194F41" w:rsidRPr="00876284" w:rsidRDefault="00194F41" w:rsidP="00FD7C02">
            <w:pPr>
              <w:jc w:val="both"/>
              <w:rPr>
                <w:rFonts w:ascii="TH SarabunPSK" w:hAnsi="TH SarabunPSK" w:cs="TH SarabunPSK"/>
                <w:sz w:val="28"/>
              </w:rPr>
            </w:pPr>
          </w:p>
        </w:tc>
        <w:tc>
          <w:tcPr>
            <w:tcW w:w="540" w:type="pct"/>
            <w:tcBorders>
              <w:top w:val="dotted" w:sz="4" w:space="0" w:color="auto"/>
              <w:bottom w:val="dotted" w:sz="4" w:space="0" w:color="auto"/>
            </w:tcBorders>
          </w:tcPr>
          <w:p w14:paraId="0B6A476C" w14:textId="77777777" w:rsidR="00194F41" w:rsidRPr="00876284" w:rsidRDefault="00194F41" w:rsidP="00FD7C02">
            <w:pPr>
              <w:jc w:val="both"/>
              <w:rPr>
                <w:rFonts w:ascii="TH SarabunPSK" w:hAnsi="TH SarabunPSK" w:cs="TH SarabunPSK"/>
                <w:sz w:val="28"/>
              </w:rPr>
            </w:pPr>
          </w:p>
        </w:tc>
        <w:tc>
          <w:tcPr>
            <w:tcW w:w="635" w:type="pct"/>
            <w:tcBorders>
              <w:top w:val="dotted" w:sz="4" w:space="0" w:color="auto"/>
              <w:bottom w:val="dotted" w:sz="4" w:space="0" w:color="auto"/>
            </w:tcBorders>
          </w:tcPr>
          <w:p w14:paraId="0742B0C9" w14:textId="77777777" w:rsidR="00194F41" w:rsidRPr="00876284" w:rsidRDefault="00194F41" w:rsidP="00FD7C02">
            <w:pPr>
              <w:jc w:val="both"/>
              <w:rPr>
                <w:rFonts w:ascii="TH SarabunPSK" w:hAnsi="TH SarabunPSK" w:cs="TH SarabunPSK"/>
                <w:sz w:val="28"/>
              </w:rPr>
            </w:pPr>
          </w:p>
        </w:tc>
        <w:tc>
          <w:tcPr>
            <w:tcW w:w="712" w:type="pct"/>
            <w:tcBorders>
              <w:top w:val="dotted" w:sz="4" w:space="0" w:color="auto"/>
              <w:bottom w:val="dotted" w:sz="4" w:space="0" w:color="auto"/>
            </w:tcBorders>
          </w:tcPr>
          <w:p w14:paraId="2484CB7D" w14:textId="77777777" w:rsidR="00194F41" w:rsidRPr="00876284" w:rsidRDefault="00194F41" w:rsidP="00FD7C02">
            <w:pPr>
              <w:jc w:val="both"/>
              <w:rPr>
                <w:rFonts w:ascii="TH SarabunPSK" w:hAnsi="TH SarabunPSK" w:cs="TH SarabunPSK"/>
                <w:sz w:val="28"/>
              </w:rPr>
            </w:pPr>
          </w:p>
        </w:tc>
      </w:tr>
      <w:tr w:rsidR="00194F41" w:rsidRPr="00876284" w14:paraId="30E3C9D1" w14:textId="77777777" w:rsidTr="00FD7C02">
        <w:trPr>
          <w:jc w:val="center"/>
        </w:trPr>
        <w:tc>
          <w:tcPr>
            <w:tcW w:w="1325" w:type="pct"/>
            <w:tcBorders>
              <w:top w:val="dotted" w:sz="4" w:space="0" w:color="auto"/>
              <w:bottom w:val="dotted" w:sz="4" w:space="0" w:color="auto"/>
            </w:tcBorders>
          </w:tcPr>
          <w:p w14:paraId="4E6BA878" w14:textId="77777777" w:rsidR="00194F41" w:rsidRPr="00876284" w:rsidRDefault="00194F41" w:rsidP="00FD7C02">
            <w:pPr>
              <w:jc w:val="both"/>
              <w:rPr>
                <w:rFonts w:ascii="TH SarabunPSK" w:hAnsi="TH SarabunPSK" w:cs="TH SarabunPSK"/>
                <w:sz w:val="28"/>
              </w:rPr>
            </w:pPr>
            <w:r w:rsidRPr="00876284">
              <w:rPr>
                <w:rFonts w:ascii="TH SarabunPSK" w:hAnsi="TH SarabunPSK" w:cs="TH SarabunPSK"/>
                <w:sz w:val="28"/>
                <w:cs/>
              </w:rPr>
              <w:t>4</w:t>
            </w:r>
            <w:r w:rsidRPr="00876284">
              <w:rPr>
                <w:rFonts w:ascii="TH SarabunPSK" w:hAnsi="TH SarabunPSK" w:cs="TH SarabunPSK" w:hint="cs"/>
                <w:sz w:val="28"/>
                <w:cs/>
              </w:rPr>
              <w:t>.</w:t>
            </w:r>
          </w:p>
        </w:tc>
        <w:tc>
          <w:tcPr>
            <w:tcW w:w="952" w:type="pct"/>
            <w:tcBorders>
              <w:top w:val="dotted" w:sz="4" w:space="0" w:color="auto"/>
              <w:bottom w:val="dotted" w:sz="4" w:space="0" w:color="auto"/>
            </w:tcBorders>
          </w:tcPr>
          <w:p w14:paraId="132AD86A" w14:textId="77777777" w:rsidR="00194F41" w:rsidRPr="00876284" w:rsidRDefault="00194F41" w:rsidP="00FD7C02">
            <w:pPr>
              <w:jc w:val="both"/>
              <w:rPr>
                <w:rFonts w:ascii="TH SarabunPSK" w:hAnsi="TH SarabunPSK" w:cs="TH SarabunPSK"/>
                <w:sz w:val="28"/>
              </w:rPr>
            </w:pPr>
          </w:p>
        </w:tc>
        <w:tc>
          <w:tcPr>
            <w:tcW w:w="837" w:type="pct"/>
            <w:tcBorders>
              <w:top w:val="dotted" w:sz="4" w:space="0" w:color="auto"/>
              <w:bottom w:val="dotted" w:sz="4" w:space="0" w:color="auto"/>
            </w:tcBorders>
          </w:tcPr>
          <w:p w14:paraId="6DBD25A9" w14:textId="77777777" w:rsidR="00194F41" w:rsidRPr="00876284" w:rsidRDefault="00194F41" w:rsidP="00FD7C02">
            <w:pPr>
              <w:jc w:val="both"/>
              <w:rPr>
                <w:rFonts w:ascii="TH SarabunPSK" w:hAnsi="TH SarabunPSK" w:cs="TH SarabunPSK"/>
                <w:sz w:val="28"/>
              </w:rPr>
            </w:pPr>
          </w:p>
        </w:tc>
        <w:tc>
          <w:tcPr>
            <w:tcW w:w="540" w:type="pct"/>
            <w:tcBorders>
              <w:top w:val="dotted" w:sz="4" w:space="0" w:color="auto"/>
              <w:bottom w:val="dotted" w:sz="4" w:space="0" w:color="auto"/>
            </w:tcBorders>
          </w:tcPr>
          <w:p w14:paraId="0C5AA55B" w14:textId="77777777" w:rsidR="00194F41" w:rsidRPr="00876284" w:rsidRDefault="00194F41" w:rsidP="00FD7C02">
            <w:pPr>
              <w:jc w:val="both"/>
              <w:rPr>
                <w:rFonts w:ascii="TH SarabunPSK" w:hAnsi="TH SarabunPSK" w:cs="TH SarabunPSK"/>
                <w:sz w:val="28"/>
              </w:rPr>
            </w:pPr>
          </w:p>
        </w:tc>
        <w:tc>
          <w:tcPr>
            <w:tcW w:w="635" w:type="pct"/>
            <w:tcBorders>
              <w:top w:val="dotted" w:sz="4" w:space="0" w:color="auto"/>
              <w:bottom w:val="dotted" w:sz="4" w:space="0" w:color="auto"/>
            </w:tcBorders>
          </w:tcPr>
          <w:p w14:paraId="0C864956" w14:textId="77777777" w:rsidR="00194F41" w:rsidRPr="00876284" w:rsidRDefault="00194F41" w:rsidP="00FD7C02">
            <w:pPr>
              <w:jc w:val="both"/>
              <w:rPr>
                <w:rFonts w:ascii="TH SarabunPSK" w:hAnsi="TH SarabunPSK" w:cs="TH SarabunPSK"/>
                <w:sz w:val="28"/>
              </w:rPr>
            </w:pPr>
          </w:p>
        </w:tc>
        <w:tc>
          <w:tcPr>
            <w:tcW w:w="712" w:type="pct"/>
            <w:tcBorders>
              <w:top w:val="dotted" w:sz="4" w:space="0" w:color="auto"/>
              <w:bottom w:val="dotted" w:sz="4" w:space="0" w:color="auto"/>
            </w:tcBorders>
          </w:tcPr>
          <w:p w14:paraId="16B82157" w14:textId="77777777" w:rsidR="00194F41" w:rsidRPr="00876284" w:rsidRDefault="00194F41" w:rsidP="00FD7C02">
            <w:pPr>
              <w:jc w:val="both"/>
              <w:rPr>
                <w:rFonts w:ascii="TH SarabunPSK" w:hAnsi="TH SarabunPSK" w:cs="TH SarabunPSK"/>
                <w:sz w:val="28"/>
              </w:rPr>
            </w:pPr>
          </w:p>
        </w:tc>
      </w:tr>
      <w:tr w:rsidR="00194F41" w:rsidRPr="00876284" w14:paraId="1D66C5FC" w14:textId="77777777" w:rsidTr="00FD7C02">
        <w:trPr>
          <w:jc w:val="center"/>
        </w:trPr>
        <w:tc>
          <w:tcPr>
            <w:tcW w:w="1325" w:type="pct"/>
            <w:tcBorders>
              <w:top w:val="dotted" w:sz="4" w:space="0" w:color="auto"/>
            </w:tcBorders>
          </w:tcPr>
          <w:p w14:paraId="2DC22E25" w14:textId="77777777" w:rsidR="00194F41" w:rsidRPr="00876284" w:rsidRDefault="00194F41" w:rsidP="00FD7C02">
            <w:pPr>
              <w:jc w:val="both"/>
              <w:rPr>
                <w:rFonts w:ascii="TH SarabunPSK" w:hAnsi="TH SarabunPSK" w:cs="TH SarabunPSK"/>
                <w:sz w:val="28"/>
              </w:rPr>
            </w:pPr>
            <w:r w:rsidRPr="00876284">
              <w:rPr>
                <w:rFonts w:ascii="TH SarabunPSK" w:hAnsi="TH SarabunPSK" w:cs="TH SarabunPSK"/>
                <w:sz w:val="28"/>
                <w:cs/>
              </w:rPr>
              <w:t>5</w:t>
            </w:r>
            <w:r w:rsidRPr="00876284">
              <w:rPr>
                <w:rFonts w:ascii="TH SarabunPSK" w:hAnsi="TH SarabunPSK" w:cs="TH SarabunPSK" w:hint="cs"/>
                <w:sz w:val="28"/>
                <w:cs/>
              </w:rPr>
              <w:t>.</w:t>
            </w:r>
          </w:p>
        </w:tc>
        <w:tc>
          <w:tcPr>
            <w:tcW w:w="952" w:type="pct"/>
            <w:tcBorders>
              <w:top w:val="dotted" w:sz="4" w:space="0" w:color="auto"/>
            </w:tcBorders>
          </w:tcPr>
          <w:p w14:paraId="0D710568" w14:textId="77777777" w:rsidR="00194F41" w:rsidRPr="00876284" w:rsidRDefault="00194F41" w:rsidP="00FD7C02">
            <w:pPr>
              <w:jc w:val="both"/>
              <w:rPr>
                <w:rFonts w:ascii="TH SarabunPSK" w:hAnsi="TH SarabunPSK" w:cs="TH SarabunPSK"/>
                <w:sz w:val="28"/>
              </w:rPr>
            </w:pPr>
          </w:p>
        </w:tc>
        <w:tc>
          <w:tcPr>
            <w:tcW w:w="837" w:type="pct"/>
            <w:tcBorders>
              <w:top w:val="dotted" w:sz="4" w:space="0" w:color="auto"/>
            </w:tcBorders>
          </w:tcPr>
          <w:p w14:paraId="43E91097" w14:textId="77777777" w:rsidR="00194F41" w:rsidRPr="00876284" w:rsidRDefault="00194F41" w:rsidP="00FD7C02">
            <w:pPr>
              <w:jc w:val="both"/>
              <w:rPr>
                <w:rFonts w:ascii="TH SarabunPSK" w:hAnsi="TH SarabunPSK" w:cs="TH SarabunPSK"/>
                <w:sz w:val="28"/>
              </w:rPr>
            </w:pPr>
          </w:p>
        </w:tc>
        <w:tc>
          <w:tcPr>
            <w:tcW w:w="540" w:type="pct"/>
            <w:tcBorders>
              <w:top w:val="dotted" w:sz="4" w:space="0" w:color="auto"/>
            </w:tcBorders>
          </w:tcPr>
          <w:p w14:paraId="5F2E5854" w14:textId="77777777" w:rsidR="00194F41" w:rsidRPr="00876284" w:rsidRDefault="00194F41" w:rsidP="00FD7C02">
            <w:pPr>
              <w:jc w:val="both"/>
              <w:rPr>
                <w:rFonts w:ascii="TH SarabunPSK" w:hAnsi="TH SarabunPSK" w:cs="TH SarabunPSK"/>
                <w:sz w:val="28"/>
              </w:rPr>
            </w:pPr>
          </w:p>
        </w:tc>
        <w:tc>
          <w:tcPr>
            <w:tcW w:w="635" w:type="pct"/>
            <w:tcBorders>
              <w:top w:val="dotted" w:sz="4" w:space="0" w:color="auto"/>
            </w:tcBorders>
          </w:tcPr>
          <w:p w14:paraId="0FFF88CD" w14:textId="77777777" w:rsidR="00194F41" w:rsidRPr="00876284" w:rsidRDefault="00194F41" w:rsidP="00FD7C02">
            <w:pPr>
              <w:jc w:val="both"/>
              <w:rPr>
                <w:rFonts w:ascii="TH SarabunPSK" w:hAnsi="TH SarabunPSK" w:cs="TH SarabunPSK"/>
                <w:sz w:val="28"/>
              </w:rPr>
            </w:pPr>
          </w:p>
        </w:tc>
        <w:tc>
          <w:tcPr>
            <w:tcW w:w="712" w:type="pct"/>
            <w:tcBorders>
              <w:top w:val="dotted" w:sz="4" w:space="0" w:color="auto"/>
            </w:tcBorders>
          </w:tcPr>
          <w:p w14:paraId="592FE4BB" w14:textId="77777777" w:rsidR="00194F41" w:rsidRPr="00876284" w:rsidRDefault="00194F41" w:rsidP="00FD7C02">
            <w:pPr>
              <w:jc w:val="both"/>
              <w:rPr>
                <w:rFonts w:ascii="TH SarabunPSK" w:hAnsi="TH SarabunPSK" w:cs="TH SarabunPSK"/>
                <w:sz w:val="28"/>
              </w:rPr>
            </w:pPr>
          </w:p>
        </w:tc>
      </w:tr>
    </w:tbl>
    <w:p w14:paraId="0AC6052E" w14:textId="77777777" w:rsidR="00194F41" w:rsidRPr="00FE1903" w:rsidRDefault="00194F41" w:rsidP="00194F41">
      <w:pPr>
        <w:rPr>
          <w:rFonts w:ascii="TH SarabunPSK" w:hAnsi="TH SarabunPSK" w:cs="TH SarabunPSK"/>
          <w:b/>
          <w:bCs/>
          <w:sz w:val="32"/>
          <w:szCs w:val="32"/>
        </w:rPr>
      </w:pPr>
    </w:p>
    <w:p w14:paraId="69C164C4" w14:textId="77777777" w:rsidR="00EE67CD" w:rsidRPr="00FE1903" w:rsidRDefault="00EE67CD" w:rsidP="00EE67CD">
      <w:pPr>
        <w:rPr>
          <w:rFonts w:ascii="TH SarabunPSK" w:hAnsi="TH SarabunPSK" w:cs="TH SarabunPSK"/>
          <w:b/>
          <w:bCs/>
          <w:sz w:val="32"/>
          <w:szCs w:val="32"/>
        </w:rPr>
      </w:pPr>
      <w:r w:rsidRPr="00FE1903">
        <w:rPr>
          <w:rFonts w:ascii="TH SarabunPSK" w:hAnsi="TH SarabunPSK" w:cs="TH SarabunPSK"/>
          <w:b/>
          <w:bCs/>
          <w:sz w:val="32"/>
          <w:szCs w:val="32"/>
          <w:cs/>
        </w:rPr>
        <w:t xml:space="preserve">เกณฑ์ข้อ </w:t>
      </w:r>
      <w:r w:rsidRPr="00FE1903">
        <w:rPr>
          <w:rFonts w:ascii="TH SarabunPSK" w:hAnsi="TH SarabunPSK" w:cs="TH SarabunPSK" w:hint="cs"/>
          <w:b/>
          <w:bCs/>
          <w:sz w:val="32"/>
          <w:szCs w:val="32"/>
          <w:cs/>
        </w:rPr>
        <w:t>9</w:t>
      </w:r>
      <w:r w:rsidRPr="00FE1903">
        <w:rPr>
          <w:rFonts w:ascii="TH SarabunPSK" w:hAnsi="TH SarabunPSK" w:cs="TH SarabunPSK"/>
          <w:b/>
          <w:bCs/>
          <w:sz w:val="32"/>
          <w:szCs w:val="32"/>
          <w:cs/>
        </w:rPr>
        <w:t xml:space="preserve"> คุณสมบัติอาจารย์ผู้สอบวิทยานิพนธ์</w:t>
      </w:r>
    </w:p>
    <w:p w14:paraId="3B438FBD" w14:textId="77777777" w:rsidR="00EE67CD" w:rsidRPr="00194F41" w:rsidRDefault="00EE67CD" w:rsidP="004E107C">
      <w:pPr>
        <w:jc w:val="thaiDistribute"/>
        <w:rPr>
          <w:rFonts w:ascii="TH SarabunPSK" w:hAnsi="TH SarabunPSK" w:cs="TH SarabunPSK"/>
          <w:b/>
          <w:bCs/>
          <w:color w:val="FF0000"/>
          <w:sz w:val="32"/>
          <w:szCs w:val="32"/>
        </w:rPr>
      </w:pPr>
      <w:r w:rsidRPr="00194F41">
        <w:rPr>
          <w:rFonts w:ascii="TH SarabunPSK" w:hAnsi="TH SarabunPSK" w:cs="TH SarabunPSK"/>
          <w:b/>
          <w:bCs/>
          <w:color w:val="FF0000"/>
          <w:sz w:val="32"/>
          <w:szCs w:val="32"/>
        </w:rPr>
        <w:tab/>
      </w:r>
      <w:r w:rsidRPr="00194F41">
        <w:rPr>
          <w:rFonts w:ascii="TH SarabunPSK" w:hAnsi="TH SarabunPSK" w:cs="TH SarabunPSK"/>
          <w:color w:val="FF0000"/>
          <w:sz w:val="32"/>
          <w:szCs w:val="32"/>
          <w:cs/>
        </w:rPr>
        <w:t xml:space="preserve">(ปริญญาโท) </w:t>
      </w:r>
      <w:r w:rsidRPr="00194F41">
        <w:rPr>
          <w:rFonts w:ascii="TH SarabunPSK" w:hAnsi="TH SarabunPSK" w:cs="TH SarabunPSK"/>
          <w:color w:val="FF0000"/>
          <w:sz w:val="32"/>
          <w:szCs w:val="32"/>
          <w:shd w:val="clear" w:color="auto" w:fill="FFFFFF"/>
          <w:cs/>
        </w:rPr>
        <w:t xml:space="preserve">คุณสมบัติอาจารย์ผู้สอบวิทยานิพนธ์ กรณี เป็นอาจารย์ประจำหลักสูตรต้องมีคุณวุฒิปริญญาเอกหรือเทียบเท่า หรือ ขั้นต่ำปริญญาโทหรือเทียบเท่าและดำรงตำแหน่งทางวิชาการไม่ต่ำกว่ารองศาสตราจารย์ ในสาขาวิชานั้นหรือสาขาวิชาที่สัมพันธ์กัน และมีผลงานทางวิชาการอย่างน้อย </w:t>
      </w:r>
      <w:r w:rsidRPr="00194F41">
        <w:rPr>
          <w:rFonts w:ascii="TH SarabunPSK" w:hAnsi="TH SarabunPSK" w:cs="TH SarabunPSK"/>
          <w:color w:val="FF0000"/>
          <w:sz w:val="32"/>
          <w:szCs w:val="32"/>
          <w:shd w:val="clear" w:color="auto" w:fill="FFFFFF"/>
        </w:rPr>
        <w:t xml:space="preserve">3 </w:t>
      </w:r>
      <w:r w:rsidRPr="00194F41">
        <w:rPr>
          <w:rFonts w:ascii="TH SarabunPSK" w:hAnsi="TH SarabunPSK" w:cs="TH SarabunPSK"/>
          <w:color w:val="FF0000"/>
          <w:sz w:val="32"/>
          <w:szCs w:val="32"/>
          <w:shd w:val="clear" w:color="auto" w:fill="FFFFFF"/>
          <w:cs/>
        </w:rPr>
        <w:t xml:space="preserve">รายการใน </w:t>
      </w:r>
      <w:r w:rsidRPr="00194F41">
        <w:rPr>
          <w:rFonts w:ascii="TH SarabunPSK" w:hAnsi="TH SarabunPSK" w:cs="TH SarabunPSK"/>
          <w:color w:val="FF0000"/>
          <w:sz w:val="32"/>
          <w:szCs w:val="32"/>
          <w:shd w:val="clear" w:color="auto" w:fill="FFFFFF"/>
        </w:rPr>
        <w:t xml:space="preserve">5 </w:t>
      </w:r>
      <w:r w:rsidRPr="00194F41">
        <w:rPr>
          <w:rFonts w:ascii="TH SarabunPSK" w:hAnsi="TH SarabunPSK" w:cs="TH SarabunPSK"/>
          <w:color w:val="FF0000"/>
          <w:sz w:val="32"/>
          <w:szCs w:val="32"/>
          <w:shd w:val="clear" w:color="auto" w:fill="FFFFFF"/>
          <w:cs/>
        </w:rPr>
        <w:t xml:space="preserve">ปีย้อนหลัง โดยอย่างน้อย </w:t>
      </w:r>
      <w:r w:rsidRPr="00194F41">
        <w:rPr>
          <w:rFonts w:ascii="TH SarabunPSK" w:hAnsi="TH SarabunPSK" w:cs="TH SarabunPSK"/>
          <w:color w:val="FF0000"/>
          <w:sz w:val="32"/>
          <w:szCs w:val="32"/>
          <w:shd w:val="clear" w:color="auto" w:fill="FFFFFF"/>
        </w:rPr>
        <w:t xml:space="preserve">1 </w:t>
      </w:r>
      <w:r w:rsidRPr="00194F41">
        <w:rPr>
          <w:rFonts w:ascii="TH SarabunPSK" w:hAnsi="TH SarabunPSK" w:cs="TH SarabunPSK"/>
          <w:color w:val="FF0000"/>
          <w:sz w:val="32"/>
          <w:szCs w:val="32"/>
          <w:shd w:val="clear" w:color="auto" w:fill="FFFFFF"/>
          <w:cs/>
        </w:rPr>
        <w:t xml:space="preserve">รายการต้องเป็นผลงานวิจัย หรือ กรณี เป็นผู้ทรงคุณวุฒิภายนอก </w:t>
      </w:r>
      <w:r w:rsidRPr="00194F41">
        <w:rPr>
          <w:rFonts w:ascii="TH SarabunPSK" w:hAnsi="TH SarabunPSK" w:cs="TH SarabunPSK"/>
          <w:color w:val="FF0000"/>
          <w:sz w:val="32"/>
          <w:szCs w:val="32"/>
          <w:shd w:val="clear" w:color="auto" w:fill="FFFFFF"/>
        </w:rPr>
        <w:t>1</w:t>
      </w:r>
      <w:r w:rsidRPr="00194F41">
        <w:rPr>
          <w:rFonts w:ascii="TH SarabunPSK" w:hAnsi="TH SarabunPSK" w:cs="TH SarabunPSK"/>
          <w:color w:val="FF0000"/>
          <w:sz w:val="32"/>
          <w:szCs w:val="32"/>
          <w:shd w:val="clear" w:color="auto" w:fill="FFFFFF"/>
          <w:cs/>
        </w:rPr>
        <w:t xml:space="preserve">. มีคุณวุฒิปริญญาเอกหรือเทียบเท่าและมีผลงานทางวิชาการที่ได้รับการตีพิมพ์เผยแพร่ในระดับชาติ ซึ่งตรงหรือสัมพันธ์กับหัวข้อวิทยานิพนธ์หรือการค้นคว้าอิสระไม่น้อยกว่า </w:t>
      </w:r>
      <w:r w:rsidRPr="00194F41">
        <w:rPr>
          <w:rFonts w:ascii="TH SarabunPSK" w:hAnsi="TH SarabunPSK" w:cs="TH SarabunPSK"/>
          <w:color w:val="FF0000"/>
          <w:sz w:val="32"/>
          <w:szCs w:val="32"/>
          <w:shd w:val="clear" w:color="auto" w:fill="FFFFFF"/>
        </w:rPr>
        <w:t xml:space="preserve">10 </w:t>
      </w:r>
      <w:r w:rsidRPr="00194F41">
        <w:rPr>
          <w:rFonts w:ascii="TH SarabunPSK" w:hAnsi="TH SarabunPSK" w:cs="TH SarabunPSK"/>
          <w:color w:val="FF0000"/>
          <w:sz w:val="32"/>
          <w:szCs w:val="32"/>
          <w:shd w:val="clear" w:color="auto" w:fill="FFFFFF"/>
          <w:cs/>
        </w:rPr>
        <w:t>เรื่อง หากไม่มีคุณวุฒิหรือประสบการณ์ตามที่กำหนดจะต้องมีความรู้ความเชี่ยวชาญและประสบการณ์สูงเป็นที่ยอมรับซึ่งตรงหรือสัมพันธ์กับหัวข้อวิทยานิพนธ์หรือการค้นคว้าอิสระ โดยผ่านการเห็นชอบของสภาสถาบันและแจ้ง กกอ ทราบ</w:t>
      </w:r>
    </w:p>
    <w:p w14:paraId="29EE2C04" w14:textId="77777777" w:rsidR="00EE67CD" w:rsidRPr="00194F41" w:rsidRDefault="00EE67CD" w:rsidP="004E107C">
      <w:pPr>
        <w:jc w:val="thaiDistribute"/>
        <w:rPr>
          <w:rFonts w:ascii="TH SarabunPSK" w:hAnsi="TH SarabunPSK" w:cs="TH SarabunPSK"/>
          <w:b/>
          <w:bCs/>
          <w:color w:val="FF0000"/>
          <w:sz w:val="32"/>
          <w:szCs w:val="32"/>
        </w:rPr>
      </w:pPr>
      <w:r w:rsidRPr="00194F41">
        <w:rPr>
          <w:rFonts w:ascii="TH SarabunPSK" w:hAnsi="TH SarabunPSK" w:cs="TH SarabunPSK"/>
          <w:b/>
          <w:bCs/>
          <w:color w:val="FF0000"/>
          <w:sz w:val="32"/>
          <w:szCs w:val="32"/>
        </w:rPr>
        <w:tab/>
      </w:r>
      <w:r w:rsidRPr="00194F41">
        <w:rPr>
          <w:rFonts w:ascii="TH SarabunPSK" w:hAnsi="TH SarabunPSK" w:cs="TH SarabunPSK"/>
          <w:color w:val="FF0000"/>
          <w:sz w:val="32"/>
          <w:szCs w:val="32"/>
          <w:cs/>
        </w:rPr>
        <w:t xml:space="preserve">(ปริญญาเอก) คุณสมบัติอาจารย์ผู้สอบวิทยานิพนธ์ กรณี เป็นอาจารย์ประจำหลักสูตรต้องมีคุณวุฒิปริญญาเอกหรือเทียบเท่า หรือ ขั้นต่ำปริญญาโทหรือเทียบเท่าและดำรงตำแหน่งทางวิชาการไม่ต่ำกว่ารองศาสตราจารย์ ในสาขาวิชานั้นหรือสาขาวิชาที่สัมพันธ์กัน และมีผลงานทางวิชาการอย่างน้อย </w:t>
      </w:r>
      <w:r w:rsidRPr="00194F41">
        <w:rPr>
          <w:rFonts w:ascii="TH SarabunPSK" w:hAnsi="TH SarabunPSK" w:cs="TH SarabunPSK"/>
          <w:color w:val="FF0000"/>
          <w:sz w:val="32"/>
          <w:szCs w:val="32"/>
        </w:rPr>
        <w:t xml:space="preserve">3 </w:t>
      </w:r>
      <w:r w:rsidRPr="00194F41">
        <w:rPr>
          <w:rFonts w:ascii="TH SarabunPSK" w:hAnsi="TH SarabunPSK" w:cs="TH SarabunPSK"/>
          <w:color w:val="FF0000"/>
          <w:sz w:val="32"/>
          <w:szCs w:val="32"/>
          <w:cs/>
        </w:rPr>
        <w:t xml:space="preserve">รายการใน </w:t>
      </w:r>
      <w:r w:rsidRPr="00194F41">
        <w:rPr>
          <w:rFonts w:ascii="TH SarabunPSK" w:hAnsi="TH SarabunPSK" w:cs="TH SarabunPSK"/>
          <w:color w:val="FF0000"/>
          <w:sz w:val="32"/>
          <w:szCs w:val="32"/>
        </w:rPr>
        <w:t xml:space="preserve">5 </w:t>
      </w:r>
      <w:r w:rsidRPr="00194F41">
        <w:rPr>
          <w:rFonts w:ascii="TH SarabunPSK" w:hAnsi="TH SarabunPSK" w:cs="TH SarabunPSK"/>
          <w:color w:val="FF0000"/>
          <w:sz w:val="32"/>
          <w:szCs w:val="32"/>
          <w:cs/>
        </w:rPr>
        <w:t xml:space="preserve">ปีย้อนหลัง โดยอย่างน้อย </w:t>
      </w:r>
      <w:r w:rsidRPr="00194F41">
        <w:rPr>
          <w:rFonts w:ascii="TH SarabunPSK" w:hAnsi="TH SarabunPSK" w:cs="TH SarabunPSK"/>
          <w:color w:val="FF0000"/>
          <w:sz w:val="32"/>
          <w:szCs w:val="32"/>
        </w:rPr>
        <w:t xml:space="preserve">1 </w:t>
      </w:r>
      <w:r w:rsidRPr="00194F41">
        <w:rPr>
          <w:rFonts w:ascii="TH SarabunPSK" w:hAnsi="TH SarabunPSK" w:cs="TH SarabunPSK"/>
          <w:color w:val="FF0000"/>
          <w:sz w:val="32"/>
          <w:szCs w:val="32"/>
          <w:cs/>
        </w:rPr>
        <w:t xml:space="preserve">รายการต้องเป็นผลงานวิจัย หรือ กรณี เป็นผู้ทรงคุณวุฒิภายนอก </w:t>
      </w:r>
      <w:r w:rsidRPr="00194F41">
        <w:rPr>
          <w:rFonts w:ascii="TH SarabunPSK" w:hAnsi="TH SarabunPSK" w:cs="TH SarabunPSK"/>
          <w:color w:val="FF0000"/>
          <w:sz w:val="32"/>
          <w:szCs w:val="32"/>
        </w:rPr>
        <w:t>1</w:t>
      </w:r>
      <w:r w:rsidRPr="00194F41">
        <w:rPr>
          <w:rFonts w:ascii="TH SarabunPSK" w:hAnsi="TH SarabunPSK" w:cs="TH SarabunPSK"/>
          <w:color w:val="FF0000"/>
          <w:sz w:val="32"/>
          <w:szCs w:val="32"/>
          <w:cs/>
        </w:rPr>
        <w:t xml:space="preserve">. มีคุณวุฒิปริญญาเอกหรือเทียบเท่าและมีผลงานทางวิชาการที่ได้รับการตีพิมพ์เผยแพร่ในระดับนานาชาติ ซึ่งตรงหรือสัมพันธ์กับหัวข้อวิทยานิพนธ์หรือการค้นคว้าอิสระไม่น้อยกว่า </w:t>
      </w:r>
      <w:r w:rsidRPr="00194F41">
        <w:rPr>
          <w:rFonts w:ascii="TH SarabunPSK" w:hAnsi="TH SarabunPSK" w:cs="TH SarabunPSK"/>
          <w:color w:val="FF0000"/>
          <w:sz w:val="32"/>
          <w:szCs w:val="32"/>
        </w:rPr>
        <w:t xml:space="preserve">5 </w:t>
      </w:r>
      <w:r w:rsidRPr="00194F41">
        <w:rPr>
          <w:rFonts w:ascii="TH SarabunPSK" w:hAnsi="TH SarabunPSK" w:cs="TH SarabunPSK"/>
          <w:color w:val="FF0000"/>
          <w:sz w:val="32"/>
          <w:szCs w:val="32"/>
          <w:cs/>
        </w:rPr>
        <w:t>เรื่อง หากไม่มีคุณวุฒิหรือประสบการณ์ตามที่กำหนดจะต้องมีความรู้ความเชี่ยวชาญและประสบการณ์สูงเป็นที่ยอมรับซึ่งตรงหรือสัมพันธ์กับหัวข้อวิทยานิพนธ์หรือการค้นคว้าอิสระ โดยผ่านการเห็นชอบของสภาสถาบันและแจ้ง กกอ ทราบ</w:t>
      </w:r>
    </w:p>
    <w:p w14:paraId="311B4D93" w14:textId="77777777" w:rsidR="00EE67CD" w:rsidRPr="00FE1903" w:rsidRDefault="00EE67CD" w:rsidP="00EE67CD">
      <w:pPr>
        <w:ind w:left="1170" w:hanging="360"/>
        <w:rPr>
          <w:rFonts w:ascii="TH SarabunPSK" w:hAnsi="TH SarabunPSK" w:cs="TH SarabunPSK"/>
          <w:sz w:val="32"/>
          <w:szCs w:val="32"/>
        </w:rPr>
      </w:pPr>
      <w:r w:rsidRPr="00FE1903">
        <w:rPr>
          <w:rFonts w:ascii="TH SarabunPSK" w:hAnsi="TH SarabunPSK" w:cs="TH SarabunPSK"/>
          <w:sz w:val="32"/>
          <w:szCs w:val="32"/>
        </w:rPr>
        <w:sym w:font="Wingdings 2" w:char="F0A3"/>
      </w:r>
      <w:r w:rsidRPr="00FE1903">
        <w:rPr>
          <w:rFonts w:ascii="TH SarabunPSK" w:hAnsi="TH SarabunPSK" w:cs="TH SarabunPSK"/>
          <w:sz w:val="32"/>
          <w:szCs w:val="32"/>
          <w:cs/>
        </w:rPr>
        <w:t xml:space="preserve">  </w:t>
      </w:r>
      <w:r w:rsidRPr="00FE1903">
        <w:rPr>
          <w:rFonts w:ascii="TH SarabunPSK" w:hAnsi="TH SarabunPSK" w:cs="TH SarabunPSK" w:hint="cs"/>
          <w:sz w:val="32"/>
          <w:szCs w:val="32"/>
          <w:cs/>
        </w:rPr>
        <w:t>เป็นไปตามเกณฑ์</w:t>
      </w:r>
      <w:r w:rsidRPr="00FE1903">
        <w:rPr>
          <w:rFonts w:ascii="TH SarabunPSK" w:hAnsi="TH SarabunPSK" w:cs="TH SarabunPSK"/>
          <w:sz w:val="32"/>
          <w:szCs w:val="32"/>
          <w:cs/>
        </w:rPr>
        <w:t xml:space="preserve"> </w:t>
      </w:r>
    </w:p>
    <w:p w14:paraId="2D5504E6" w14:textId="77777777" w:rsidR="004C40B0" w:rsidRDefault="004C40B0" w:rsidP="0096315E">
      <w:pPr>
        <w:rPr>
          <w:rFonts w:ascii="TH SarabunPSK" w:hAnsi="TH SarabunPSK" w:cs="TH SarabunPSK"/>
          <w:sz w:val="32"/>
          <w:szCs w:val="32"/>
        </w:rPr>
      </w:pPr>
    </w:p>
    <w:p w14:paraId="31A9A3C1" w14:textId="77777777" w:rsidR="00194F41" w:rsidRPr="00194F41" w:rsidRDefault="00194F41" w:rsidP="00194F41">
      <w:pPr>
        <w:tabs>
          <w:tab w:val="left" w:pos="993"/>
        </w:tabs>
        <w:rPr>
          <w:rFonts w:ascii="TH SarabunPSK" w:hAnsi="TH SarabunPSK" w:cs="TH SarabunPSK"/>
          <w:b/>
          <w:bCs/>
          <w:sz w:val="32"/>
          <w:szCs w:val="32"/>
          <w:cs/>
        </w:rPr>
      </w:pPr>
      <w:r w:rsidRPr="00194F41">
        <w:rPr>
          <w:rFonts w:ascii="TH SarabunPSK" w:hAnsi="TH SarabunPSK" w:cs="TH SarabunPSK"/>
          <w:b/>
          <w:bCs/>
          <w:sz w:val="32"/>
          <w:szCs w:val="32"/>
          <w:cs/>
        </w:rPr>
        <w:tab/>
      </w:r>
      <w:r w:rsidRPr="00194F41">
        <w:rPr>
          <w:rFonts w:ascii="TH SarabunPSK" w:hAnsi="TH SarabunPSK" w:cs="TH SarabunPSK" w:hint="cs"/>
          <w:b/>
          <w:bCs/>
          <w:sz w:val="32"/>
          <w:szCs w:val="32"/>
          <w:cs/>
        </w:rPr>
        <w:t>ผลการดำเนินการ</w:t>
      </w:r>
      <w:r w:rsidRPr="00194F41">
        <w:rPr>
          <w:rFonts w:ascii="TH SarabunPSK" w:hAnsi="TH SarabunPSK" w:cs="TH SarabunPSK"/>
          <w:b/>
          <w:bCs/>
          <w:sz w:val="32"/>
          <w:szCs w:val="32"/>
          <w:cs/>
        </w:rPr>
        <w:t>กำกับมาตรฐาน</w:t>
      </w:r>
    </w:p>
    <w:p w14:paraId="53FBDF6E" w14:textId="77777777" w:rsidR="00194F41" w:rsidRPr="00194F41" w:rsidRDefault="00194F41" w:rsidP="00194F41">
      <w:pPr>
        <w:tabs>
          <w:tab w:val="left" w:pos="993"/>
        </w:tabs>
        <w:rPr>
          <w:rFonts w:ascii="TH SarabunPSK" w:hAnsi="TH SarabunPSK" w:cs="TH SarabunPSK"/>
          <w:color w:val="FF0000"/>
          <w:sz w:val="32"/>
          <w:szCs w:val="32"/>
        </w:rPr>
      </w:pPr>
      <w:r w:rsidRPr="00194F41">
        <w:rPr>
          <w:rFonts w:ascii="TH SarabunPSK" w:hAnsi="TH SarabunPSK" w:cs="TH SarabunPSK"/>
          <w:color w:val="FF0000"/>
          <w:sz w:val="32"/>
          <w:szCs w:val="32"/>
          <w:cs/>
        </w:rPr>
        <w:tab/>
      </w:r>
      <w:r w:rsidRPr="00194F41">
        <w:rPr>
          <w:rFonts w:ascii="TH SarabunPSK" w:hAnsi="TH SarabunPSK" w:cs="TH SarabunPSK" w:hint="cs"/>
          <w:color w:val="FF0000"/>
          <w:sz w:val="32"/>
          <w:szCs w:val="32"/>
          <w:cs/>
        </w:rPr>
        <w:t>อธิบายกระบวนการกำกับมาตรฐาน และ ผลการกำกับมาตรฐาน</w:t>
      </w:r>
    </w:p>
    <w:p w14:paraId="00B76145" w14:textId="77777777" w:rsidR="00EE67CD" w:rsidRPr="00FE1903" w:rsidRDefault="00EE67CD" w:rsidP="00EE67CD">
      <w:pPr>
        <w:rPr>
          <w:rFonts w:ascii="TH SarabunPSK" w:hAnsi="TH SarabunPSK" w:cs="TH SarabunPSK"/>
          <w:sz w:val="32"/>
          <w:szCs w:val="32"/>
        </w:rPr>
      </w:pPr>
      <w:r w:rsidRPr="00FE1903">
        <w:rPr>
          <w:rFonts w:ascii="TH SarabunPSK" w:hAnsi="TH SarabunPSK" w:cs="TH SarabunPSK"/>
          <w:b/>
          <w:bCs/>
          <w:sz w:val="32"/>
          <w:szCs w:val="32"/>
          <w:cs/>
        </w:rPr>
        <w:t xml:space="preserve">เกณฑ์ข้อ </w:t>
      </w:r>
      <w:r w:rsidRPr="00FE1903">
        <w:rPr>
          <w:rFonts w:ascii="TH SarabunPSK" w:hAnsi="TH SarabunPSK" w:cs="TH SarabunPSK" w:hint="cs"/>
          <w:b/>
          <w:bCs/>
          <w:sz w:val="32"/>
          <w:szCs w:val="32"/>
          <w:cs/>
        </w:rPr>
        <w:t>10</w:t>
      </w:r>
      <w:r w:rsidRPr="00FE1903">
        <w:rPr>
          <w:rFonts w:ascii="TH SarabunPSK" w:hAnsi="TH SarabunPSK" w:cs="TH SarabunPSK"/>
          <w:b/>
          <w:bCs/>
          <w:sz w:val="32"/>
          <w:szCs w:val="32"/>
          <w:cs/>
        </w:rPr>
        <w:t xml:space="preserve"> การตีพิมพ์เผยแพร่ผลงานของผู้สำเร็จการศึกษา</w:t>
      </w:r>
    </w:p>
    <w:p w14:paraId="161B5389" w14:textId="77777777" w:rsidR="00EE67CD" w:rsidRPr="00194F41" w:rsidRDefault="00EE67CD" w:rsidP="004E107C">
      <w:pPr>
        <w:jc w:val="thaiDistribute"/>
        <w:rPr>
          <w:rFonts w:ascii="TH SarabunPSK" w:hAnsi="TH SarabunPSK" w:cs="TH SarabunPSK"/>
          <w:color w:val="FF0000"/>
          <w:sz w:val="32"/>
          <w:szCs w:val="32"/>
        </w:rPr>
      </w:pPr>
      <w:r w:rsidRPr="00194F41">
        <w:rPr>
          <w:rFonts w:ascii="TH SarabunPSK" w:hAnsi="TH SarabunPSK" w:cs="TH SarabunPSK"/>
          <w:b/>
          <w:bCs/>
          <w:color w:val="FF0000"/>
          <w:sz w:val="32"/>
          <w:szCs w:val="32"/>
        </w:rPr>
        <w:tab/>
      </w:r>
      <w:r w:rsidRPr="00194F41">
        <w:rPr>
          <w:rFonts w:ascii="TH SarabunPSK" w:hAnsi="TH SarabunPSK" w:cs="TH SarabunPSK"/>
          <w:color w:val="FF0000"/>
          <w:sz w:val="32"/>
          <w:szCs w:val="32"/>
          <w:cs/>
        </w:rPr>
        <w:t xml:space="preserve">(ปริญญาโท) </w:t>
      </w:r>
      <w:r w:rsidRPr="00194F41">
        <w:rPr>
          <w:rFonts w:ascii="TH SarabunPSK" w:hAnsi="TH SarabunPSK" w:cs="TH SarabunPSK"/>
          <w:color w:val="FF0000"/>
          <w:sz w:val="32"/>
          <w:szCs w:val="32"/>
          <w:shd w:val="clear" w:color="auto" w:fill="FFFFFF"/>
          <w:cs/>
        </w:rPr>
        <w:t>การตีพิมพ์เผยแพร่ผลงานของผู้สำเร็จการศึกษา กรณี แผน ก</w:t>
      </w:r>
      <w:r w:rsidRPr="00194F41">
        <w:rPr>
          <w:rFonts w:ascii="TH SarabunPSK" w:hAnsi="TH SarabunPSK" w:cs="TH SarabunPSK"/>
          <w:color w:val="FF0000"/>
          <w:sz w:val="32"/>
          <w:szCs w:val="32"/>
          <w:shd w:val="clear" w:color="auto" w:fill="FFFFFF"/>
        </w:rPr>
        <w:t xml:space="preserve">1 </w:t>
      </w:r>
      <w:r w:rsidRPr="00194F41">
        <w:rPr>
          <w:rFonts w:ascii="TH SarabunPSK" w:hAnsi="TH SarabunPSK" w:cs="TH SarabunPSK"/>
          <w:color w:val="FF0000"/>
          <w:sz w:val="32"/>
          <w:szCs w:val="32"/>
          <w:shd w:val="clear" w:color="auto" w:fill="FFFFFF"/>
          <w:cs/>
        </w:rPr>
        <w:t>ต้องได้รับการยอมรับให้ตีพิมพ์ในวารสารระดับชาติหรือนานาชาติที่มีคุณภาพตามประกาศของ กกอ. กรณี แผน ก</w:t>
      </w:r>
      <w:r w:rsidRPr="00194F41">
        <w:rPr>
          <w:rFonts w:ascii="TH SarabunPSK" w:hAnsi="TH SarabunPSK" w:cs="TH SarabunPSK"/>
          <w:color w:val="FF0000"/>
          <w:sz w:val="32"/>
          <w:szCs w:val="32"/>
          <w:shd w:val="clear" w:color="auto" w:fill="FFFFFF"/>
        </w:rPr>
        <w:t xml:space="preserve">2 </w:t>
      </w:r>
      <w:r w:rsidRPr="00194F41">
        <w:rPr>
          <w:rFonts w:ascii="TH SarabunPSK" w:hAnsi="TH SarabunPSK" w:cs="TH SarabunPSK"/>
          <w:color w:val="FF0000"/>
          <w:sz w:val="32"/>
          <w:szCs w:val="32"/>
          <w:shd w:val="clear" w:color="auto" w:fill="FFFFFF"/>
          <w:cs/>
        </w:rPr>
        <w:t>ต้องได้รับการยอมรับให้ตีพิมพ์ในวารสารระดับชาติหรือนานาชาติที่มีคุณภาพตามประกาศของ กกอ. หรือ นำเสนอต่อที่ประชุมวิชาการโดยบทความที่นำเสนอได้รับการตีพิมพ์ในรายงานสืบเนื่องจากการประชุมทาง</w:t>
      </w:r>
      <w:r w:rsidRPr="00194F41">
        <w:rPr>
          <w:rFonts w:ascii="TH SarabunPSK" w:hAnsi="TH SarabunPSK" w:cs="TH SarabunPSK"/>
          <w:color w:val="FF0000"/>
          <w:sz w:val="32"/>
          <w:szCs w:val="32"/>
          <w:shd w:val="clear" w:color="auto" w:fill="FFFFFF"/>
          <w:cs/>
        </w:rPr>
        <w:lastRenderedPageBreak/>
        <w:t>วิชาการ (</w:t>
      </w:r>
      <w:r w:rsidRPr="00194F41">
        <w:rPr>
          <w:rFonts w:ascii="TH SarabunPSK" w:hAnsi="TH SarabunPSK" w:cs="TH SarabunPSK"/>
          <w:color w:val="FF0000"/>
          <w:sz w:val="32"/>
          <w:szCs w:val="32"/>
          <w:shd w:val="clear" w:color="auto" w:fill="FFFFFF"/>
        </w:rPr>
        <w:t>proceedings</w:t>
      </w:r>
      <w:r w:rsidRPr="00194F41">
        <w:rPr>
          <w:rFonts w:ascii="TH SarabunPSK" w:hAnsi="TH SarabunPSK" w:cs="TH SarabunPSK"/>
          <w:color w:val="FF0000"/>
          <w:sz w:val="32"/>
          <w:szCs w:val="32"/>
          <w:shd w:val="clear" w:color="auto" w:fill="FFFFFF"/>
          <w:cs/>
        </w:rPr>
        <w:t>) กรณี แผน ข รายงานการค้นคว้าหรือส่วนหนึ่งของการค้นคว้าอิสระต้องได้รับการเผยแพร่ในลักษณะใดลักษณะหนึ่งที่สืบค้นได้</w:t>
      </w:r>
    </w:p>
    <w:p w14:paraId="31605C7A" w14:textId="77777777" w:rsidR="00EE67CD" w:rsidRPr="00194F41" w:rsidRDefault="00EE67CD" w:rsidP="004E107C">
      <w:pPr>
        <w:jc w:val="thaiDistribute"/>
        <w:rPr>
          <w:rFonts w:ascii="TH SarabunPSK" w:hAnsi="TH SarabunPSK" w:cs="TH SarabunPSK"/>
          <w:color w:val="FF0000"/>
          <w:sz w:val="32"/>
          <w:szCs w:val="32"/>
        </w:rPr>
      </w:pPr>
      <w:r w:rsidRPr="00194F41">
        <w:rPr>
          <w:rFonts w:ascii="TH SarabunPSK" w:hAnsi="TH SarabunPSK" w:cs="TH SarabunPSK"/>
          <w:b/>
          <w:bCs/>
          <w:color w:val="FF0000"/>
          <w:sz w:val="32"/>
          <w:szCs w:val="32"/>
        </w:rPr>
        <w:tab/>
      </w:r>
      <w:r w:rsidRPr="00194F41">
        <w:rPr>
          <w:rFonts w:ascii="TH SarabunPSK" w:hAnsi="TH SarabunPSK" w:cs="TH SarabunPSK"/>
          <w:color w:val="FF0000"/>
          <w:sz w:val="32"/>
          <w:szCs w:val="32"/>
          <w:cs/>
        </w:rPr>
        <w:t xml:space="preserve">(ปริญญาเอก) การตีพิมพ์เผยแพร่ผลงานของผู้สำเร็จการศึกษา กรณี แบบ </w:t>
      </w:r>
      <w:r w:rsidRPr="00194F41">
        <w:rPr>
          <w:rFonts w:ascii="TH SarabunPSK" w:hAnsi="TH SarabunPSK" w:cs="TH SarabunPSK"/>
          <w:color w:val="FF0000"/>
          <w:sz w:val="32"/>
          <w:szCs w:val="32"/>
        </w:rPr>
        <w:t xml:space="preserve">1 </w:t>
      </w:r>
      <w:r w:rsidRPr="00194F41">
        <w:rPr>
          <w:rFonts w:ascii="TH SarabunPSK" w:hAnsi="TH SarabunPSK" w:cs="TH SarabunPSK"/>
          <w:color w:val="FF0000"/>
          <w:sz w:val="32"/>
          <w:szCs w:val="32"/>
          <w:cs/>
        </w:rPr>
        <w:t xml:space="preserve">ต้องได้รับการยอมรับให้ตีพิมพ์ในวารสารระดับชาติหรือนานาชาติที่มีคุณภาพตามประกาศของ กกอ. อย่างน้อย </w:t>
      </w:r>
      <w:r w:rsidRPr="00194F41">
        <w:rPr>
          <w:rFonts w:ascii="TH SarabunPSK" w:hAnsi="TH SarabunPSK" w:cs="TH SarabunPSK"/>
          <w:color w:val="FF0000"/>
          <w:sz w:val="32"/>
          <w:szCs w:val="32"/>
        </w:rPr>
        <w:t xml:space="preserve">2 </w:t>
      </w:r>
      <w:r w:rsidRPr="00194F41">
        <w:rPr>
          <w:rFonts w:ascii="TH SarabunPSK" w:hAnsi="TH SarabunPSK" w:cs="TH SarabunPSK"/>
          <w:color w:val="FF0000"/>
          <w:sz w:val="32"/>
          <w:szCs w:val="32"/>
          <w:cs/>
        </w:rPr>
        <w:t xml:space="preserve">เรื่อง กรณี แบบ </w:t>
      </w:r>
      <w:r w:rsidRPr="00194F41">
        <w:rPr>
          <w:rFonts w:ascii="TH SarabunPSK" w:hAnsi="TH SarabunPSK" w:cs="TH SarabunPSK"/>
          <w:color w:val="FF0000"/>
          <w:sz w:val="32"/>
          <w:szCs w:val="32"/>
        </w:rPr>
        <w:t xml:space="preserve">2 </w:t>
      </w:r>
      <w:r w:rsidRPr="00194F41">
        <w:rPr>
          <w:rFonts w:ascii="TH SarabunPSK" w:hAnsi="TH SarabunPSK" w:cs="TH SarabunPSK"/>
          <w:color w:val="FF0000"/>
          <w:sz w:val="32"/>
          <w:szCs w:val="32"/>
          <w:cs/>
        </w:rPr>
        <w:t>ต้องได้รับการยอมรับให้ตีพิมพ์ในวารสารระดับชาติหรือนานาชาติที่มีคุณภาพตามประกาศของ กกอ.</w:t>
      </w:r>
    </w:p>
    <w:p w14:paraId="58C89204" w14:textId="77777777" w:rsidR="00EE67CD" w:rsidRPr="00FE1903" w:rsidRDefault="00EE67CD" w:rsidP="00EE67CD">
      <w:pPr>
        <w:tabs>
          <w:tab w:val="left" w:pos="810"/>
          <w:tab w:val="left" w:pos="1260"/>
        </w:tabs>
        <w:rPr>
          <w:rFonts w:ascii="TH SarabunPSK" w:hAnsi="TH SarabunPSK" w:cs="TH SarabunPSK"/>
          <w:sz w:val="32"/>
          <w:szCs w:val="32"/>
        </w:rPr>
      </w:pPr>
      <w:r w:rsidRPr="00FE1903">
        <w:rPr>
          <w:rFonts w:ascii="TH SarabunPSK" w:hAnsi="TH SarabunPSK" w:cs="TH SarabunPSK"/>
          <w:sz w:val="32"/>
          <w:szCs w:val="32"/>
        </w:rPr>
        <w:tab/>
      </w:r>
      <w:r w:rsidRPr="00FE1903">
        <w:rPr>
          <w:rFonts w:ascii="TH SarabunPSK" w:hAnsi="TH SarabunPSK" w:cs="TH SarabunPSK"/>
          <w:sz w:val="32"/>
          <w:szCs w:val="32"/>
        </w:rPr>
        <w:sym w:font="Wingdings 2" w:char="F0A3"/>
      </w:r>
      <w:r w:rsidRPr="00FE1903">
        <w:rPr>
          <w:rFonts w:ascii="TH SarabunPSK" w:hAnsi="TH SarabunPSK" w:cs="TH SarabunPSK"/>
          <w:sz w:val="32"/>
          <w:szCs w:val="32"/>
          <w:cs/>
        </w:rPr>
        <w:t xml:space="preserve"> </w:t>
      </w:r>
      <w:r w:rsidRPr="00FE1903">
        <w:rPr>
          <w:rFonts w:ascii="TH SarabunPSK" w:hAnsi="TH SarabunPSK" w:cs="TH SarabunPSK" w:hint="cs"/>
          <w:sz w:val="32"/>
          <w:szCs w:val="32"/>
          <w:cs/>
        </w:rPr>
        <w:tab/>
        <w:t>เป็นไปตามเกณฑ์</w:t>
      </w:r>
      <w:r w:rsidRPr="00FE1903">
        <w:rPr>
          <w:rFonts w:ascii="TH SarabunPSK" w:hAnsi="TH SarabunPSK" w:cs="TH SarabunPSK"/>
          <w:sz w:val="32"/>
          <w:szCs w:val="32"/>
          <w:cs/>
        </w:rPr>
        <w:t xml:space="preserve"> </w:t>
      </w:r>
    </w:p>
    <w:p w14:paraId="219695E9" w14:textId="77777777" w:rsidR="00EE67CD" w:rsidRDefault="00EE67CD" w:rsidP="00EE67CD">
      <w:pPr>
        <w:rPr>
          <w:rFonts w:ascii="TH SarabunPSK" w:hAnsi="TH SarabunPSK" w:cs="TH SarabunPSK"/>
          <w:sz w:val="32"/>
          <w:szCs w:val="32"/>
        </w:rPr>
      </w:pPr>
    </w:p>
    <w:p w14:paraId="2901BD66" w14:textId="77777777" w:rsidR="00194F41" w:rsidRPr="00194F41" w:rsidRDefault="00194F41" w:rsidP="00194F41">
      <w:pPr>
        <w:tabs>
          <w:tab w:val="left" w:pos="993"/>
        </w:tabs>
        <w:rPr>
          <w:rFonts w:ascii="TH SarabunPSK" w:hAnsi="TH SarabunPSK" w:cs="TH SarabunPSK"/>
          <w:b/>
          <w:bCs/>
          <w:sz w:val="32"/>
          <w:szCs w:val="32"/>
          <w:cs/>
        </w:rPr>
      </w:pPr>
      <w:r w:rsidRPr="00194F41">
        <w:rPr>
          <w:rFonts w:ascii="TH SarabunPSK" w:hAnsi="TH SarabunPSK" w:cs="TH SarabunPSK"/>
          <w:b/>
          <w:bCs/>
          <w:sz w:val="32"/>
          <w:szCs w:val="32"/>
          <w:cs/>
        </w:rPr>
        <w:tab/>
      </w:r>
      <w:r w:rsidRPr="00194F41">
        <w:rPr>
          <w:rFonts w:ascii="TH SarabunPSK" w:hAnsi="TH SarabunPSK" w:cs="TH SarabunPSK" w:hint="cs"/>
          <w:b/>
          <w:bCs/>
          <w:sz w:val="32"/>
          <w:szCs w:val="32"/>
          <w:cs/>
        </w:rPr>
        <w:t>ผลการดำเนินการ</w:t>
      </w:r>
      <w:r w:rsidRPr="00194F41">
        <w:rPr>
          <w:rFonts w:ascii="TH SarabunPSK" w:hAnsi="TH SarabunPSK" w:cs="TH SarabunPSK"/>
          <w:b/>
          <w:bCs/>
          <w:sz w:val="32"/>
          <w:szCs w:val="32"/>
          <w:cs/>
        </w:rPr>
        <w:t>กำกับมาตรฐาน</w:t>
      </w:r>
    </w:p>
    <w:p w14:paraId="42CBBCE9" w14:textId="77777777" w:rsidR="00194F41" w:rsidRDefault="00194F41" w:rsidP="00194F41">
      <w:pPr>
        <w:tabs>
          <w:tab w:val="left" w:pos="993"/>
        </w:tabs>
        <w:rPr>
          <w:rFonts w:ascii="TH SarabunPSK" w:hAnsi="TH SarabunPSK" w:cs="TH SarabunPSK"/>
          <w:color w:val="FF0000"/>
          <w:sz w:val="32"/>
          <w:szCs w:val="32"/>
        </w:rPr>
      </w:pPr>
      <w:r w:rsidRPr="00194F41">
        <w:rPr>
          <w:rFonts w:ascii="TH SarabunPSK" w:hAnsi="TH SarabunPSK" w:cs="TH SarabunPSK"/>
          <w:color w:val="FF0000"/>
          <w:sz w:val="32"/>
          <w:szCs w:val="32"/>
          <w:cs/>
        </w:rPr>
        <w:tab/>
      </w:r>
      <w:r w:rsidRPr="00194F41">
        <w:rPr>
          <w:rFonts w:ascii="TH SarabunPSK" w:hAnsi="TH SarabunPSK" w:cs="TH SarabunPSK" w:hint="cs"/>
          <w:color w:val="FF0000"/>
          <w:sz w:val="32"/>
          <w:szCs w:val="32"/>
          <w:cs/>
        </w:rPr>
        <w:t>อธิบายกระบวนการกำกับมาตรฐาน และ ผลการกำกับมาตรฐาน</w:t>
      </w:r>
    </w:p>
    <w:p w14:paraId="2F37FA8B" w14:textId="77777777" w:rsidR="00876284" w:rsidRDefault="00876284" w:rsidP="00194F41">
      <w:pPr>
        <w:jc w:val="both"/>
        <w:rPr>
          <w:rFonts w:ascii="TH SarabunPSK" w:hAnsi="TH SarabunPSK" w:cs="TH SarabunPSK"/>
          <w:b/>
          <w:bCs/>
          <w:sz w:val="32"/>
          <w:szCs w:val="32"/>
        </w:rPr>
      </w:pPr>
    </w:p>
    <w:p w14:paraId="11937686" w14:textId="77777777" w:rsidR="00194F41" w:rsidRPr="00FE1903" w:rsidRDefault="00194F41" w:rsidP="00194F41">
      <w:pPr>
        <w:jc w:val="both"/>
        <w:rPr>
          <w:rFonts w:ascii="TH SarabunPSK" w:hAnsi="TH SarabunPSK" w:cs="TH SarabunPSK"/>
          <w:b/>
          <w:bCs/>
          <w:sz w:val="32"/>
          <w:szCs w:val="32"/>
        </w:rPr>
      </w:pPr>
      <w:r w:rsidRPr="00FE1903">
        <w:rPr>
          <w:rFonts w:ascii="TH SarabunPSK" w:hAnsi="TH SarabunPSK" w:cs="TH SarabunPSK"/>
          <w:b/>
          <w:bCs/>
          <w:sz w:val="32"/>
          <w:szCs w:val="32"/>
          <w:cs/>
        </w:rPr>
        <w:t xml:space="preserve">ตารางการตีพิมพ์เผยแพร่ผลงานของผู้สำเร็จการศึกษา </w:t>
      </w:r>
      <w:r w:rsidRPr="00FE1903">
        <w:rPr>
          <w:rFonts w:ascii="TH SarabunPSK" w:hAnsi="TH SarabunPSK" w:cs="TH SarabunPSK"/>
          <w:sz w:val="32"/>
          <w:szCs w:val="32"/>
          <w:cs/>
        </w:rPr>
        <w:t xml:space="preserve">(ตัวบ่งชี้ </w:t>
      </w:r>
      <w:r w:rsidRPr="00FE1903">
        <w:rPr>
          <w:rFonts w:ascii="TH SarabunPSK" w:hAnsi="TH SarabunPSK" w:cs="TH SarabunPSK" w:hint="cs"/>
          <w:sz w:val="32"/>
          <w:szCs w:val="32"/>
          <w:cs/>
        </w:rPr>
        <w:t>1.1</w:t>
      </w:r>
      <w:r w:rsidRPr="00FE1903">
        <w:rPr>
          <w:rFonts w:ascii="TH SarabunPSK" w:hAnsi="TH SarabunPSK" w:cs="TH SarabunPSK"/>
          <w:sz w:val="32"/>
          <w:szCs w:val="32"/>
          <w:cs/>
        </w:rPr>
        <w:t xml:space="preserve"> เกณฑ์ข้อ </w:t>
      </w:r>
      <w:r w:rsidRPr="00FE1903">
        <w:rPr>
          <w:rFonts w:ascii="TH SarabunPSK" w:hAnsi="TH SarabunPSK" w:cs="TH SarabunPSK"/>
          <w:sz w:val="32"/>
          <w:szCs w:val="32"/>
        </w:rPr>
        <w:t>10</w:t>
      </w:r>
      <w:r w:rsidRPr="00FE1903">
        <w:rPr>
          <w:rFonts w:ascii="TH SarabunPSK" w:hAnsi="TH SarabunPSK" w:cs="TH SarabunPSK"/>
          <w:sz w:val="32"/>
          <w:szCs w:val="32"/>
          <w: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2868"/>
        <w:gridCol w:w="2883"/>
      </w:tblGrid>
      <w:tr w:rsidR="00194F41" w:rsidRPr="00FE1903" w14:paraId="33D47992" w14:textId="77777777" w:rsidTr="00FD7C02">
        <w:trPr>
          <w:jc w:val="center"/>
        </w:trPr>
        <w:tc>
          <w:tcPr>
            <w:tcW w:w="3230" w:type="dxa"/>
            <w:shd w:val="clear" w:color="auto" w:fill="auto"/>
          </w:tcPr>
          <w:p w14:paraId="6136A5DB" w14:textId="77777777" w:rsidR="00194F41" w:rsidRPr="00FE1903" w:rsidRDefault="00194F41" w:rsidP="00FD7C02">
            <w:pPr>
              <w:jc w:val="center"/>
              <w:rPr>
                <w:rFonts w:ascii="TH SarabunPSK" w:hAnsi="TH SarabunPSK" w:cs="TH SarabunPSK"/>
                <w:b/>
                <w:bCs/>
                <w:sz w:val="32"/>
                <w:szCs w:val="32"/>
              </w:rPr>
            </w:pPr>
            <w:r w:rsidRPr="00FE1903">
              <w:rPr>
                <w:rFonts w:ascii="TH SarabunPSK" w:hAnsi="TH SarabunPSK" w:cs="TH SarabunPSK"/>
                <w:b/>
                <w:bCs/>
                <w:sz w:val="32"/>
                <w:szCs w:val="32"/>
                <w:cs/>
              </w:rPr>
              <w:t>ผู้สำเร็จการศึกษา</w:t>
            </w:r>
          </w:p>
        </w:tc>
        <w:tc>
          <w:tcPr>
            <w:tcW w:w="3230" w:type="dxa"/>
            <w:shd w:val="clear" w:color="auto" w:fill="auto"/>
          </w:tcPr>
          <w:p w14:paraId="08859EB9" w14:textId="77777777" w:rsidR="00194F41" w:rsidRPr="00FE1903" w:rsidRDefault="00194F41" w:rsidP="00FD7C02">
            <w:pPr>
              <w:jc w:val="center"/>
              <w:rPr>
                <w:rFonts w:ascii="TH SarabunPSK" w:hAnsi="TH SarabunPSK" w:cs="TH SarabunPSK"/>
                <w:b/>
                <w:bCs/>
                <w:sz w:val="32"/>
                <w:szCs w:val="32"/>
              </w:rPr>
            </w:pPr>
            <w:r w:rsidRPr="00FE1903">
              <w:rPr>
                <w:rFonts w:ascii="TH SarabunPSK" w:hAnsi="TH SarabunPSK" w:cs="TH SarabunPSK"/>
                <w:b/>
                <w:bCs/>
                <w:sz w:val="32"/>
                <w:szCs w:val="32"/>
                <w:cs/>
              </w:rPr>
              <w:t>ชื่อผลงาน</w:t>
            </w:r>
          </w:p>
        </w:tc>
        <w:tc>
          <w:tcPr>
            <w:tcW w:w="3230" w:type="dxa"/>
            <w:shd w:val="clear" w:color="auto" w:fill="auto"/>
          </w:tcPr>
          <w:p w14:paraId="0926E2B9" w14:textId="77777777" w:rsidR="00194F41" w:rsidRPr="00FE1903" w:rsidRDefault="00194F41" w:rsidP="00FD7C02">
            <w:pPr>
              <w:jc w:val="center"/>
              <w:rPr>
                <w:rFonts w:ascii="TH SarabunPSK" w:hAnsi="TH SarabunPSK" w:cs="TH SarabunPSK"/>
                <w:b/>
                <w:bCs/>
                <w:sz w:val="32"/>
                <w:szCs w:val="32"/>
              </w:rPr>
            </w:pPr>
            <w:r w:rsidRPr="00FE1903">
              <w:rPr>
                <w:rFonts w:ascii="TH SarabunPSK" w:hAnsi="TH SarabunPSK" w:cs="TH SarabunPSK"/>
                <w:b/>
                <w:bCs/>
                <w:sz w:val="32"/>
                <w:szCs w:val="32"/>
                <w:cs/>
              </w:rPr>
              <w:t>แหล่งเผยแพร่</w:t>
            </w:r>
          </w:p>
        </w:tc>
      </w:tr>
      <w:tr w:rsidR="00194F41" w:rsidRPr="00FE1903" w14:paraId="007932D1" w14:textId="77777777" w:rsidTr="00FD7C02">
        <w:trPr>
          <w:jc w:val="center"/>
        </w:trPr>
        <w:tc>
          <w:tcPr>
            <w:tcW w:w="3230" w:type="dxa"/>
          </w:tcPr>
          <w:p w14:paraId="7948AFE0" w14:textId="77777777" w:rsidR="00194F41" w:rsidRPr="00FE1903" w:rsidRDefault="00194F41" w:rsidP="00FD7C02">
            <w:pPr>
              <w:jc w:val="both"/>
              <w:rPr>
                <w:rFonts w:ascii="TH SarabunPSK" w:hAnsi="TH SarabunPSK" w:cs="TH SarabunPSK"/>
                <w:b/>
                <w:bCs/>
                <w:sz w:val="32"/>
                <w:szCs w:val="32"/>
              </w:rPr>
            </w:pPr>
          </w:p>
        </w:tc>
        <w:tc>
          <w:tcPr>
            <w:tcW w:w="3230" w:type="dxa"/>
          </w:tcPr>
          <w:p w14:paraId="74901C68" w14:textId="77777777" w:rsidR="00194F41" w:rsidRPr="00FE1903" w:rsidRDefault="00194F41" w:rsidP="00FD7C02">
            <w:pPr>
              <w:jc w:val="both"/>
              <w:rPr>
                <w:rFonts w:ascii="TH SarabunPSK" w:hAnsi="TH SarabunPSK" w:cs="TH SarabunPSK"/>
                <w:b/>
                <w:bCs/>
                <w:sz w:val="32"/>
                <w:szCs w:val="32"/>
              </w:rPr>
            </w:pPr>
          </w:p>
        </w:tc>
        <w:tc>
          <w:tcPr>
            <w:tcW w:w="3230" w:type="dxa"/>
          </w:tcPr>
          <w:p w14:paraId="579EC1AF" w14:textId="77777777" w:rsidR="00194F41" w:rsidRPr="00FE1903" w:rsidRDefault="00194F41" w:rsidP="00FD7C02">
            <w:pPr>
              <w:jc w:val="both"/>
              <w:rPr>
                <w:rFonts w:ascii="TH SarabunPSK" w:hAnsi="TH SarabunPSK" w:cs="TH SarabunPSK"/>
                <w:b/>
                <w:bCs/>
                <w:sz w:val="32"/>
                <w:szCs w:val="32"/>
              </w:rPr>
            </w:pPr>
          </w:p>
        </w:tc>
      </w:tr>
      <w:tr w:rsidR="00194F41" w:rsidRPr="00FE1903" w14:paraId="4DD23342" w14:textId="77777777" w:rsidTr="00FD7C02">
        <w:trPr>
          <w:jc w:val="center"/>
        </w:trPr>
        <w:tc>
          <w:tcPr>
            <w:tcW w:w="3230" w:type="dxa"/>
          </w:tcPr>
          <w:p w14:paraId="449F200B" w14:textId="77777777" w:rsidR="00194F41" w:rsidRPr="00FE1903" w:rsidRDefault="00194F41" w:rsidP="00FD7C02">
            <w:pPr>
              <w:jc w:val="both"/>
              <w:rPr>
                <w:rFonts w:ascii="TH SarabunPSK" w:hAnsi="TH SarabunPSK" w:cs="TH SarabunPSK"/>
                <w:b/>
                <w:bCs/>
                <w:sz w:val="32"/>
                <w:szCs w:val="32"/>
              </w:rPr>
            </w:pPr>
          </w:p>
        </w:tc>
        <w:tc>
          <w:tcPr>
            <w:tcW w:w="3230" w:type="dxa"/>
          </w:tcPr>
          <w:p w14:paraId="279D0E9B" w14:textId="77777777" w:rsidR="00194F41" w:rsidRPr="00FE1903" w:rsidRDefault="00194F41" w:rsidP="00FD7C02">
            <w:pPr>
              <w:jc w:val="both"/>
              <w:rPr>
                <w:rFonts w:ascii="TH SarabunPSK" w:hAnsi="TH SarabunPSK" w:cs="TH SarabunPSK"/>
                <w:b/>
                <w:bCs/>
                <w:sz w:val="32"/>
                <w:szCs w:val="32"/>
              </w:rPr>
            </w:pPr>
          </w:p>
        </w:tc>
        <w:tc>
          <w:tcPr>
            <w:tcW w:w="3230" w:type="dxa"/>
          </w:tcPr>
          <w:p w14:paraId="4F460F9F" w14:textId="77777777" w:rsidR="00194F41" w:rsidRPr="00FE1903" w:rsidRDefault="00194F41" w:rsidP="00FD7C02">
            <w:pPr>
              <w:jc w:val="both"/>
              <w:rPr>
                <w:rFonts w:ascii="TH SarabunPSK" w:hAnsi="TH SarabunPSK" w:cs="TH SarabunPSK"/>
                <w:b/>
                <w:bCs/>
                <w:sz w:val="32"/>
                <w:szCs w:val="32"/>
              </w:rPr>
            </w:pPr>
          </w:p>
        </w:tc>
      </w:tr>
      <w:tr w:rsidR="00194F41" w:rsidRPr="00FE1903" w14:paraId="76B05D4D" w14:textId="77777777" w:rsidTr="00FD7C02">
        <w:trPr>
          <w:jc w:val="center"/>
        </w:trPr>
        <w:tc>
          <w:tcPr>
            <w:tcW w:w="3230" w:type="dxa"/>
          </w:tcPr>
          <w:p w14:paraId="1405456B" w14:textId="77777777" w:rsidR="00194F41" w:rsidRPr="00FE1903" w:rsidRDefault="00194F41" w:rsidP="00FD7C02">
            <w:pPr>
              <w:jc w:val="both"/>
              <w:rPr>
                <w:rFonts w:ascii="TH SarabunPSK" w:hAnsi="TH SarabunPSK" w:cs="TH SarabunPSK"/>
                <w:b/>
                <w:bCs/>
                <w:sz w:val="32"/>
                <w:szCs w:val="32"/>
              </w:rPr>
            </w:pPr>
          </w:p>
        </w:tc>
        <w:tc>
          <w:tcPr>
            <w:tcW w:w="3230" w:type="dxa"/>
          </w:tcPr>
          <w:p w14:paraId="2944D691" w14:textId="77777777" w:rsidR="00194F41" w:rsidRPr="00FE1903" w:rsidRDefault="00194F41" w:rsidP="00FD7C02">
            <w:pPr>
              <w:jc w:val="both"/>
              <w:rPr>
                <w:rFonts w:ascii="TH SarabunPSK" w:hAnsi="TH SarabunPSK" w:cs="TH SarabunPSK"/>
                <w:b/>
                <w:bCs/>
                <w:sz w:val="32"/>
                <w:szCs w:val="32"/>
              </w:rPr>
            </w:pPr>
          </w:p>
        </w:tc>
        <w:tc>
          <w:tcPr>
            <w:tcW w:w="3230" w:type="dxa"/>
          </w:tcPr>
          <w:p w14:paraId="50E83119" w14:textId="77777777" w:rsidR="00194F41" w:rsidRPr="00FE1903" w:rsidRDefault="00194F41" w:rsidP="00FD7C02">
            <w:pPr>
              <w:jc w:val="both"/>
              <w:rPr>
                <w:rFonts w:ascii="TH SarabunPSK" w:hAnsi="TH SarabunPSK" w:cs="TH SarabunPSK"/>
                <w:b/>
                <w:bCs/>
                <w:sz w:val="32"/>
                <w:szCs w:val="32"/>
              </w:rPr>
            </w:pPr>
          </w:p>
        </w:tc>
      </w:tr>
    </w:tbl>
    <w:p w14:paraId="66F84F47" w14:textId="77777777" w:rsidR="00194F41" w:rsidRPr="00FE1903" w:rsidRDefault="00194F41" w:rsidP="00194F41">
      <w:pPr>
        <w:rPr>
          <w:rFonts w:ascii="TH SarabunPSK" w:hAnsi="TH SarabunPSK" w:cs="TH SarabunPSK"/>
          <w:b/>
          <w:bCs/>
          <w:sz w:val="32"/>
          <w:szCs w:val="32"/>
        </w:rPr>
      </w:pPr>
    </w:p>
    <w:p w14:paraId="5F063DD1" w14:textId="77777777" w:rsidR="00194F41" w:rsidRPr="00FE1903" w:rsidRDefault="00194F41" w:rsidP="00EE67CD">
      <w:pPr>
        <w:rPr>
          <w:rFonts w:ascii="TH SarabunPSK" w:hAnsi="TH SarabunPSK" w:cs="TH SarabunPSK"/>
          <w:b/>
          <w:bCs/>
          <w:sz w:val="32"/>
          <w:szCs w:val="32"/>
        </w:rPr>
      </w:pPr>
    </w:p>
    <w:p w14:paraId="0D7E71C4" w14:textId="77777777" w:rsidR="00EE67CD" w:rsidRPr="00FE1903" w:rsidRDefault="00EE67CD" w:rsidP="00EE67CD">
      <w:pPr>
        <w:rPr>
          <w:rFonts w:ascii="TH SarabunPSK" w:hAnsi="TH SarabunPSK" w:cs="TH SarabunPSK"/>
          <w:b/>
          <w:bCs/>
          <w:sz w:val="32"/>
          <w:szCs w:val="32"/>
        </w:rPr>
      </w:pPr>
      <w:r w:rsidRPr="00FE1903">
        <w:rPr>
          <w:rFonts w:ascii="TH SarabunPSK" w:hAnsi="TH SarabunPSK" w:cs="TH SarabunPSK"/>
          <w:b/>
          <w:bCs/>
          <w:sz w:val="32"/>
          <w:szCs w:val="32"/>
          <w:cs/>
        </w:rPr>
        <w:t xml:space="preserve">เกณฑ์ข้อ </w:t>
      </w:r>
      <w:r w:rsidRPr="00FE1903">
        <w:rPr>
          <w:rFonts w:ascii="TH SarabunPSK" w:hAnsi="TH SarabunPSK" w:cs="TH SarabunPSK" w:hint="cs"/>
          <w:b/>
          <w:bCs/>
          <w:sz w:val="32"/>
          <w:szCs w:val="32"/>
          <w:cs/>
        </w:rPr>
        <w:t>12</w:t>
      </w:r>
      <w:r w:rsidRPr="00FE1903">
        <w:rPr>
          <w:rFonts w:ascii="TH SarabunPSK" w:hAnsi="TH SarabunPSK" w:cs="TH SarabunPSK"/>
          <w:b/>
          <w:bCs/>
          <w:sz w:val="32"/>
          <w:szCs w:val="32"/>
          <w:cs/>
        </w:rPr>
        <w:t xml:space="preserve"> การปรับปรุงหลักสูตรตามรอบระยะเวลาที่กำหนด</w:t>
      </w:r>
    </w:p>
    <w:p w14:paraId="46DF22D3" w14:textId="77777777" w:rsidR="00EE67CD" w:rsidRPr="00FE1903" w:rsidRDefault="001933AE" w:rsidP="001933AE">
      <w:pPr>
        <w:pStyle w:val="ListParagraph"/>
        <w:ind w:left="0" w:firstLine="720"/>
        <w:jc w:val="thaiDistribute"/>
        <w:rPr>
          <w:rFonts w:ascii="TH SarabunPSK" w:hAnsi="TH SarabunPSK" w:cs="TH SarabunPSK"/>
          <w:sz w:val="32"/>
          <w:szCs w:val="32"/>
        </w:rPr>
      </w:pPr>
      <w:r>
        <w:rPr>
          <w:rFonts w:ascii="TH SarabunPSK" w:hAnsi="TH SarabunPSK" w:cs="TH SarabunPSK" w:hint="cs"/>
          <w:sz w:val="32"/>
          <w:szCs w:val="32"/>
          <w:cs/>
        </w:rPr>
        <w:t>คณะได้</w:t>
      </w:r>
      <w:r w:rsidR="00EE67CD" w:rsidRPr="00FE1903">
        <w:rPr>
          <w:rFonts w:ascii="TH SarabunPSK" w:hAnsi="TH SarabunPSK" w:cs="TH SarabunPSK"/>
          <w:sz w:val="32"/>
          <w:szCs w:val="32"/>
          <w:cs/>
        </w:rPr>
        <w:t>เริ่ม</w:t>
      </w:r>
      <w:r>
        <w:rPr>
          <w:rFonts w:ascii="TH SarabunPSK" w:hAnsi="TH SarabunPSK" w:cs="TH SarabunPSK" w:hint="cs"/>
          <w:sz w:val="32"/>
          <w:szCs w:val="32"/>
          <w:cs/>
        </w:rPr>
        <w:t>ดำเนินการ</w:t>
      </w:r>
      <w:r w:rsidR="00EE67CD" w:rsidRPr="00FE1903">
        <w:rPr>
          <w:rFonts w:ascii="TH SarabunPSK" w:hAnsi="TH SarabunPSK" w:cs="TH SarabunPSK"/>
          <w:sz w:val="32"/>
          <w:szCs w:val="32"/>
          <w:cs/>
        </w:rPr>
        <w:t>เปิดหลักสูตรครั้งแรกในปี พ.ศ</w:t>
      </w:r>
      <w:r w:rsidR="00EE67CD" w:rsidRPr="00FE1903">
        <w:rPr>
          <w:rFonts w:ascii="TH SarabunPSK" w:hAnsi="TH SarabunPSK" w:cs="TH SarabunPSK" w:hint="cs"/>
          <w:sz w:val="32"/>
          <w:szCs w:val="32"/>
          <w:cs/>
        </w:rPr>
        <w:t xml:space="preserve">. </w:t>
      </w:r>
      <w:r w:rsidR="00EE67CD" w:rsidRPr="00FE1903">
        <w:rPr>
          <w:rFonts w:ascii="TH SarabunPSK" w:hAnsi="TH SarabunPSK" w:cs="TH SarabunPSK"/>
          <w:sz w:val="32"/>
          <w:szCs w:val="32"/>
          <w:cs/>
        </w:rPr>
        <w:t>.................</w:t>
      </w:r>
      <w:r>
        <w:rPr>
          <w:rFonts w:ascii="TH SarabunPSK" w:hAnsi="TH SarabunPSK" w:cs="TH SarabunPSK" w:hint="cs"/>
          <w:sz w:val="32"/>
          <w:szCs w:val="32"/>
          <w:cs/>
        </w:rPr>
        <w:t xml:space="preserve">  หลักสูตรปัจจุบันได้ปรับปรุง</w:t>
      </w:r>
      <w:r w:rsidR="00EE67CD" w:rsidRPr="00FE1903">
        <w:rPr>
          <w:rFonts w:ascii="TH SarabunPSK" w:hAnsi="TH SarabunPSK" w:cs="TH SarabunPSK"/>
          <w:sz w:val="32"/>
          <w:szCs w:val="32"/>
          <w:cs/>
        </w:rPr>
        <w:t>ตามรอบหลักสูตร</w:t>
      </w:r>
      <w:r>
        <w:rPr>
          <w:rFonts w:ascii="TH SarabunPSK" w:hAnsi="TH SarabunPSK" w:cs="TH SarabunPSK" w:hint="cs"/>
          <w:sz w:val="32"/>
          <w:szCs w:val="32"/>
          <w:cs/>
        </w:rPr>
        <w:t xml:space="preserve"> และได้รับการอนุมัติจากสภามหาวิทยาลัยพะเยา ในปี พ.ศ. ............... นับเป็นการปรับปรุงในรอบที่ .... ของหลักสูตร</w:t>
      </w:r>
    </w:p>
    <w:p w14:paraId="7947E273" w14:textId="77777777" w:rsidR="00EE67CD" w:rsidRPr="00FE1903" w:rsidRDefault="00EE67CD" w:rsidP="00EE67CD">
      <w:pPr>
        <w:tabs>
          <w:tab w:val="left" w:pos="1440"/>
        </w:tabs>
        <w:ind w:left="990"/>
        <w:rPr>
          <w:rFonts w:ascii="TH SarabunPSK" w:hAnsi="TH SarabunPSK" w:cs="TH SarabunPSK"/>
          <w:sz w:val="32"/>
          <w:szCs w:val="32"/>
        </w:rPr>
      </w:pPr>
    </w:p>
    <w:p w14:paraId="55C741E6" w14:textId="77777777" w:rsidR="00EE67CD" w:rsidRPr="00FE1903" w:rsidRDefault="00EE67CD" w:rsidP="00EE67CD">
      <w:pPr>
        <w:rPr>
          <w:rFonts w:ascii="TH SarabunPSK" w:hAnsi="TH SarabunPSK" w:cs="TH SarabunPSK"/>
          <w:b/>
          <w:bCs/>
          <w:sz w:val="32"/>
          <w:szCs w:val="32"/>
          <w:cs/>
        </w:rPr>
      </w:pPr>
      <w:r w:rsidRPr="00FE1903">
        <w:rPr>
          <w:rFonts w:ascii="TH SarabunPSK" w:hAnsi="TH SarabunPSK" w:cs="TH SarabunPSK"/>
          <w:b/>
          <w:bCs/>
          <w:sz w:val="32"/>
          <w:szCs w:val="32"/>
          <w:cs/>
        </w:rPr>
        <w:t xml:space="preserve">สรุปผลการดำเนินงานตามเกณฑ์ </w:t>
      </w:r>
      <w:r w:rsidRPr="00FE1903">
        <w:rPr>
          <w:rFonts w:ascii="TH SarabunPSK" w:hAnsi="TH SarabunPSK" w:cs="TH SarabunPSK" w:hint="cs"/>
          <w:b/>
          <w:bCs/>
          <w:sz w:val="32"/>
          <w:szCs w:val="32"/>
          <w:cs/>
        </w:rPr>
        <w:t xml:space="preserve">12 </w:t>
      </w:r>
      <w:r w:rsidRPr="00FE1903">
        <w:rPr>
          <w:rFonts w:ascii="TH SarabunPSK" w:hAnsi="TH SarabunPSK" w:cs="TH SarabunPSK"/>
          <w:b/>
          <w:bCs/>
          <w:sz w:val="32"/>
          <w:szCs w:val="32"/>
          <w:cs/>
        </w:rPr>
        <w:t>ข้อ</w:t>
      </w:r>
    </w:p>
    <w:p w14:paraId="5837F297" w14:textId="77777777" w:rsidR="00EE67CD" w:rsidRPr="00FE1903" w:rsidRDefault="00EE67CD" w:rsidP="00EE67CD">
      <w:pPr>
        <w:tabs>
          <w:tab w:val="left" w:pos="1440"/>
        </w:tabs>
        <w:ind w:left="990"/>
        <w:rPr>
          <w:rFonts w:ascii="TH SarabunPSK" w:hAnsi="TH SarabunPSK" w:cs="TH SarabunPSK"/>
          <w:sz w:val="32"/>
          <w:szCs w:val="32"/>
        </w:rPr>
      </w:pPr>
      <w:r w:rsidRPr="00FE1903">
        <w:rPr>
          <w:rFonts w:ascii="TH SarabunPSK" w:hAnsi="TH SarabunPSK" w:cs="TH SarabunPSK"/>
          <w:sz w:val="32"/>
          <w:szCs w:val="32"/>
        </w:rPr>
        <w:sym w:font="Wingdings 2" w:char="F0A3"/>
      </w:r>
      <w:r w:rsidRPr="00FE1903">
        <w:rPr>
          <w:rFonts w:ascii="TH SarabunPSK" w:hAnsi="TH SarabunPSK" w:cs="TH SarabunPSK"/>
          <w:sz w:val="32"/>
          <w:szCs w:val="32"/>
          <w:cs/>
        </w:rPr>
        <w:t xml:space="preserve"> </w:t>
      </w:r>
      <w:r w:rsidRPr="00FE1903">
        <w:rPr>
          <w:rFonts w:ascii="TH SarabunPSK" w:hAnsi="TH SarabunPSK" w:cs="TH SarabunPSK" w:hint="cs"/>
          <w:sz w:val="32"/>
          <w:szCs w:val="32"/>
          <w:cs/>
        </w:rPr>
        <w:tab/>
        <w:t>เป็นไปตามเกณฑ์</w:t>
      </w:r>
      <w:r w:rsidRPr="00FE1903">
        <w:rPr>
          <w:rFonts w:ascii="TH SarabunPSK" w:hAnsi="TH SarabunPSK" w:cs="TH SarabunPSK"/>
          <w:sz w:val="32"/>
          <w:szCs w:val="32"/>
          <w:cs/>
        </w:rPr>
        <w:t>ทุกข้อ</w:t>
      </w:r>
    </w:p>
    <w:p w14:paraId="7562631E" w14:textId="77777777" w:rsidR="00EE67CD" w:rsidRDefault="00EE67CD" w:rsidP="00EE67CD">
      <w:pPr>
        <w:tabs>
          <w:tab w:val="left" w:pos="1440"/>
        </w:tabs>
        <w:ind w:left="990"/>
        <w:rPr>
          <w:rFonts w:ascii="TH SarabunPSK" w:hAnsi="TH SarabunPSK" w:cs="TH SarabunPSK"/>
          <w:sz w:val="32"/>
          <w:szCs w:val="32"/>
        </w:rPr>
      </w:pPr>
      <w:r w:rsidRPr="00FE1903">
        <w:rPr>
          <w:rFonts w:ascii="TH SarabunPSK" w:hAnsi="TH SarabunPSK" w:cs="TH SarabunPSK"/>
          <w:sz w:val="32"/>
          <w:szCs w:val="32"/>
        </w:rPr>
        <w:sym w:font="Wingdings 2" w:char="F0A3"/>
      </w:r>
      <w:r w:rsidRPr="00FE1903">
        <w:rPr>
          <w:rFonts w:ascii="TH SarabunPSK" w:hAnsi="TH SarabunPSK" w:cs="TH SarabunPSK"/>
          <w:sz w:val="32"/>
          <w:szCs w:val="32"/>
          <w:cs/>
        </w:rPr>
        <w:t xml:space="preserve"> </w:t>
      </w:r>
      <w:r w:rsidRPr="00FE1903">
        <w:rPr>
          <w:rFonts w:ascii="TH SarabunPSK" w:hAnsi="TH SarabunPSK" w:cs="TH SarabunPSK" w:hint="cs"/>
          <w:sz w:val="32"/>
          <w:szCs w:val="32"/>
          <w:cs/>
        </w:rPr>
        <w:tab/>
      </w:r>
      <w:r w:rsidRPr="00FE1903">
        <w:rPr>
          <w:rFonts w:ascii="TH SarabunPSK" w:hAnsi="TH SarabunPSK" w:cs="TH SarabunPSK"/>
          <w:sz w:val="32"/>
          <w:szCs w:val="32"/>
          <w:cs/>
        </w:rPr>
        <w:t>ไม่</w:t>
      </w:r>
      <w:r w:rsidRPr="00FE1903">
        <w:rPr>
          <w:rFonts w:ascii="TH SarabunPSK" w:hAnsi="TH SarabunPSK" w:cs="TH SarabunPSK" w:hint="cs"/>
          <w:sz w:val="32"/>
          <w:szCs w:val="32"/>
          <w:cs/>
        </w:rPr>
        <w:t>เป็นไปตามเกณฑ์</w:t>
      </w:r>
      <w:r w:rsidRPr="00FE1903">
        <w:rPr>
          <w:rFonts w:ascii="TH SarabunPSK" w:hAnsi="TH SarabunPSK" w:cs="TH SarabunPSK"/>
          <w:sz w:val="32"/>
          <w:szCs w:val="32"/>
          <w:cs/>
        </w:rPr>
        <w:t xml:space="preserve"> </w:t>
      </w:r>
      <w:r w:rsidRPr="00FE1903">
        <w:rPr>
          <w:rFonts w:ascii="TH SarabunPSK" w:hAnsi="TH SarabunPSK" w:cs="TH SarabunPSK" w:hint="cs"/>
          <w:sz w:val="32"/>
          <w:szCs w:val="32"/>
          <w:cs/>
        </w:rPr>
        <w:t>โปรดระบุ</w:t>
      </w:r>
      <w:r w:rsidRPr="00FE1903">
        <w:rPr>
          <w:rFonts w:ascii="TH SarabunPSK" w:hAnsi="TH SarabunPSK" w:cs="TH SarabunPSK"/>
          <w:sz w:val="32"/>
          <w:szCs w:val="32"/>
          <w:cs/>
        </w:rPr>
        <w:t>ข้อ.....................</w:t>
      </w:r>
    </w:p>
    <w:p w14:paraId="5A81750D" w14:textId="77777777" w:rsidR="00A54AA1" w:rsidRDefault="00A54AA1" w:rsidP="00EE67CD">
      <w:pPr>
        <w:tabs>
          <w:tab w:val="left" w:pos="1440"/>
        </w:tabs>
        <w:ind w:left="990"/>
        <w:rPr>
          <w:rFonts w:ascii="TH SarabunPSK" w:hAnsi="TH SarabunPSK" w:cs="TH SarabunPSK"/>
          <w:sz w:val="32"/>
          <w:szCs w:val="32"/>
        </w:rPr>
      </w:pPr>
    </w:p>
    <w:p w14:paraId="33745701" w14:textId="77777777" w:rsidR="00A54AA1" w:rsidRDefault="00A54AA1" w:rsidP="00EE67CD">
      <w:pPr>
        <w:tabs>
          <w:tab w:val="left" w:pos="1440"/>
        </w:tabs>
        <w:ind w:left="990"/>
        <w:rPr>
          <w:rFonts w:ascii="TH SarabunPSK" w:hAnsi="TH SarabunPSK" w:cs="TH SarabunPSK"/>
          <w:sz w:val="32"/>
          <w:szCs w:val="32"/>
        </w:rPr>
      </w:pPr>
    </w:p>
    <w:p w14:paraId="113A8EB1" w14:textId="77777777" w:rsidR="00A54AA1" w:rsidRDefault="00A54AA1" w:rsidP="00EE67CD">
      <w:pPr>
        <w:tabs>
          <w:tab w:val="left" w:pos="1440"/>
        </w:tabs>
        <w:ind w:left="990"/>
        <w:rPr>
          <w:rFonts w:ascii="TH SarabunPSK" w:hAnsi="TH SarabunPSK" w:cs="TH SarabunPSK"/>
          <w:sz w:val="32"/>
          <w:szCs w:val="32"/>
        </w:rPr>
      </w:pPr>
    </w:p>
    <w:p w14:paraId="0E80E12A" w14:textId="77777777" w:rsidR="00A54AA1" w:rsidRDefault="00A54AA1" w:rsidP="00EE67CD">
      <w:pPr>
        <w:tabs>
          <w:tab w:val="left" w:pos="1440"/>
        </w:tabs>
        <w:ind w:left="990"/>
        <w:rPr>
          <w:rFonts w:ascii="TH SarabunPSK" w:hAnsi="TH SarabunPSK" w:cs="TH SarabunPSK"/>
          <w:sz w:val="32"/>
          <w:szCs w:val="32"/>
        </w:rPr>
      </w:pPr>
    </w:p>
    <w:p w14:paraId="014AB8F7" w14:textId="77777777" w:rsidR="00793A28" w:rsidRDefault="00793A28" w:rsidP="00EE67CD">
      <w:pPr>
        <w:tabs>
          <w:tab w:val="left" w:pos="1440"/>
        </w:tabs>
        <w:ind w:left="990"/>
        <w:rPr>
          <w:rFonts w:ascii="TH SarabunPSK" w:hAnsi="TH SarabunPSK" w:cs="TH SarabunPSK"/>
          <w:sz w:val="32"/>
          <w:szCs w:val="32"/>
        </w:rPr>
      </w:pPr>
    </w:p>
    <w:p w14:paraId="2AA691C1" w14:textId="77777777" w:rsidR="00793A28" w:rsidRDefault="00793A28" w:rsidP="00EE67CD">
      <w:pPr>
        <w:tabs>
          <w:tab w:val="left" w:pos="1440"/>
        </w:tabs>
        <w:ind w:left="990"/>
        <w:rPr>
          <w:rFonts w:ascii="TH SarabunPSK" w:hAnsi="TH SarabunPSK" w:cs="TH SarabunPSK"/>
          <w:sz w:val="32"/>
          <w:szCs w:val="32"/>
        </w:rPr>
      </w:pPr>
    </w:p>
    <w:p w14:paraId="044D5C8A" w14:textId="77777777" w:rsidR="0096315E" w:rsidRDefault="0096315E" w:rsidP="00EE67CD">
      <w:pPr>
        <w:tabs>
          <w:tab w:val="left" w:pos="1440"/>
        </w:tabs>
        <w:ind w:left="990"/>
        <w:rPr>
          <w:rFonts w:ascii="TH SarabunPSK" w:hAnsi="TH SarabunPSK" w:cs="TH SarabunPSK"/>
          <w:sz w:val="32"/>
          <w:szCs w:val="32"/>
        </w:rPr>
      </w:pPr>
    </w:p>
    <w:p w14:paraId="09A78A20" w14:textId="77777777" w:rsidR="0096315E" w:rsidRDefault="0096315E" w:rsidP="00EE67CD">
      <w:pPr>
        <w:tabs>
          <w:tab w:val="left" w:pos="1440"/>
        </w:tabs>
        <w:ind w:left="990"/>
        <w:rPr>
          <w:rFonts w:ascii="TH SarabunPSK" w:hAnsi="TH SarabunPSK" w:cs="TH SarabunPSK"/>
          <w:sz w:val="32"/>
          <w:szCs w:val="32"/>
        </w:rPr>
      </w:pPr>
    </w:p>
    <w:p w14:paraId="47E38F63" w14:textId="77777777" w:rsidR="0096315E" w:rsidRDefault="0096315E" w:rsidP="00EE67CD">
      <w:pPr>
        <w:tabs>
          <w:tab w:val="left" w:pos="1440"/>
        </w:tabs>
        <w:ind w:left="990"/>
        <w:rPr>
          <w:rFonts w:ascii="TH SarabunPSK" w:hAnsi="TH SarabunPSK" w:cs="TH SarabunPSK"/>
          <w:sz w:val="32"/>
          <w:szCs w:val="32"/>
        </w:rPr>
      </w:pPr>
    </w:p>
    <w:p w14:paraId="53327187" w14:textId="77777777" w:rsidR="00793A28" w:rsidRDefault="00793A28" w:rsidP="00EE67CD">
      <w:pPr>
        <w:tabs>
          <w:tab w:val="left" w:pos="1440"/>
        </w:tabs>
        <w:ind w:left="990"/>
        <w:rPr>
          <w:rFonts w:ascii="TH SarabunPSK" w:hAnsi="TH SarabunPSK" w:cs="TH SarabunPSK"/>
          <w:sz w:val="32"/>
          <w:szCs w:val="32"/>
        </w:rPr>
      </w:pPr>
    </w:p>
    <w:p w14:paraId="513A3A45" w14:textId="77777777" w:rsidR="00793A28" w:rsidRDefault="00793A28" w:rsidP="00EE67CD">
      <w:pPr>
        <w:tabs>
          <w:tab w:val="left" w:pos="1440"/>
        </w:tabs>
        <w:ind w:left="990"/>
        <w:rPr>
          <w:rFonts w:ascii="TH SarabunPSK" w:hAnsi="TH SarabunPSK" w:cs="TH SarabunPSK"/>
          <w:sz w:val="32"/>
          <w:szCs w:val="32"/>
        </w:rPr>
      </w:pPr>
    </w:p>
    <w:p w14:paraId="41DA52B7" w14:textId="77777777" w:rsidR="00793A28" w:rsidRDefault="00793A28" w:rsidP="00EE67CD">
      <w:pPr>
        <w:tabs>
          <w:tab w:val="left" w:pos="1440"/>
        </w:tabs>
        <w:ind w:left="990"/>
        <w:rPr>
          <w:rFonts w:ascii="TH SarabunPSK" w:hAnsi="TH SarabunPSK" w:cs="TH SarabunPSK"/>
          <w:sz w:val="32"/>
          <w:szCs w:val="32"/>
        </w:rPr>
      </w:pPr>
    </w:p>
    <w:p w14:paraId="6FA414AA" w14:textId="77777777" w:rsidR="001933AE" w:rsidRPr="001933AE" w:rsidRDefault="001933AE" w:rsidP="001933AE">
      <w:pPr>
        <w:tabs>
          <w:tab w:val="left" w:pos="5488"/>
        </w:tabs>
        <w:jc w:val="center"/>
        <w:rPr>
          <w:rFonts w:ascii="TH SarabunPSK" w:hAnsi="TH SarabunPSK" w:cs="TH SarabunPSK"/>
          <w:b/>
          <w:bCs/>
          <w:sz w:val="40"/>
          <w:szCs w:val="40"/>
        </w:rPr>
      </w:pPr>
      <w:r w:rsidRPr="001933AE">
        <w:rPr>
          <w:rFonts w:ascii="TH SarabunPSK" w:eastAsia="Cordia New" w:hAnsi="TH SarabunPSK" w:cs="TH SarabunPSK"/>
          <w:b/>
          <w:bCs/>
          <w:sz w:val="36"/>
          <w:szCs w:val="36"/>
          <w:cs/>
          <w:lang w:eastAsia="zh-CN"/>
        </w:rPr>
        <w:lastRenderedPageBreak/>
        <w:t xml:space="preserve">องค์ประกอบที่ </w:t>
      </w:r>
      <w:r w:rsidRPr="001933AE">
        <w:rPr>
          <w:rFonts w:ascii="TH SarabunPSK" w:eastAsia="Cordia New" w:hAnsi="TH SarabunPSK" w:cs="TH SarabunPSK"/>
          <w:b/>
          <w:bCs/>
          <w:sz w:val="36"/>
          <w:szCs w:val="36"/>
          <w:lang w:eastAsia="zh-CN"/>
        </w:rPr>
        <w:t xml:space="preserve">2 </w:t>
      </w:r>
      <w:r w:rsidRPr="001933AE">
        <w:rPr>
          <w:rFonts w:ascii="TH SarabunPSK" w:eastAsia="Cordia New" w:hAnsi="TH SarabunPSK" w:cs="TH SarabunPSK"/>
          <w:b/>
          <w:bCs/>
          <w:sz w:val="36"/>
          <w:szCs w:val="36"/>
          <w:cs/>
          <w:lang w:eastAsia="zh-CN"/>
        </w:rPr>
        <w:t xml:space="preserve">การพัฒนาคุณภาพหลักสูตรตามเกณฑ์ </w:t>
      </w:r>
      <w:r w:rsidRPr="001933AE">
        <w:rPr>
          <w:rFonts w:ascii="TH SarabunPSK" w:eastAsia="Cordia New" w:hAnsi="TH SarabunPSK" w:cs="TH SarabunPSK"/>
          <w:b/>
          <w:bCs/>
          <w:sz w:val="36"/>
          <w:szCs w:val="36"/>
          <w:lang w:eastAsia="zh-CN"/>
        </w:rPr>
        <w:t>AUN</w:t>
      </w:r>
      <w:r w:rsidRPr="001933AE">
        <w:rPr>
          <w:rFonts w:ascii="TH SarabunPSK" w:eastAsia="Cordia New" w:hAnsi="TH SarabunPSK" w:cs="TH SarabunPSK"/>
          <w:b/>
          <w:bCs/>
          <w:sz w:val="36"/>
          <w:szCs w:val="36"/>
          <w:cs/>
          <w:lang w:eastAsia="zh-CN"/>
        </w:rPr>
        <w:t>-</w:t>
      </w:r>
      <w:r w:rsidRPr="001933AE">
        <w:rPr>
          <w:rFonts w:ascii="TH SarabunPSK" w:eastAsia="Cordia New" w:hAnsi="TH SarabunPSK" w:cs="TH SarabunPSK"/>
          <w:b/>
          <w:bCs/>
          <w:sz w:val="36"/>
          <w:szCs w:val="36"/>
          <w:lang w:eastAsia="zh-CN"/>
        </w:rPr>
        <w:t xml:space="preserve">QA </w:t>
      </w:r>
      <w:r w:rsidRPr="001933AE">
        <w:rPr>
          <w:rFonts w:ascii="TH SarabunPSK" w:eastAsia="Cordia New" w:hAnsi="TH SarabunPSK" w:cs="TH SarabunPSK"/>
          <w:b/>
          <w:bCs/>
          <w:sz w:val="36"/>
          <w:szCs w:val="36"/>
          <w:cs/>
          <w:lang w:eastAsia="zh-CN"/>
        </w:rPr>
        <w:t>ระดับหลักสูตร</w:t>
      </w:r>
    </w:p>
    <w:p w14:paraId="04B9A3F7" w14:textId="77777777" w:rsidR="001933AE" w:rsidRPr="00B76058" w:rsidRDefault="001933AE" w:rsidP="008A60CB">
      <w:pPr>
        <w:tabs>
          <w:tab w:val="left" w:pos="5488"/>
        </w:tabs>
        <w:rPr>
          <w:rFonts w:ascii="TH SarabunPSK" w:hAnsi="TH SarabunPSK" w:cs="TH SarabunPSK"/>
          <w:sz w:val="16"/>
          <w:szCs w:val="16"/>
        </w:rPr>
      </w:pPr>
    </w:p>
    <w:p w14:paraId="60D3E4EA" w14:textId="77777777" w:rsidR="004F34F3" w:rsidRPr="00510E6D" w:rsidRDefault="004F34F3" w:rsidP="008A60CB">
      <w:pPr>
        <w:tabs>
          <w:tab w:val="left" w:pos="5488"/>
        </w:tabs>
        <w:rPr>
          <w:rFonts w:ascii="Angsana New" w:hAnsi="Angsana New"/>
          <w:b/>
          <w:bCs/>
          <w:sz w:val="32"/>
          <w:szCs w:val="32"/>
        </w:rPr>
      </w:pPr>
      <w:r w:rsidRPr="00510E6D">
        <w:rPr>
          <w:rFonts w:ascii="TH SarabunPSK" w:hAnsi="TH SarabunPSK" w:cs="TH SarabunPSK"/>
          <w:b/>
          <w:bCs/>
          <w:sz w:val="32"/>
          <w:szCs w:val="32"/>
        </w:rPr>
        <w:t xml:space="preserve">AUN </w:t>
      </w:r>
      <w:r w:rsidRPr="00510E6D">
        <w:rPr>
          <w:rFonts w:ascii="TH SarabunPSK" w:hAnsi="TH SarabunPSK" w:cs="TH SarabunPSK"/>
          <w:b/>
          <w:bCs/>
          <w:sz w:val="32"/>
          <w:szCs w:val="32"/>
          <w:cs/>
        </w:rPr>
        <w:t xml:space="preserve">- </w:t>
      </w:r>
      <w:r w:rsidRPr="00510E6D">
        <w:rPr>
          <w:rFonts w:ascii="TH SarabunPSK" w:hAnsi="TH SarabunPSK" w:cs="TH SarabunPSK"/>
          <w:b/>
          <w:bCs/>
          <w:sz w:val="32"/>
          <w:szCs w:val="32"/>
        </w:rPr>
        <w:t>QA</w:t>
      </w:r>
      <w:r w:rsidRPr="00510E6D">
        <w:rPr>
          <w:rFonts w:ascii="TH SarabunPSK" w:hAnsi="TH SarabunPSK" w:cs="TH SarabunPSK" w:hint="cs"/>
          <w:b/>
          <w:bCs/>
          <w:sz w:val="32"/>
          <w:szCs w:val="32"/>
          <w:cs/>
        </w:rPr>
        <w:t xml:space="preserve"> </w:t>
      </w:r>
      <w:r w:rsidRPr="00510E6D">
        <w:rPr>
          <w:rFonts w:ascii="TH SarabunPSK" w:hAnsi="TH SarabunPSK" w:cs="TH SarabunPSK"/>
          <w:b/>
          <w:bCs/>
          <w:sz w:val="32"/>
          <w:szCs w:val="32"/>
        </w:rPr>
        <w:t>criterion</w:t>
      </w:r>
      <w:r w:rsidRPr="00510E6D">
        <w:rPr>
          <w:rFonts w:ascii="TH SarabunPSK" w:hAnsi="TH SarabunPSK" w:cs="TH SarabunPSK" w:hint="cs"/>
          <w:b/>
          <w:bCs/>
          <w:sz w:val="32"/>
          <w:szCs w:val="32"/>
          <w:cs/>
        </w:rPr>
        <w:t xml:space="preserve"> </w:t>
      </w:r>
      <w:r w:rsidRPr="00510E6D">
        <w:rPr>
          <w:rFonts w:ascii="TH SarabunPSK" w:hAnsi="TH SarabunPSK" w:cs="TH SarabunPSK"/>
          <w:b/>
          <w:bCs/>
          <w:sz w:val="32"/>
          <w:szCs w:val="32"/>
        </w:rPr>
        <w:t>1</w:t>
      </w:r>
      <w:r w:rsidR="00635007">
        <w:rPr>
          <w:rFonts w:ascii="TH SarabunPSK" w:hAnsi="TH SarabunPSK" w:cs="TH SarabunPSK"/>
          <w:b/>
          <w:bCs/>
          <w:sz w:val="32"/>
          <w:szCs w:val="32"/>
          <w:cs/>
        </w:rPr>
        <w:t xml:space="preserve"> </w:t>
      </w:r>
      <w:r w:rsidRPr="00510E6D">
        <w:rPr>
          <w:rFonts w:ascii="TH SarabunPSK" w:hAnsi="TH SarabunPSK" w:cs="TH SarabunPSK"/>
          <w:b/>
          <w:bCs/>
          <w:sz w:val="32"/>
          <w:szCs w:val="32"/>
        </w:rPr>
        <w:t>Expected Learning Outcomes</w:t>
      </w:r>
    </w:p>
    <w:p w14:paraId="3C01C8F6" w14:textId="77777777" w:rsidR="004F34F3" w:rsidRPr="00510E6D" w:rsidRDefault="004F34F3" w:rsidP="004F34F3">
      <w:pPr>
        <w:rPr>
          <w:rFonts w:ascii="Angsana New" w:hAnsi="Angsana New"/>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tblGrid>
      <w:tr w:rsidR="004F34F3" w:rsidRPr="00510E6D" w14:paraId="440F540A" w14:textId="77777777" w:rsidTr="00350A5C">
        <w:trPr>
          <w:trHeight w:val="4592"/>
        </w:trPr>
        <w:tc>
          <w:tcPr>
            <w:tcW w:w="8748" w:type="dxa"/>
          </w:tcPr>
          <w:p w14:paraId="2B876B0C" w14:textId="77777777" w:rsidR="004F34F3" w:rsidRDefault="004F34F3" w:rsidP="00350A5C">
            <w:pPr>
              <w:rPr>
                <w:rFonts w:ascii="TH SarabunPSK" w:hAnsi="TH SarabunPSK" w:cs="TH SarabunPSK"/>
                <w:b/>
                <w:bCs/>
                <w:sz w:val="32"/>
                <w:szCs w:val="32"/>
              </w:rPr>
            </w:pPr>
            <w:r w:rsidRPr="00510E6D">
              <w:rPr>
                <w:rFonts w:ascii="TH SarabunPSK" w:hAnsi="TH SarabunPSK" w:cs="TH SarabunPSK"/>
                <w:b/>
                <w:bCs/>
                <w:sz w:val="32"/>
                <w:szCs w:val="32"/>
              </w:rPr>
              <w:t>Sub Criterion 1</w:t>
            </w:r>
          </w:p>
          <w:p w14:paraId="0522717F" w14:textId="77777777" w:rsidR="001C13F4" w:rsidRPr="006F0A72" w:rsidRDefault="001C13F4" w:rsidP="009C3CF3">
            <w:pPr>
              <w:pStyle w:val="ListParagraph"/>
              <w:numPr>
                <w:ilvl w:val="0"/>
                <w:numId w:val="12"/>
              </w:numPr>
              <w:jc w:val="thaiDistribute"/>
              <w:rPr>
                <w:rFonts w:ascii="TH SarabunPSK" w:hAnsi="TH SarabunPSK" w:cs="TH SarabunPSK"/>
                <w:sz w:val="32"/>
                <w:szCs w:val="32"/>
              </w:rPr>
            </w:pPr>
            <w:r w:rsidRPr="006F0A72">
              <w:rPr>
                <w:rFonts w:ascii="TH SarabunPSK" w:hAnsi="TH SarabunPSK" w:cs="TH SarabunPSK"/>
                <w:sz w:val="32"/>
                <w:szCs w:val="32"/>
              </w:rPr>
              <w:t xml:space="preserve">The </w:t>
            </w:r>
            <w:proofErr w:type="spellStart"/>
            <w:r w:rsidRPr="006F0A72">
              <w:rPr>
                <w:rFonts w:ascii="TH SarabunPSK" w:hAnsi="TH SarabunPSK" w:cs="TH SarabunPSK"/>
                <w:sz w:val="32"/>
                <w:szCs w:val="32"/>
              </w:rPr>
              <w:t>programme</w:t>
            </w:r>
            <w:proofErr w:type="spellEnd"/>
            <w:r w:rsidRPr="006F0A72">
              <w:rPr>
                <w:rFonts w:ascii="TH SarabunPSK" w:hAnsi="TH SarabunPSK" w:cs="TH SarabunPSK"/>
                <w:sz w:val="32"/>
                <w:szCs w:val="32"/>
              </w:rPr>
              <w:t xml:space="preserve"> </w:t>
            </w:r>
            <w:proofErr w:type="gramStart"/>
            <w:r w:rsidRPr="006F0A72">
              <w:rPr>
                <w:rFonts w:ascii="TH SarabunPSK" w:hAnsi="TH SarabunPSK" w:cs="TH SarabunPSK"/>
                <w:sz w:val="32"/>
                <w:szCs w:val="32"/>
              </w:rPr>
              <w:t>to show</w:t>
            </w:r>
            <w:proofErr w:type="gramEnd"/>
            <w:r w:rsidRPr="006F0A72">
              <w:rPr>
                <w:rFonts w:ascii="TH SarabunPSK" w:hAnsi="TH SarabunPSK" w:cs="TH SarabunPSK"/>
                <w:sz w:val="32"/>
                <w:szCs w:val="32"/>
              </w:rPr>
              <w:t xml:space="preserve"> that the expected learning outcomes are appropriately formulated in accordance with an established learning taxonomy, are aligned to the vision and mission of the </w:t>
            </w:r>
            <w:proofErr w:type="gramStart"/>
            <w:r w:rsidRPr="006F0A72">
              <w:rPr>
                <w:rFonts w:ascii="TH SarabunPSK" w:hAnsi="TH SarabunPSK" w:cs="TH SarabunPSK"/>
                <w:sz w:val="32"/>
                <w:szCs w:val="32"/>
              </w:rPr>
              <w:t>university, and</w:t>
            </w:r>
            <w:proofErr w:type="gramEnd"/>
            <w:r w:rsidRPr="006F0A72">
              <w:rPr>
                <w:rFonts w:ascii="TH SarabunPSK" w:hAnsi="TH SarabunPSK" w:cs="TH SarabunPSK"/>
                <w:sz w:val="32"/>
                <w:szCs w:val="32"/>
              </w:rPr>
              <w:t xml:space="preserve"> are known to all stakeholders</w:t>
            </w:r>
            <w:r w:rsidRPr="006F0A72">
              <w:rPr>
                <w:rFonts w:ascii="TH SarabunPSK" w:hAnsi="TH SarabunPSK" w:cs="TH SarabunPSK"/>
                <w:sz w:val="32"/>
                <w:szCs w:val="32"/>
                <w:cs/>
              </w:rPr>
              <w:t>.</w:t>
            </w:r>
          </w:p>
          <w:p w14:paraId="1568C937" w14:textId="77777777" w:rsidR="001C13F4" w:rsidRPr="009C3CF3" w:rsidRDefault="001C13F4" w:rsidP="001C13F4">
            <w:pPr>
              <w:pStyle w:val="ListParagraph"/>
              <w:numPr>
                <w:ilvl w:val="0"/>
                <w:numId w:val="12"/>
              </w:numPr>
              <w:jc w:val="both"/>
              <w:rPr>
                <w:rFonts w:ascii="TH SarabunPSK" w:hAnsi="TH SarabunPSK" w:cs="TH SarabunPSK"/>
                <w:sz w:val="32"/>
                <w:szCs w:val="32"/>
              </w:rPr>
            </w:pPr>
            <w:r w:rsidRPr="009C3CF3">
              <w:rPr>
                <w:rFonts w:ascii="TH SarabunPSK" w:hAnsi="TH SarabunPSK" w:cs="TH SarabunPSK"/>
                <w:sz w:val="32"/>
                <w:szCs w:val="32"/>
              </w:rPr>
              <w:t xml:space="preserve">The </w:t>
            </w:r>
            <w:proofErr w:type="spellStart"/>
            <w:r w:rsidRPr="009C3CF3">
              <w:rPr>
                <w:rFonts w:ascii="TH SarabunPSK" w:hAnsi="TH SarabunPSK" w:cs="TH SarabunPSK"/>
                <w:sz w:val="32"/>
                <w:szCs w:val="32"/>
              </w:rPr>
              <w:t>programme</w:t>
            </w:r>
            <w:proofErr w:type="spellEnd"/>
            <w:r w:rsidRPr="009C3CF3">
              <w:rPr>
                <w:rFonts w:ascii="TH SarabunPSK" w:hAnsi="TH SarabunPSK" w:cs="TH SarabunPSK"/>
                <w:sz w:val="32"/>
                <w:szCs w:val="32"/>
              </w:rPr>
              <w:t xml:space="preserve"> </w:t>
            </w:r>
            <w:proofErr w:type="gramStart"/>
            <w:r w:rsidRPr="009C3CF3">
              <w:rPr>
                <w:rFonts w:ascii="TH SarabunPSK" w:hAnsi="TH SarabunPSK" w:cs="TH SarabunPSK"/>
                <w:sz w:val="32"/>
                <w:szCs w:val="32"/>
              </w:rPr>
              <w:t>to show</w:t>
            </w:r>
            <w:proofErr w:type="gramEnd"/>
            <w:r w:rsidRPr="009C3CF3">
              <w:rPr>
                <w:rFonts w:ascii="TH SarabunPSK" w:hAnsi="TH SarabunPSK" w:cs="TH SarabunPSK"/>
                <w:sz w:val="32"/>
                <w:szCs w:val="32"/>
              </w:rPr>
              <w:t xml:space="preserve"> that the expected learning outcomes for all courses</w:t>
            </w:r>
            <w:r w:rsidR="009C3CF3">
              <w:rPr>
                <w:rFonts w:ascii="TH SarabunPSK" w:hAnsi="TH SarabunPSK" w:cs="TH SarabunPSK"/>
                <w:sz w:val="32"/>
                <w:szCs w:val="32"/>
                <w:cs/>
              </w:rPr>
              <w:t xml:space="preserve"> </w:t>
            </w:r>
            <w:r w:rsidRPr="009C3CF3">
              <w:rPr>
                <w:rFonts w:ascii="TH SarabunPSK" w:hAnsi="TH SarabunPSK" w:cs="TH SarabunPSK"/>
                <w:sz w:val="32"/>
                <w:szCs w:val="32"/>
              </w:rPr>
              <w:t>are appropriately formulated and are aligned to the expected learning</w:t>
            </w:r>
          </w:p>
          <w:p w14:paraId="6FFBFFAB" w14:textId="77777777" w:rsidR="001C13F4" w:rsidRPr="006F0A72" w:rsidRDefault="001C13F4" w:rsidP="001C13F4">
            <w:pPr>
              <w:pStyle w:val="ListParagraph"/>
              <w:jc w:val="both"/>
              <w:rPr>
                <w:rFonts w:ascii="TH SarabunPSK" w:hAnsi="TH SarabunPSK" w:cs="TH SarabunPSK"/>
                <w:sz w:val="32"/>
                <w:szCs w:val="32"/>
              </w:rPr>
            </w:pPr>
            <w:r w:rsidRPr="006F0A72">
              <w:rPr>
                <w:rFonts w:ascii="TH SarabunPSK" w:hAnsi="TH SarabunPSK" w:cs="TH SarabunPSK"/>
                <w:sz w:val="32"/>
                <w:szCs w:val="32"/>
              </w:rPr>
              <w:t xml:space="preserve">outcomes of the </w:t>
            </w:r>
            <w:proofErr w:type="spellStart"/>
            <w:r w:rsidRPr="006F0A72">
              <w:rPr>
                <w:rFonts w:ascii="TH SarabunPSK" w:hAnsi="TH SarabunPSK" w:cs="TH SarabunPSK"/>
                <w:sz w:val="32"/>
                <w:szCs w:val="32"/>
              </w:rPr>
              <w:t>programme</w:t>
            </w:r>
            <w:proofErr w:type="spellEnd"/>
            <w:r w:rsidRPr="006F0A72">
              <w:rPr>
                <w:rFonts w:ascii="TH SarabunPSK" w:hAnsi="TH SarabunPSK" w:cs="TH SarabunPSK"/>
                <w:sz w:val="32"/>
                <w:szCs w:val="32"/>
                <w:cs/>
              </w:rPr>
              <w:t>.</w:t>
            </w:r>
          </w:p>
          <w:p w14:paraId="318C4845" w14:textId="77777777" w:rsidR="001C13F4" w:rsidRPr="009C3CF3" w:rsidRDefault="001C13F4" w:rsidP="001C13F4">
            <w:pPr>
              <w:pStyle w:val="ListParagraph"/>
              <w:numPr>
                <w:ilvl w:val="0"/>
                <w:numId w:val="12"/>
              </w:numPr>
              <w:jc w:val="both"/>
              <w:rPr>
                <w:rFonts w:ascii="TH SarabunPSK" w:hAnsi="TH SarabunPSK" w:cs="TH SarabunPSK"/>
                <w:sz w:val="32"/>
                <w:szCs w:val="32"/>
              </w:rPr>
            </w:pPr>
            <w:r w:rsidRPr="009C3CF3">
              <w:rPr>
                <w:rFonts w:ascii="TH SarabunPSK" w:hAnsi="TH SarabunPSK" w:cs="TH SarabunPSK"/>
                <w:sz w:val="32"/>
                <w:szCs w:val="32"/>
              </w:rPr>
              <w:t xml:space="preserve">The </w:t>
            </w:r>
            <w:proofErr w:type="spellStart"/>
            <w:r w:rsidRPr="009C3CF3">
              <w:rPr>
                <w:rFonts w:ascii="TH SarabunPSK" w:hAnsi="TH SarabunPSK" w:cs="TH SarabunPSK"/>
                <w:sz w:val="32"/>
                <w:szCs w:val="32"/>
              </w:rPr>
              <w:t>programme</w:t>
            </w:r>
            <w:proofErr w:type="spellEnd"/>
            <w:r w:rsidRPr="009C3CF3">
              <w:rPr>
                <w:rFonts w:ascii="TH SarabunPSK" w:hAnsi="TH SarabunPSK" w:cs="TH SarabunPSK"/>
                <w:sz w:val="32"/>
                <w:szCs w:val="32"/>
              </w:rPr>
              <w:t xml:space="preserve"> </w:t>
            </w:r>
            <w:proofErr w:type="gramStart"/>
            <w:r w:rsidRPr="009C3CF3">
              <w:rPr>
                <w:rFonts w:ascii="TH SarabunPSK" w:hAnsi="TH SarabunPSK" w:cs="TH SarabunPSK"/>
                <w:sz w:val="32"/>
                <w:szCs w:val="32"/>
              </w:rPr>
              <w:t>to show</w:t>
            </w:r>
            <w:proofErr w:type="gramEnd"/>
            <w:r w:rsidRPr="009C3CF3">
              <w:rPr>
                <w:rFonts w:ascii="TH SarabunPSK" w:hAnsi="TH SarabunPSK" w:cs="TH SarabunPSK"/>
                <w:sz w:val="32"/>
                <w:szCs w:val="32"/>
              </w:rPr>
              <w:t xml:space="preserve"> that the expected learning outcomes consist of both</w:t>
            </w:r>
            <w:r w:rsidR="009C3CF3" w:rsidRPr="009C3CF3">
              <w:rPr>
                <w:rFonts w:ascii="TH SarabunPSK" w:hAnsi="TH SarabunPSK" w:cs="TH SarabunPSK"/>
                <w:sz w:val="32"/>
                <w:szCs w:val="32"/>
                <w:cs/>
              </w:rPr>
              <w:t xml:space="preserve"> </w:t>
            </w:r>
            <w:r w:rsidRPr="009C3CF3">
              <w:rPr>
                <w:rFonts w:ascii="TH SarabunPSK" w:hAnsi="TH SarabunPSK" w:cs="TH SarabunPSK"/>
                <w:sz w:val="32"/>
                <w:szCs w:val="32"/>
              </w:rPr>
              <w:t xml:space="preserve">generic outcomes </w:t>
            </w:r>
            <w:r w:rsidRPr="009C3CF3">
              <w:rPr>
                <w:rFonts w:ascii="TH SarabunPSK" w:hAnsi="TH SarabunPSK" w:cs="TH SarabunPSK"/>
                <w:sz w:val="32"/>
                <w:szCs w:val="32"/>
                <w:cs/>
              </w:rPr>
              <w:t>(</w:t>
            </w:r>
            <w:r w:rsidRPr="009C3CF3">
              <w:rPr>
                <w:rFonts w:ascii="TH SarabunPSK" w:hAnsi="TH SarabunPSK" w:cs="TH SarabunPSK"/>
                <w:sz w:val="32"/>
                <w:szCs w:val="32"/>
              </w:rPr>
              <w:t>related to written and oral communication, problem</w:t>
            </w:r>
            <w:r w:rsidRPr="009C3CF3">
              <w:rPr>
                <w:rFonts w:ascii="TH SarabunPSK" w:hAnsi="TH SarabunPSK" w:cs="TH SarabunPSK"/>
                <w:sz w:val="32"/>
                <w:szCs w:val="32"/>
                <w:cs/>
              </w:rPr>
              <w:t>-</w:t>
            </w:r>
          </w:p>
          <w:p w14:paraId="6DBD505C" w14:textId="77777777" w:rsidR="001C13F4" w:rsidRPr="006F0A72" w:rsidRDefault="001C13F4" w:rsidP="001C13F4">
            <w:pPr>
              <w:pStyle w:val="ListParagraph"/>
              <w:jc w:val="both"/>
              <w:rPr>
                <w:rFonts w:ascii="TH SarabunPSK" w:hAnsi="TH SarabunPSK" w:cs="TH SarabunPSK"/>
                <w:sz w:val="32"/>
                <w:szCs w:val="32"/>
              </w:rPr>
            </w:pPr>
            <w:r w:rsidRPr="006F0A72">
              <w:rPr>
                <w:rFonts w:ascii="TH SarabunPSK" w:hAnsi="TH SarabunPSK" w:cs="TH SarabunPSK"/>
                <w:sz w:val="32"/>
                <w:szCs w:val="32"/>
              </w:rPr>
              <w:t xml:space="preserve">solving, information technology, teambuilding skills, </w:t>
            </w:r>
            <w:proofErr w:type="spellStart"/>
            <w:r w:rsidRPr="006F0A72">
              <w:rPr>
                <w:rFonts w:ascii="TH SarabunPSK" w:hAnsi="TH SarabunPSK" w:cs="TH SarabunPSK"/>
                <w:sz w:val="32"/>
                <w:szCs w:val="32"/>
              </w:rPr>
              <w:t>etc</w:t>
            </w:r>
            <w:proofErr w:type="spellEnd"/>
            <w:r w:rsidRPr="006F0A72">
              <w:rPr>
                <w:rFonts w:ascii="TH SarabunPSK" w:hAnsi="TH SarabunPSK" w:cs="TH SarabunPSK"/>
                <w:sz w:val="32"/>
                <w:szCs w:val="32"/>
                <w:cs/>
              </w:rPr>
              <w:t xml:space="preserve">) </w:t>
            </w:r>
            <w:r w:rsidRPr="006F0A72">
              <w:rPr>
                <w:rFonts w:ascii="TH SarabunPSK" w:hAnsi="TH SarabunPSK" w:cs="TH SarabunPSK"/>
                <w:sz w:val="32"/>
                <w:szCs w:val="32"/>
              </w:rPr>
              <w:t>and subject specific</w:t>
            </w:r>
            <w:r w:rsidR="009C3CF3">
              <w:rPr>
                <w:rFonts w:ascii="TH SarabunPSK" w:hAnsi="TH SarabunPSK" w:cs="TH SarabunPSK"/>
                <w:sz w:val="32"/>
                <w:szCs w:val="32"/>
                <w:cs/>
              </w:rPr>
              <w:t xml:space="preserve"> </w:t>
            </w:r>
            <w:r w:rsidRPr="006F0A72">
              <w:rPr>
                <w:rFonts w:ascii="TH SarabunPSK" w:hAnsi="TH SarabunPSK" w:cs="TH SarabunPSK"/>
                <w:sz w:val="32"/>
                <w:szCs w:val="32"/>
              </w:rPr>
              <w:t xml:space="preserve">outcomes </w:t>
            </w:r>
            <w:r w:rsidRPr="006F0A72">
              <w:rPr>
                <w:rFonts w:ascii="TH SarabunPSK" w:hAnsi="TH SarabunPSK" w:cs="TH SarabunPSK"/>
                <w:sz w:val="32"/>
                <w:szCs w:val="32"/>
                <w:cs/>
              </w:rPr>
              <w:t>(</w:t>
            </w:r>
            <w:r w:rsidRPr="006F0A72">
              <w:rPr>
                <w:rFonts w:ascii="TH SarabunPSK" w:hAnsi="TH SarabunPSK" w:cs="TH SarabunPSK"/>
                <w:sz w:val="32"/>
                <w:szCs w:val="32"/>
              </w:rPr>
              <w:t>related to knowledge and skills of the study discipline</w:t>
            </w:r>
            <w:r w:rsidRPr="006F0A72">
              <w:rPr>
                <w:rFonts w:ascii="TH SarabunPSK" w:hAnsi="TH SarabunPSK" w:cs="TH SarabunPSK"/>
                <w:sz w:val="32"/>
                <w:szCs w:val="32"/>
                <w:cs/>
              </w:rPr>
              <w:t>).</w:t>
            </w:r>
          </w:p>
          <w:p w14:paraId="12C0DCB3" w14:textId="77777777" w:rsidR="001C13F4" w:rsidRPr="009C3CF3" w:rsidRDefault="001C13F4" w:rsidP="001C13F4">
            <w:pPr>
              <w:pStyle w:val="ListParagraph"/>
              <w:numPr>
                <w:ilvl w:val="0"/>
                <w:numId w:val="12"/>
              </w:numPr>
              <w:jc w:val="both"/>
              <w:rPr>
                <w:rFonts w:ascii="TH SarabunPSK" w:hAnsi="TH SarabunPSK" w:cs="TH SarabunPSK"/>
                <w:sz w:val="32"/>
                <w:szCs w:val="32"/>
              </w:rPr>
            </w:pPr>
            <w:r w:rsidRPr="009C3CF3">
              <w:rPr>
                <w:rFonts w:ascii="TH SarabunPSK" w:hAnsi="TH SarabunPSK" w:cs="TH SarabunPSK"/>
                <w:sz w:val="32"/>
                <w:szCs w:val="32"/>
              </w:rPr>
              <w:t xml:space="preserve">The </w:t>
            </w:r>
            <w:proofErr w:type="spellStart"/>
            <w:r w:rsidRPr="009C3CF3">
              <w:rPr>
                <w:rFonts w:ascii="TH SarabunPSK" w:hAnsi="TH SarabunPSK" w:cs="TH SarabunPSK"/>
                <w:sz w:val="32"/>
                <w:szCs w:val="32"/>
              </w:rPr>
              <w:t>programme</w:t>
            </w:r>
            <w:proofErr w:type="spellEnd"/>
            <w:r w:rsidRPr="009C3CF3">
              <w:rPr>
                <w:rFonts w:ascii="TH SarabunPSK" w:hAnsi="TH SarabunPSK" w:cs="TH SarabunPSK"/>
                <w:sz w:val="32"/>
                <w:szCs w:val="32"/>
              </w:rPr>
              <w:t xml:space="preserve"> </w:t>
            </w:r>
            <w:proofErr w:type="gramStart"/>
            <w:r w:rsidRPr="009C3CF3">
              <w:rPr>
                <w:rFonts w:ascii="TH SarabunPSK" w:hAnsi="TH SarabunPSK" w:cs="TH SarabunPSK"/>
                <w:sz w:val="32"/>
                <w:szCs w:val="32"/>
              </w:rPr>
              <w:t>to show</w:t>
            </w:r>
            <w:proofErr w:type="gramEnd"/>
            <w:r w:rsidRPr="009C3CF3">
              <w:rPr>
                <w:rFonts w:ascii="TH SarabunPSK" w:hAnsi="TH SarabunPSK" w:cs="TH SarabunPSK"/>
                <w:sz w:val="32"/>
                <w:szCs w:val="32"/>
              </w:rPr>
              <w:t xml:space="preserve"> that the requirements of the stakeholders, especially</w:t>
            </w:r>
            <w:r w:rsidR="009C3CF3" w:rsidRPr="009C3CF3">
              <w:rPr>
                <w:rFonts w:ascii="TH SarabunPSK" w:hAnsi="TH SarabunPSK" w:cs="TH SarabunPSK"/>
                <w:sz w:val="32"/>
                <w:szCs w:val="32"/>
                <w:cs/>
              </w:rPr>
              <w:t xml:space="preserve"> </w:t>
            </w:r>
            <w:r w:rsidRPr="009C3CF3">
              <w:rPr>
                <w:rFonts w:ascii="TH SarabunPSK" w:hAnsi="TH SarabunPSK" w:cs="TH SarabunPSK"/>
                <w:sz w:val="32"/>
                <w:szCs w:val="32"/>
              </w:rPr>
              <w:t xml:space="preserve">the external stakeholders, are gathered, and that these are reflected in </w:t>
            </w:r>
            <w:r w:rsidR="009C3CF3">
              <w:rPr>
                <w:rFonts w:ascii="TH SarabunPSK" w:hAnsi="TH SarabunPSK" w:cs="TH SarabunPSK"/>
                <w:sz w:val="32"/>
                <w:szCs w:val="32"/>
              </w:rPr>
              <w:br/>
            </w:r>
            <w:r w:rsidRPr="009C3CF3">
              <w:rPr>
                <w:rFonts w:ascii="TH SarabunPSK" w:hAnsi="TH SarabunPSK" w:cs="TH SarabunPSK"/>
                <w:sz w:val="32"/>
                <w:szCs w:val="32"/>
              </w:rPr>
              <w:t>the</w:t>
            </w:r>
            <w:r w:rsidR="009C3CF3">
              <w:rPr>
                <w:rFonts w:ascii="TH SarabunPSK" w:hAnsi="TH SarabunPSK" w:cs="TH SarabunPSK"/>
                <w:sz w:val="32"/>
                <w:szCs w:val="32"/>
                <w:cs/>
              </w:rPr>
              <w:t xml:space="preserve"> </w:t>
            </w:r>
            <w:r w:rsidRPr="009C3CF3">
              <w:rPr>
                <w:rFonts w:ascii="TH SarabunPSK" w:hAnsi="TH SarabunPSK" w:cs="TH SarabunPSK"/>
                <w:sz w:val="32"/>
                <w:szCs w:val="32"/>
              </w:rPr>
              <w:t>expected learning outcomes</w:t>
            </w:r>
            <w:r w:rsidRPr="009C3CF3">
              <w:rPr>
                <w:rFonts w:ascii="TH SarabunPSK" w:hAnsi="TH SarabunPSK" w:cs="TH SarabunPSK"/>
                <w:sz w:val="32"/>
                <w:szCs w:val="32"/>
                <w:cs/>
              </w:rPr>
              <w:t>.</w:t>
            </w:r>
          </w:p>
          <w:p w14:paraId="0BDF7B7F" w14:textId="77777777" w:rsidR="001C13F4" w:rsidRPr="009C3CF3" w:rsidRDefault="001C13F4" w:rsidP="001C13F4">
            <w:pPr>
              <w:pStyle w:val="ListParagraph"/>
              <w:numPr>
                <w:ilvl w:val="0"/>
                <w:numId w:val="12"/>
              </w:numPr>
              <w:jc w:val="both"/>
              <w:rPr>
                <w:rFonts w:ascii="TH SarabunPSK" w:hAnsi="TH SarabunPSK" w:cs="TH SarabunPSK"/>
                <w:sz w:val="32"/>
                <w:szCs w:val="32"/>
              </w:rPr>
            </w:pPr>
            <w:r w:rsidRPr="009C3CF3">
              <w:rPr>
                <w:rFonts w:ascii="TH SarabunPSK" w:hAnsi="TH SarabunPSK" w:cs="TH SarabunPSK"/>
                <w:sz w:val="32"/>
                <w:szCs w:val="32"/>
              </w:rPr>
              <w:t xml:space="preserve">The </w:t>
            </w:r>
            <w:proofErr w:type="spellStart"/>
            <w:r w:rsidRPr="009C3CF3">
              <w:rPr>
                <w:rFonts w:ascii="TH SarabunPSK" w:hAnsi="TH SarabunPSK" w:cs="TH SarabunPSK"/>
                <w:sz w:val="32"/>
                <w:szCs w:val="32"/>
              </w:rPr>
              <w:t>programme</w:t>
            </w:r>
            <w:proofErr w:type="spellEnd"/>
            <w:r w:rsidRPr="009C3CF3">
              <w:rPr>
                <w:rFonts w:ascii="TH SarabunPSK" w:hAnsi="TH SarabunPSK" w:cs="TH SarabunPSK"/>
                <w:sz w:val="32"/>
                <w:szCs w:val="32"/>
              </w:rPr>
              <w:t xml:space="preserve"> </w:t>
            </w:r>
            <w:proofErr w:type="gramStart"/>
            <w:r w:rsidRPr="009C3CF3">
              <w:rPr>
                <w:rFonts w:ascii="TH SarabunPSK" w:hAnsi="TH SarabunPSK" w:cs="TH SarabunPSK"/>
                <w:sz w:val="32"/>
                <w:szCs w:val="32"/>
              </w:rPr>
              <w:t>to show</w:t>
            </w:r>
            <w:proofErr w:type="gramEnd"/>
            <w:r w:rsidRPr="009C3CF3">
              <w:rPr>
                <w:rFonts w:ascii="TH SarabunPSK" w:hAnsi="TH SarabunPSK" w:cs="TH SarabunPSK"/>
                <w:sz w:val="32"/>
                <w:szCs w:val="32"/>
              </w:rPr>
              <w:t xml:space="preserve"> that the expected learning outcomes are achieved</w:t>
            </w:r>
            <w:r w:rsidR="009C3CF3">
              <w:rPr>
                <w:rFonts w:ascii="TH SarabunPSK" w:hAnsi="TH SarabunPSK" w:cs="TH SarabunPSK"/>
                <w:sz w:val="32"/>
                <w:szCs w:val="32"/>
                <w:cs/>
              </w:rPr>
              <w:t xml:space="preserve"> </w:t>
            </w:r>
            <w:r w:rsidRPr="009C3CF3">
              <w:rPr>
                <w:rFonts w:ascii="TH SarabunPSK" w:hAnsi="TH SarabunPSK" w:cs="TH SarabunPSK"/>
                <w:sz w:val="32"/>
                <w:szCs w:val="32"/>
              </w:rPr>
              <w:t>by the students by the time they graduate</w:t>
            </w:r>
            <w:r w:rsidRPr="009C3CF3">
              <w:rPr>
                <w:rFonts w:ascii="TH SarabunPSK" w:hAnsi="TH SarabunPSK" w:cs="TH SarabunPSK"/>
                <w:sz w:val="32"/>
                <w:szCs w:val="32"/>
                <w:cs/>
              </w:rPr>
              <w:t>.</w:t>
            </w:r>
          </w:p>
          <w:p w14:paraId="17918105" w14:textId="77777777" w:rsidR="004F34F3" w:rsidRPr="00510E6D" w:rsidRDefault="004F34F3" w:rsidP="00F64A73">
            <w:pPr>
              <w:pStyle w:val="ListParagraph"/>
              <w:jc w:val="both"/>
              <w:rPr>
                <w:rFonts w:ascii="Angsana New" w:hAnsi="Angsana New"/>
                <w:sz w:val="32"/>
                <w:szCs w:val="32"/>
              </w:rPr>
            </w:pPr>
          </w:p>
        </w:tc>
      </w:tr>
    </w:tbl>
    <w:p w14:paraId="1B17D874" w14:textId="77777777" w:rsidR="004F34F3" w:rsidRDefault="004F34F3" w:rsidP="004F34F3">
      <w:pPr>
        <w:rPr>
          <w:rFonts w:ascii="Angsana New" w:hAnsi="Angsana New"/>
          <w:b/>
          <w:bCs/>
          <w:sz w:val="32"/>
          <w:szCs w:val="32"/>
        </w:rPr>
      </w:pPr>
    </w:p>
    <w:p w14:paraId="7CD7A54A" w14:textId="77777777" w:rsidR="001933AE" w:rsidRPr="00510E6D" w:rsidRDefault="001933AE" w:rsidP="001933AE">
      <w:pPr>
        <w:widowControl w:val="0"/>
        <w:suppressLineNumbers/>
        <w:spacing w:after="240"/>
        <w:ind w:right="-20"/>
        <w:outlineLvl w:val="0"/>
        <w:rPr>
          <w:rFonts w:ascii="TH SarabunPSK" w:hAnsi="TH SarabunPSK" w:cs="TH SarabunPSK"/>
          <w:b/>
          <w:bCs/>
          <w:sz w:val="32"/>
          <w:szCs w:val="32"/>
        </w:rPr>
      </w:pPr>
      <w:r w:rsidRPr="00510E6D">
        <w:rPr>
          <w:rFonts w:ascii="TH SarabunPSK" w:hAnsi="TH SarabunPSK" w:cs="TH SarabunPSK"/>
          <w:b/>
          <w:bCs/>
          <w:sz w:val="32"/>
          <w:szCs w:val="32"/>
          <w:cs/>
        </w:rPr>
        <w:t xml:space="preserve">ผลการดำเนินงาน  </w:t>
      </w:r>
    </w:p>
    <w:p w14:paraId="77ED0F33" w14:textId="77777777" w:rsidR="001933AE" w:rsidRDefault="001933AE" w:rsidP="009C60B8">
      <w:pPr>
        <w:widowControl w:val="0"/>
        <w:suppressLineNumbers/>
        <w:ind w:right="-20"/>
        <w:outlineLvl w:val="0"/>
        <w:rPr>
          <w:rFonts w:ascii="TH SarabunPSK" w:hAnsi="TH SarabunPSK" w:cs="TH SarabunPSK"/>
          <w:color w:val="FF0000"/>
          <w:sz w:val="32"/>
          <w:szCs w:val="32"/>
        </w:rPr>
      </w:pPr>
      <w:r w:rsidRPr="009C60B8">
        <w:rPr>
          <w:rFonts w:ascii="TH SarabunPSK" w:hAnsi="TH SarabunPSK" w:cs="TH SarabunPSK"/>
          <w:b/>
          <w:bCs/>
          <w:color w:val="FF0000"/>
          <w:sz w:val="32"/>
          <w:szCs w:val="32"/>
        </w:rPr>
        <w:tab/>
      </w:r>
      <w:r w:rsidRPr="009C60B8">
        <w:rPr>
          <w:rFonts w:ascii="TH SarabunPSK" w:hAnsi="TH SarabunPSK" w:cs="TH SarabunPSK" w:hint="cs"/>
          <w:color w:val="FF0000"/>
          <w:sz w:val="32"/>
          <w:szCs w:val="32"/>
          <w:cs/>
        </w:rPr>
        <w:t>ให้เขียนบรรยาย</w:t>
      </w:r>
      <w:r w:rsidR="00F15489" w:rsidRPr="00F15489">
        <w:rPr>
          <w:rFonts w:ascii="TH SarabunPSK" w:hAnsi="TH SarabunPSK" w:cs="TH SarabunPSK" w:hint="cs"/>
          <w:b/>
          <w:bCs/>
          <w:color w:val="FF0000"/>
          <w:sz w:val="32"/>
          <w:szCs w:val="32"/>
          <w:u w:val="single"/>
          <w:cs/>
        </w:rPr>
        <w:t>กระบวนการและผลการดำเนินงาน</w:t>
      </w:r>
      <w:r w:rsidRPr="009C60B8">
        <w:rPr>
          <w:rFonts w:ascii="TH SarabunPSK" w:hAnsi="TH SarabunPSK" w:cs="TH SarabunPSK" w:hint="cs"/>
          <w:color w:val="FF0000"/>
          <w:sz w:val="32"/>
          <w:szCs w:val="32"/>
          <w:cs/>
        </w:rPr>
        <w:t xml:space="preserve">ตามเกณฑ์ ข้อ </w:t>
      </w:r>
      <w:r w:rsidRPr="009C60B8">
        <w:rPr>
          <w:rFonts w:ascii="TH SarabunPSK" w:hAnsi="TH SarabunPSK" w:cs="TH SarabunPSK"/>
          <w:color w:val="FF0000"/>
          <w:sz w:val="32"/>
          <w:szCs w:val="32"/>
        </w:rPr>
        <w:t>1</w:t>
      </w:r>
      <w:r w:rsidRPr="009C60B8">
        <w:rPr>
          <w:rFonts w:ascii="TH SarabunPSK" w:hAnsi="TH SarabunPSK" w:cs="TH SarabunPSK"/>
          <w:color w:val="FF0000"/>
          <w:sz w:val="32"/>
          <w:szCs w:val="32"/>
          <w:cs/>
        </w:rPr>
        <w:t>.</w:t>
      </w:r>
      <w:r w:rsidRPr="009C60B8">
        <w:rPr>
          <w:rFonts w:ascii="TH SarabunPSK" w:hAnsi="TH SarabunPSK" w:cs="TH SarabunPSK"/>
          <w:color w:val="FF0000"/>
          <w:sz w:val="32"/>
          <w:szCs w:val="32"/>
        </w:rPr>
        <w:t>1 1</w:t>
      </w:r>
      <w:r w:rsidRPr="009C60B8">
        <w:rPr>
          <w:rFonts w:ascii="TH SarabunPSK" w:hAnsi="TH SarabunPSK" w:cs="TH SarabunPSK"/>
          <w:color w:val="FF0000"/>
          <w:sz w:val="32"/>
          <w:szCs w:val="32"/>
          <w:cs/>
        </w:rPr>
        <w:t>.</w:t>
      </w:r>
      <w:r w:rsidRPr="009C60B8">
        <w:rPr>
          <w:rFonts w:ascii="TH SarabunPSK" w:hAnsi="TH SarabunPSK" w:cs="TH SarabunPSK"/>
          <w:color w:val="FF0000"/>
          <w:sz w:val="32"/>
          <w:szCs w:val="32"/>
        </w:rPr>
        <w:t xml:space="preserve">2 </w:t>
      </w:r>
      <w:r w:rsidR="00A3170D">
        <w:rPr>
          <w:rFonts w:ascii="TH SarabunPSK" w:hAnsi="TH SarabunPSK" w:cs="TH SarabunPSK" w:hint="cs"/>
          <w:color w:val="FF0000"/>
          <w:sz w:val="32"/>
          <w:szCs w:val="32"/>
          <w:cs/>
        </w:rPr>
        <w:t xml:space="preserve">1.3 1.4 </w:t>
      </w:r>
      <w:r w:rsidRPr="009C60B8">
        <w:rPr>
          <w:rFonts w:ascii="TH SarabunPSK" w:hAnsi="TH SarabunPSK" w:cs="TH SarabunPSK" w:hint="cs"/>
          <w:color w:val="FF0000"/>
          <w:sz w:val="32"/>
          <w:szCs w:val="32"/>
          <w:cs/>
        </w:rPr>
        <w:t>และ</w:t>
      </w:r>
      <w:r w:rsidRPr="009C60B8">
        <w:rPr>
          <w:rFonts w:ascii="TH SarabunPSK" w:hAnsi="TH SarabunPSK" w:cs="TH SarabunPSK"/>
          <w:color w:val="FF0000"/>
          <w:sz w:val="32"/>
          <w:szCs w:val="32"/>
        </w:rPr>
        <w:t>1</w:t>
      </w:r>
      <w:r w:rsidRPr="009C60B8">
        <w:rPr>
          <w:rFonts w:ascii="TH SarabunPSK" w:hAnsi="TH SarabunPSK" w:cs="TH SarabunPSK"/>
          <w:color w:val="FF0000"/>
          <w:sz w:val="32"/>
          <w:szCs w:val="32"/>
          <w:cs/>
        </w:rPr>
        <w:t>.</w:t>
      </w:r>
      <w:r w:rsidR="00980EF4">
        <w:rPr>
          <w:rFonts w:ascii="TH SarabunPSK" w:hAnsi="TH SarabunPSK" w:cs="TH SarabunPSK" w:hint="cs"/>
          <w:color w:val="FF0000"/>
          <w:sz w:val="32"/>
          <w:szCs w:val="32"/>
          <w:cs/>
        </w:rPr>
        <w:t>5</w:t>
      </w:r>
      <w:r w:rsidRPr="009C60B8">
        <w:rPr>
          <w:rFonts w:ascii="TH SarabunPSK" w:hAnsi="TH SarabunPSK" w:cs="TH SarabunPSK"/>
          <w:color w:val="FF0000"/>
          <w:sz w:val="32"/>
          <w:szCs w:val="32"/>
          <w:cs/>
        </w:rPr>
        <w:t xml:space="preserve"> </w:t>
      </w:r>
      <w:r w:rsidRPr="009C60B8">
        <w:rPr>
          <w:rFonts w:ascii="TH SarabunPSK" w:hAnsi="TH SarabunPSK" w:cs="TH SarabunPSK" w:hint="cs"/>
          <w:color w:val="FF0000"/>
          <w:sz w:val="32"/>
          <w:szCs w:val="32"/>
          <w:cs/>
        </w:rPr>
        <w:t xml:space="preserve">โดยใช้ </w:t>
      </w:r>
      <w:r w:rsidRPr="009C60B8">
        <w:rPr>
          <w:rFonts w:ascii="TH SarabunPSK" w:hAnsi="TH SarabunPSK" w:cs="TH SarabunPSK"/>
          <w:color w:val="FF0000"/>
          <w:sz w:val="32"/>
          <w:szCs w:val="32"/>
        </w:rPr>
        <w:t xml:space="preserve">Diagnostic Questions </w:t>
      </w:r>
      <w:r w:rsidRPr="009C60B8">
        <w:rPr>
          <w:rFonts w:ascii="TH SarabunPSK" w:hAnsi="TH SarabunPSK" w:cs="TH SarabunPSK" w:hint="cs"/>
          <w:color w:val="FF0000"/>
          <w:sz w:val="32"/>
          <w:szCs w:val="32"/>
          <w:cs/>
        </w:rPr>
        <w:t>และ</w:t>
      </w:r>
      <w:r w:rsidRPr="009C60B8">
        <w:rPr>
          <w:rFonts w:ascii="TH SarabunPSK" w:hAnsi="TH SarabunPSK" w:cs="TH SarabunPSK"/>
          <w:color w:val="FF0000"/>
          <w:sz w:val="32"/>
          <w:szCs w:val="32"/>
        </w:rPr>
        <w:t xml:space="preserve"> Sources of Evidence </w:t>
      </w:r>
      <w:r w:rsidRPr="009C60B8">
        <w:rPr>
          <w:rFonts w:ascii="TH SarabunPSK" w:hAnsi="TH SarabunPSK" w:cs="TH SarabunPSK" w:hint="cs"/>
          <w:color w:val="FF0000"/>
          <w:sz w:val="32"/>
          <w:szCs w:val="32"/>
          <w:cs/>
        </w:rPr>
        <w:t xml:space="preserve">เพื่อเป็นแนวทางประกอบการเขียน </w:t>
      </w:r>
    </w:p>
    <w:p w14:paraId="5C6D1987" w14:textId="77777777" w:rsidR="00A54AA1" w:rsidRDefault="00A54AA1" w:rsidP="009C60B8">
      <w:pPr>
        <w:widowControl w:val="0"/>
        <w:suppressLineNumbers/>
        <w:ind w:right="-20"/>
        <w:outlineLvl w:val="0"/>
        <w:rPr>
          <w:rFonts w:ascii="TH SarabunPSK" w:hAnsi="TH SarabunPSK" w:cs="TH SarabunPSK"/>
          <w:color w:val="FF0000"/>
          <w:sz w:val="32"/>
          <w:szCs w:val="32"/>
        </w:rPr>
      </w:pPr>
    </w:p>
    <w:p w14:paraId="60792F93" w14:textId="77777777" w:rsidR="004F34F3" w:rsidRPr="00510E6D" w:rsidRDefault="004F34F3" w:rsidP="004F34F3">
      <w:pPr>
        <w:spacing w:after="240"/>
        <w:rPr>
          <w:rFonts w:ascii="TH SarabunPSK" w:hAnsi="TH SarabunPSK" w:cs="TH SarabunPSK"/>
          <w:b/>
          <w:bCs/>
          <w:sz w:val="32"/>
          <w:szCs w:val="32"/>
        </w:rPr>
      </w:pPr>
      <w:r w:rsidRPr="00510E6D">
        <w:rPr>
          <w:rFonts w:ascii="TH SarabunPSK" w:hAnsi="TH SarabunPSK" w:cs="TH SarabunPSK"/>
          <w:b/>
          <w:bCs/>
          <w:sz w:val="32"/>
          <w:szCs w:val="32"/>
          <w:cs/>
        </w:rPr>
        <w:t xml:space="preserve">ผลการประเมินตนเอง </w:t>
      </w:r>
    </w:p>
    <w:tbl>
      <w:tblPr>
        <w:tblW w:w="5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1"/>
        <w:gridCol w:w="1405"/>
      </w:tblGrid>
      <w:tr w:rsidR="0099619A" w:rsidRPr="00510E6D" w14:paraId="79316C6C" w14:textId="77777777" w:rsidTr="008A23D6">
        <w:trPr>
          <w:tblHeader/>
        </w:trPr>
        <w:tc>
          <w:tcPr>
            <w:tcW w:w="4224" w:type="pct"/>
            <w:vMerge w:val="restart"/>
            <w:vAlign w:val="center"/>
          </w:tcPr>
          <w:p w14:paraId="24230AF2" w14:textId="77777777" w:rsidR="0099619A" w:rsidRPr="00510E6D" w:rsidRDefault="0099619A" w:rsidP="00350A5C">
            <w:pPr>
              <w:tabs>
                <w:tab w:val="left" w:pos="405"/>
              </w:tabs>
              <w:ind w:left="416" w:hanging="416"/>
              <w:jc w:val="center"/>
              <w:rPr>
                <w:rFonts w:ascii="TH SarabunPSK" w:hAnsi="TH SarabunPSK" w:cs="TH SarabunPSK"/>
                <w:sz w:val="32"/>
                <w:szCs w:val="32"/>
              </w:rPr>
            </w:pPr>
            <w:r w:rsidRPr="00510E6D">
              <w:rPr>
                <w:rFonts w:ascii="TH SarabunPSK" w:hAnsi="TH SarabunPSK" w:cs="TH SarabunPSK"/>
                <w:b/>
                <w:bCs/>
                <w:sz w:val="32"/>
                <w:szCs w:val="32"/>
              </w:rPr>
              <w:t>AUN</w:t>
            </w:r>
            <w:r w:rsidRPr="00510E6D">
              <w:rPr>
                <w:rFonts w:ascii="TH SarabunPSK" w:hAnsi="TH SarabunPSK" w:cs="TH SarabunPSK"/>
                <w:b/>
                <w:bCs/>
                <w:sz w:val="32"/>
                <w:szCs w:val="32"/>
                <w:cs/>
              </w:rPr>
              <w:t>-</w:t>
            </w:r>
            <w:r w:rsidRPr="00510E6D">
              <w:rPr>
                <w:rFonts w:ascii="TH SarabunPSK" w:hAnsi="TH SarabunPSK" w:cs="TH SarabunPSK"/>
                <w:b/>
                <w:bCs/>
                <w:sz w:val="32"/>
                <w:szCs w:val="32"/>
              </w:rPr>
              <w:t xml:space="preserve">QA Criterion </w:t>
            </w:r>
            <w:r w:rsidRPr="00510E6D">
              <w:rPr>
                <w:rFonts w:ascii="TH SarabunPSK" w:hAnsi="TH SarabunPSK" w:cs="TH SarabunPSK"/>
                <w:b/>
                <w:bCs/>
                <w:sz w:val="32"/>
                <w:szCs w:val="32"/>
                <w:cs/>
              </w:rPr>
              <w:t xml:space="preserve">1 – </w:t>
            </w:r>
            <w:r w:rsidRPr="00510E6D">
              <w:rPr>
                <w:rFonts w:ascii="TH SarabunPSK" w:hAnsi="TH SarabunPSK" w:cs="TH SarabunPSK"/>
                <w:b/>
                <w:bCs/>
                <w:sz w:val="32"/>
                <w:szCs w:val="32"/>
              </w:rPr>
              <w:t>Checklist</w:t>
            </w:r>
          </w:p>
        </w:tc>
        <w:tc>
          <w:tcPr>
            <w:tcW w:w="776" w:type="pct"/>
          </w:tcPr>
          <w:p w14:paraId="6F67B902" w14:textId="77777777" w:rsidR="0099619A" w:rsidRPr="00510E6D" w:rsidRDefault="0099619A" w:rsidP="00350A5C">
            <w:pPr>
              <w:widowControl w:val="0"/>
              <w:suppressLineNumbers/>
              <w:ind w:right="-20"/>
              <w:jc w:val="center"/>
              <w:outlineLvl w:val="0"/>
              <w:rPr>
                <w:rFonts w:ascii="TH SarabunPSK" w:hAnsi="TH SarabunPSK" w:cs="TH SarabunPSK"/>
                <w:b/>
                <w:bCs/>
                <w:sz w:val="32"/>
                <w:szCs w:val="32"/>
                <w:cs/>
              </w:rPr>
            </w:pPr>
            <w:r w:rsidRPr="00510E6D">
              <w:rPr>
                <w:rFonts w:ascii="TH SarabunPSK" w:hAnsi="TH SarabunPSK" w:cs="TH SarabunPSK" w:hint="cs"/>
                <w:b/>
                <w:bCs/>
                <w:sz w:val="32"/>
                <w:szCs w:val="32"/>
                <w:cs/>
              </w:rPr>
              <w:t>ระดับ</w:t>
            </w:r>
          </w:p>
        </w:tc>
      </w:tr>
      <w:tr w:rsidR="0099619A" w:rsidRPr="00510E6D" w14:paraId="6E45AAFF" w14:textId="77777777" w:rsidTr="008A23D6">
        <w:trPr>
          <w:tblHeader/>
        </w:trPr>
        <w:tc>
          <w:tcPr>
            <w:tcW w:w="4224" w:type="pct"/>
            <w:vMerge/>
          </w:tcPr>
          <w:p w14:paraId="78195E3F" w14:textId="77777777" w:rsidR="0099619A" w:rsidRPr="00510E6D" w:rsidRDefault="0099619A" w:rsidP="00350A5C">
            <w:pPr>
              <w:tabs>
                <w:tab w:val="left" w:pos="405"/>
              </w:tabs>
              <w:ind w:left="416" w:hanging="416"/>
              <w:jc w:val="center"/>
              <w:rPr>
                <w:rFonts w:ascii="TH SarabunPSK" w:hAnsi="TH SarabunPSK" w:cs="TH SarabunPSK"/>
                <w:b/>
                <w:bCs/>
                <w:sz w:val="32"/>
                <w:szCs w:val="32"/>
                <w:cs/>
              </w:rPr>
            </w:pPr>
          </w:p>
        </w:tc>
        <w:tc>
          <w:tcPr>
            <w:tcW w:w="776" w:type="pct"/>
          </w:tcPr>
          <w:p w14:paraId="00419033" w14:textId="4DC54F0F" w:rsidR="0099619A" w:rsidRPr="00510E6D" w:rsidRDefault="0099619A" w:rsidP="00903C9E">
            <w:pPr>
              <w:widowControl w:val="0"/>
              <w:suppressLineNumbers/>
              <w:ind w:right="-20"/>
              <w:jc w:val="center"/>
              <w:outlineLvl w:val="0"/>
              <w:rPr>
                <w:rFonts w:ascii="TH SarabunPSK" w:hAnsi="TH SarabunPSK" w:cs="TH SarabunPSK"/>
                <w:b/>
                <w:bCs/>
                <w:sz w:val="32"/>
                <w:szCs w:val="32"/>
              </w:rPr>
            </w:pPr>
            <w:r>
              <w:rPr>
                <w:rFonts w:ascii="TH SarabunPSK" w:hAnsi="TH SarabunPSK" w:cs="TH SarabunPSK" w:hint="cs"/>
                <w:b/>
                <w:bCs/>
                <w:sz w:val="32"/>
                <w:szCs w:val="32"/>
                <w:cs/>
              </w:rPr>
              <w:t>256</w:t>
            </w:r>
            <w:r w:rsidR="00C826B8">
              <w:rPr>
                <w:rFonts w:ascii="TH SarabunPSK" w:hAnsi="TH SarabunPSK" w:cs="TH SarabunPSK" w:hint="cs"/>
                <w:b/>
                <w:bCs/>
                <w:sz w:val="32"/>
                <w:szCs w:val="32"/>
                <w:cs/>
              </w:rPr>
              <w:t>7</w:t>
            </w:r>
          </w:p>
        </w:tc>
      </w:tr>
      <w:tr w:rsidR="005021F0" w:rsidRPr="005021F0" w14:paraId="73B1BAE6" w14:textId="77777777" w:rsidTr="008A23D6">
        <w:tc>
          <w:tcPr>
            <w:tcW w:w="4224" w:type="pct"/>
          </w:tcPr>
          <w:p w14:paraId="01BDFADE" w14:textId="77777777" w:rsidR="0099619A" w:rsidRPr="005021F0" w:rsidRDefault="0099619A" w:rsidP="009C3CF3">
            <w:pPr>
              <w:pStyle w:val="ListParagraph"/>
              <w:ind w:left="452" w:hanging="452"/>
              <w:jc w:val="thaiDistribute"/>
              <w:rPr>
                <w:rFonts w:ascii="TH SarabunPSK" w:hAnsi="TH SarabunPSK" w:cs="TH SarabunPSK"/>
                <w:sz w:val="32"/>
                <w:szCs w:val="32"/>
                <w:cs/>
              </w:rPr>
            </w:pPr>
            <w:r w:rsidRPr="005021F0">
              <w:rPr>
                <w:rFonts w:ascii="TH SarabunPSK" w:hAnsi="TH SarabunPSK" w:cs="TH SarabunPSK" w:hint="cs"/>
                <w:sz w:val="32"/>
                <w:szCs w:val="32"/>
                <w:cs/>
              </w:rPr>
              <w:t>1.1</w:t>
            </w:r>
            <w:r w:rsidRPr="005021F0">
              <w:rPr>
                <w:rFonts w:ascii="TH SarabunPSK" w:hAnsi="TH SarabunPSK" w:cs="TH SarabunPSK"/>
                <w:sz w:val="32"/>
                <w:szCs w:val="32"/>
              </w:rPr>
              <w:tab/>
            </w:r>
            <w:r w:rsidR="003D0F67" w:rsidRPr="005021F0">
              <w:rPr>
                <w:rFonts w:ascii="TH SarabunPSK" w:hAnsi="TH SarabunPSK" w:cs="TH SarabunPSK"/>
                <w:sz w:val="32"/>
                <w:szCs w:val="32"/>
              </w:rPr>
              <w:t xml:space="preserve">The </w:t>
            </w:r>
            <w:proofErr w:type="spellStart"/>
            <w:r w:rsidR="003D0F67" w:rsidRPr="005021F0">
              <w:rPr>
                <w:rFonts w:ascii="TH SarabunPSK" w:hAnsi="TH SarabunPSK" w:cs="TH SarabunPSK"/>
                <w:sz w:val="32"/>
                <w:szCs w:val="32"/>
              </w:rPr>
              <w:t>programme</w:t>
            </w:r>
            <w:proofErr w:type="spellEnd"/>
            <w:r w:rsidR="003D0F67" w:rsidRPr="005021F0">
              <w:rPr>
                <w:rFonts w:ascii="TH SarabunPSK" w:hAnsi="TH SarabunPSK" w:cs="TH SarabunPSK"/>
                <w:sz w:val="32"/>
                <w:szCs w:val="32"/>
              </w:rPr>
              <w:t xml:space="preserve"> to show that the expected learning outcomes are appropriately formulated in accordance with an established learning taxonomy, are aligned to the vision and mission of the university, and are known to all stakeholders</w:t>
            </w:r>
            <w:r w:rsidR="003D0F67" w:rsidRPr="005021F0">
              <w:rPr>
                <w:rFonts w:ascii="TH SarabunPSK" w:hAnsi="TH SarabunPSK" w:cs="TH SarabunPSK"/>
                <w:sz w:val="32"/>
                <w:szCs w:val="32"/>
                <w:cs/>
              </w:rPr>
              <w:t>.</w:t>
            </w:r>
            <w:r w:rsidR="00083894" w:rsidRPr="005021F0">
              <w:rPr>
                <w:rFonts w:ascii="TH SarabunPSK" w:hAnsi="TH SarabunPSK" w:cs="TH SarabunPSK" w:hint="cs"/>
                <w:sz w:val="32"/>
                <w:szCs w:val="32"/>
                <w:cs/>
              </w:rPr>
              <w:t xml:space="preserve">       </w:t>
            </w:r>
          </w:p>
        </w:tc>
        <w:tc>
          <w:tcPr>
            <w:tcW w:w="776" w:type="pct"/>
          </w:tcPr>
          <w:p w14:paraId="704DCCAB" w14:textId="77777777" w:rsidR="0099619A" w:rsidRPr="005021F0" w:rsidRDefault="0099619A" w:rsidP="00350A5C">
            <w:pPr>
              <w:widowControl w:val="0"/>
              <w:suppressLineNumbers/>
              <w:ind w:right="-20"/>
              <w:outlineLvl w:val="0"/>
              <w:rPr>
                <w:rFonts w:ascii="TH SarabunPSK" w:hAnsi="TH SarabunPSK" w:cs="TH SarabunPSK"/>
                <w:b/>
                <w:bCs/>
                <w:sz w:val="32"/>
                <w:szCs w:val="32"/>
              </w:rPr>
            </w:pPr>
          </w:p>
        </w:tc>
      </w:tr>
      <w:tr w:rsidR="005021F0" w:rsidRPr="005021F0" w14:paraId="7B3B5FCA" w14:textId="77777777" w:rsidTr="008A23D6">
        <w:tc>
          <w:tcPr>
            <w:tcW w:w="4224" w:type="pct"/>
          </w:tcPr>
          <w:p w14:paraId="045C075D" w14:textId="77777777" w:rsidR="003D0F67" w:rsidRPr="005021F0" w:rsidRDefault="0099619A" w:rsidP="009C3CF3">
            <w:pPr>
              <w:pStyle w:val="ListParagraph"/>
              <w:ind w:left="452" w:hanging="452"/>
              <w:jc w:val="thaiDistribute"/>
              <w:rPr>
                <w:rFonts w:ascii="TH SarabunPSK" w:hAnsi="TH SarabunPSK" w:cs="TH SarabunPSK"/>
                <w:sz w:val="32"/>
                <w:szCs w:val="32"/>
              </w:rPr>
            </w:pPr>
            <w:proofErr w:type="gramStart"/>
            <w:r w:rsidRPr="005021F0">
              <w:rPr>
                <w:rFonts w:ascii="TH SarabunPSK" w:hAnsi="TH SarabunPSK" w:cs="TH SarabunPSK"/>
                <w:sz w:val="32"/>
                <w:szCs w:val="32"/>
              </w:rPr>
              <w:t>1</w:t>
            </w:r>
            <w:r w:rsidRPr="005021F0">
              <w:rPr>
                <w:rFonts w:ascii="TH SarabunPSK" w:hAnsi="TH SarabunPSK" w:cs="TH SarabunPSK"/>
                <w:sz w:val="32"/>
                <w:szCs w:val="32"/>
                <w:cs/>
              </w:rPr>
              <w:t>.</w:t>
            </w:r>
            <w:r w:rsidRPr="005021F0">
              <w:rPr>
                <w:rFonts w:ascii="TH SarabunPSK" w:hAnsi="TH SarabunPSK" w:cs="TH SarabunPSK"/>
                <w:sz w:val="32"/>
                <w:szCs w:val="32"/>
              </w:rPr>
              <w:t>2</w:t>
            </w:r>
            <w:r w:rsidR="003D0F67" w:rsidRPr="005021F0">
              <w:rPr>
                <w:rFonts w:ascii="TH SarabunPSK" w:hAnsi="TH SarabunPSK" w:cs="TH SarabunPSK" w:hint="cs"/>
                <w:sz w:val="32"/>
                <w:szCs w:val="32"/>
                <w:cs/>
              </w:rPr>
              <w:t xml:space="preserve">  </w:t>
            </w:r>
            <w:r w:rsidR="003D0F67" w:rsidRPr="005021F0">
              <w:rPr>
                <w:rFonts w:ascii="TH SarabunPSK" w:hAnsi="TH SarabunPSK" w:cs="TH SarabunPSK"/>
                <w:sz w:val="32"/>
                <w:szCs w:val="32"/>
              </w:rPr>
              <w:t>The</w:t>
            </w:r>
            <w:proofErr w:type="gramEnd"/>
            <w:r w:rsidR="003D0F67" w:rsidRPr="005021F0">
              <w:rPr>
                <w:rFonts w:ascii="TH SarabunPSK" w:hAnsi="TH SarabunPSK" w:cs="TH SarabunPSK"/>
                <w:sz w:val="32"/>
                <w:szCs w:val="32"/>
              </w:rPr>
              <w:t xml:space="preserve"> </w:t>
            </w:r>
            <w:proofErr w:type="spellStart"/>
            <w:r w:rsidR="003D0F67" w:rsidRPr="005021F0">
              <w:rPr>
                <w:rFonts w:ascii="TH SarabunPSK" w:hAnsi="TH SarabunPSK" w:cs="TH SarabunPSK"/>
                <w:sz w:val="32"/>
                <w:szCs w:val="32"/>
              </w:rPr>
              <w:t>programme</w:t>
            </w:r>
            <w:proofErr w:type="spellEnd"/>
            <w:r w:rsidR="003D0F67" w:rsidRPr="005021F0">
              <w:rPr>
                <w:rFonts w:ascii="TH SarabunPSK" w:hAnsi="TH SarabunPSK" w:cs="TH SarabunPSK"/>
                <w:sz w:val="32"/>
                <w:szCs w:val="32"/>
              </w:rPr>
              <w:t xml:space="preserve"> </w:t>
            </w:r>
            <w:proofErr w:type="gramStart"/>
            <w:r w:rsidR="003D0F67" w:rsidRPr="005021F0">
              <w:rPr>
                <w:rFonts w:ascii="TH SarabunPSK" w:hAnsi="TH SarabunPSK" w:cs="TH SarabunPSK"/>
                <w:sz w:val="32"/>
                <w:szCs w:val="32"/>
              </w:rPr>
              <w:t>to show</w:t>
            </w:r>
            <w:proofErr w:type="gramEnd"/>
            <w:r w:rsidR="003D0F67" w:rsidRPr="005021F0">
              <w:rPr>
                <w:rFonts w:ascii="TH SarabunPSK" w:hAnsi="TH SarabunPSK" w:cs="TH SarabunPSK"/>
                <w:sz w:val="32"/>
                <w:szCs w:val="32"/>
              </w:rPr>
              <w:t xml:space="preserve"> that the expected learning outcomes for all courses are appropriately formulated and are aligned to the expected learning outcomes of the </w:t>
            </w:r>
            <w:proofErr w:type="spellStart"/>
            <w:r w:rsidR="003D0F67" w:rsidRPr="005021F0">
              <w:rPr>
                <w:rFonts w:ascii="TH SarabunPSK" w:hAnsi="TH SarabunPSK" w:cs="TH SarabunPSK"/>
                <w:sz w:val="32"/>
                <w:szCs w:val="32"/>
              </w:rPr>
              <w:t>programme</w:t>
            </w:r>
            <w:proofErr w:type="spellEnd"/>
            <w:r w:rsidR="003D0F67" w:rsidRPr="005021F0">
              <w:rPr>
                <w:rFonts w:ascii="TH SarabunPSK" w:hAnsi="TH SarabunPSK" w:cs="TH SarabunPSK"/>
                <w:sz w:val="32"/>
                <w:szCs w:val="32"/>
                <w:cs/>
              </w:rPr>
              <w:t>.</w:t>
            </w:r>
          </w:p>
          <w:p w14:paraId="59932D5C" w14:textId="77777777" w:rsidR="0099619A" w:rsidRPr="005021F0" w:rsidRDefault="00083894" w:rsidP="009C3CF3">
            <w:pPr>
              <w:pStyle w:val="ListParagraph"/>
              <w:ind w:left="452" w:hanging="452"/>
              <w:jc w:val="thaiDistribute"/>
              <w:rPr>
                <w:rFonts w:ascii="TH SarabunPSK" w:hAnsi="TH SarabunPSK" w:cs="TH SarabunPSK"/>
                <w:sz w:val="32"/>
                <w:szCs w:val="32"/>
              </w:rPr>
            </w:pPr>
            <w:r w:rsidRPr="005021F0">
              <w:rPr>
                <w:rFonts w:ascii="TH SarabunPSK" w:hAnsi="TH SarabunPSK" w:cs="TH SarabunPSK" w:hint="cs"/>
                <w:sz w:val="32"/>
                <w:szCs w:val="32"/>
                <w:cs/>
              </w:rPr>
              <w:t xml:space="preserve">       </w:t>
            </w:r>
          </w:p>
        </w:tc>
        <w:tc>
          <w:tcPr>
            <w:tcW w:w="776" w:type="pct"/>
          </w:tcPr>
          <w:p w14:paraId="7E40138F" w14:textId="77777777" w:rsidR="0099619A" w:rsidRPr="005021F0" w:rsidRDefault="0099619A" w:rsidP="00350A5C">
            <w:pPr>
              <w:widowControl w:val="0"/>
              <w:suppressLineNumbers/>
              <w:ind w:right="-20"/>
              <w:outlineLvl w:val="0"/>
              <w:rPr>
                <w:rFonts w:ascii="TH SarabunPSK" w:hAnsi="TH SarabunPSK" w:cs="TH SarabunPSK"/>
                <w:b/>
                <w:bCs/>
                <w:sz w:val="32"/>
                <w:szCs w:val="32"/>
              </w:rPr>
            </w:pPr>
          </w:p>
        </w:tc>
      </w:tr>
      <w:tr w:rsidR="005021F0" w:rsidRPr="005021F0" w14:paraId="5E9F23EA" w14:textId="77777777" w:rsidTr="008A23D6">
        <w:tc>
          <w:tcPr>
            <w:tcW w:w="4224" w:type="pct"/>
          </w:tcPr>
          <w:p w14:paraId="2FD6B88D" w14:textId="77777777" w:rsidR="0099619A" w:rsidRPr="005021F0" w:rsidRDefault="0099619A" w:rsidP="008A23D6">
            <w:pPr>
              <w:pStyle w:val="ListParagraph"/>
              <w:ind w:left="452" w:hanging="452"/>
              <w:jc w:val="thaiDistribute"/>
              <w:rPr>
                <w:rFonts w:ascii="TH SarabunPSK" w:hAnsi="TH SarabunPSK" w:cs="TH SarabunPSK"/>
                <w:sz w:val="32"/>
                <w:szCs w:val="32"/>
                <w:cs/>
              </w:rPr>
            </w:pPr>
            <w:proofErr w:type="gramStart"/>
            <w:r w:rsidRPr="005021F0">
              <w:rPr>
                <w:rFonts w:ascii="TH SarabunPSK" w:hAnsi="TH SarabunPSK" w:cs="TH SarabunPSK"/>
                <w:sz w:val="32"/>
                <w:szCs w:val="32"/>
              </w:rPr>
              <w:lastRenderedPageBreak/>
              <w:t>1</w:t>
            </w:r>
            <w:r w:rsidRPr="005021F0">
              <w:rPr>
                <w:rFonts w:ascii="TH SarabunPSK" w:hAnsi="TH SarabunPSK" w:cs="TH SarabunPSK"/>
                <w:sz w:val="32"/>
                <w:szCs w:val="32"/>
                <w:cs/>
              </w:rPr>
              <w:t>.</w:t>
            </w:r>
            <w:r w:rsidRPr="005021F0">
              <w:rPr>
                <w:rFonts w:ascii="TH SarabunPSK" w:hAnsi="TH SarabunPSK" w:cs="TH SarabunPSK"/>
                <w:sz w:val="32"/>
                <w:szCs w:val="32"/>
              </w:rPr>
              <w:t>3</w:t>
            </w:r>
            <w:r w:rsidR="00083894" w:rsidRPr="005021F0">
              <w:rPr>
                <w:rFonts w:ascii="TH SarabunPSK" w:hAnsi="TH SarabunPSK" w:cs="TH SarabunPSK" w:hint="cs"/>
                <w:sz w:val="32"/>
                <w:szCs w:val="32"/>
                <w:cs/>
              </w:rPr>
              <w:t xml:space="preserve"> </w:t>
            </w:r>
            <w:r w:rsidR="00F60ADD" w:rsidRPr="005021F0">
              <w:rPr>
                <w:rFonts w:ascii="TH SarabunPSK" w:hAnsi="TH SarabunPSK" w:cs="TH SarabunPSK"/>
                <w:sz w:val="32"/>
                <w:szCs w:val="32"/>
                <w:cs/>
              </w:rPr>
              <w:t xml:space="preserve"> </w:t>
            </w:r>
            <w:r w:rsidR="00083894" w:rsidRPr="005021F0">
              <w:rPr>
                <w:rFonts w:ascii="TH SarabunPSK" w:hAnsi="TH SarabunPSK" w:cs="TH SarabunPSK"/>
                <w:sz w:val="32"/>
                <w:szCs w:val="32"/>
              </w:rPr>
              <w:t>The</w:t>
            </w:r>
            <w:proofErr w:type="gramEnd"/>
            <w:r w:rsidR="00083894" w:rsidRPr="005021F0">
              <w:rPr>
                <w:rFonts w:ascii="TH SarabunPSK" w:hAnsi="TH SarabunPSK" w:cs="TH SarabunPSK"/>
                <w:sz w:val="32"/>
                <w:szCs w:val="32"/>
              </w:rPr>
              <w:t xml:space="preserve"> </w:t>
            </w:r>
            <w:proofErr w:type="spellStart"/>
            <w:r w:rsidR="00083894" w:rsidRPr="005021F0">
              <w:rPr>
                <w:rFonts w:ascii="TH SarabunPSK" w:hAnsi="TH SarabunPSK" w:cs="TH SarabunPSK"/>
                <w:sz w:val="32"/>
                <w:szCs w:val="32"/>
              </w:rPr>
              <w:t>programme</w:t>
            </w:r>
            <w:proofErr w:type="spellEnd"/>
            <w:r w:rsidR="00083894" w:rsidRPr="005021F0">
              <w:rPr>
                <w:rFonts w:ascii="TH SarabunPSK" w:hAnsi="TH SarabunPSK" w:cs="TH SarabunPSK"/>
                <w:sz w:val="32"/>
                <w:szCs w:val="32"/>
              </w:rPr>
              <w:t xml:space="preserve"> to show that the expected learning outcomes consist of both generic outcomes </w:t>
            </w:r>
            <w:r w:rsidR="00083894" w:rsidRPr="005021F0">
              <w:rPr>
                <w:rFonts w:ascii="TH SarabunPSK" w:hAnsi="TH SarabunPSK" w:cs="TH SarabunPSK"/>
                <w:sz w:val="32"/>
                <w:szCs w:val="32"/>
                <w:cs/>
              </w:rPr>
              <w:t>(</w:t>
            </w:r>
            <w:r w:rsidR="00083894" w:rsidRPr="005021F0">
              <w:rPr>
                <w:rFonts w:ascii="TH SarabunPSK" w:hAnsi="TH SarabunPSK" w:cs="TH SarabunPSK"/>
                <w:sz w:val="32"/>
                <w:szCs w:val="32"/>
              </w:rPr>
              <w:t>related to written and oral communication, problem</w:t>
            </w:r>
            <w:r w:rsidR="00083894" w:rsidRPr="005021F0">
              <w:rPr>
                <w:rFonts w:ascii="TH SarabunPSK" w:hAnsi="TH SarabunPSK" w:cs="TH SarabunPSK"/>
                <w:sz w:val="32"/>
                <w:szCs w:val="32"/>
                <w:cs/>
              </w:rPr>
              <w:t>-</w:t>
            </w:r>
            <w:r w:rsidR="00083894" w:rsidRPr="005021F0">
              <w:rPr>
                <w:rFonts w:ascii="TH SarabunPSK" w:hAnsi="TH SarabunPSK" w:cs="TH SarabunPSK"/>
                <w:sz w:val="32"/>
                <w:szCs w:val="32"/>
              </w:rPr>
              <w:t xml:space="preserve">solving, information technology, teambuilding skills, </w:t>
            </w:r>
            <w:proofErr w:type="spellStart"/>
            <w:r w:rsidR="00083894" w:rsidRPr="005021F0">
              <w:rPr>
                <w:rFonts w:ascii="TH SarabunPSK" w:hAnsi="TH SarabunPSK" w:cs="TH SarabunPSK"/>
                <w:sz w:val="32"/>
                <w:szCs w:val="32"/>
              </w:rPr>
              <w:t>etc</w:t>
            </w:r>
            <w:proofErr w:type="spellEnd"/>
            <w:r w:rsidR="00083894" w:rsidRPr="005021F0">
              <w:rPr>
                <w:rFonts w:ascii="TH SarabunPSK" w:hAnsi="TH SarabunPSK" w:cs="TH SarabunPSK"/>
                <w:sz w:val="32"/>
                <w:szCs w:val="32"/>
                <w:cs/>
              </w:rPr>
              <w:t xml:space="preserve">) </w:t>
            </w:r>
            <w:r w:rsidR="00083894" w:rsidRPr="005021F0">
              <w:rPr>
                <w:rFonts w:ascii="TH SarabunPSK" w:hAnsi="TH SarabunPSK" w:cs="TH SarabunPSK"/>
                <w:sz w:val="32"/>
                <w:szCs w:val="32"/>
              </w:rPr>
              <w:t xml:space="preserve">and subject specific outcomes </w:t>
            </w:r>
            <w:r w:rsidR="00083894" w:rsidRPr="005021F0">
              <w:rPr>
                <w:rFonts w:ascii="TH SarabunPSK" w:hAnsi="TH SarabunPSK" w:cs="TH SarabunPSK"/>
                <w:sz w:val="32"/>
                <w:szCs w:val="32"/>
                <w:cs/>
              </w:rPr>
              <w:t>(</w:t>
            </w:r>
            <w:r w:rsidR="00083894" w:rsidRPr="005021F0">
              <w:rPr>
                <w:rFonts w:ascii="TH SarabunPSK" w:hAnsi="TH SarabunPSK" w:cs="TH SarabunPSK"/>
                <w:sz w:val="32"/>
                <w:szCs w:val="32"/>
              </w:rPr>
              <w:t>related to knowledge and skills of the study discipline</w:t>
            </w:r>
            <w:r w:rsidR="00083894" w:rsidRPr="005021F0">
              <w:rPr>
                <w:rFonts w:ascii="TH SarabunPSK" w:hAnsi="TH SarabunPSK" w:cs="TH SarabunPSK"/>
                <w:sz w:val="32"/>
                <w:szCs w:val="32"/>
                <w:cs/>
              </w:rPr>
              <w:t>).</w:t>
            </w:r>
            <w:r w:rsidR="00F60ADD" w:rsidRPr="005021F0">
              <w:rPr>
                <w:rFonts w:ascii="TH SarabunPSK" w:hAnsi="TH SarabunPSK" w:cs="TH SarabunPSK" w:hint="cs"/>
                <w:sz w:val="32"/>
                <w:szCs w:val="32"/>
                <w:cs/>
              </w:rPr>
              <w:t xml:space="preserve">      </w:t>
            </w:r>
          </w:p>
        </w:tc>
        <w:tc>
          <w:tcPr>
            <w:tcW w:w="776" w:type="pct"/>
          </w:tcPr>
          <w:p w14:paraId="5B72CFEA" w14:textId="77777777" w:rsidR="0099619A" w:rsidRPr="005021F0" w:rsidRDefault="0099619A" w:rsidP="00350A5C">
            <w:pPr>
              <w:widowControl w:val="0"/>
              <w:suppressLineNumbers/>
              <w:ind w:right="-20"/>
              <w:outlineLvl w:val="0"/>
              <w:rPr>
                <w:rFonts w:ascii="TH SarabunPSK" w:hAnsi="TH SarabunPSK" w:cs="TH SarabunPSK"/>
                <w:b/>
                <w:bCs/>
                <w:sz w:val="32"/>
                <w:szCs w:val="32"/>
              </w:rPr>
            </w:pPr>
          </w:p>
        </w:tc>
      </w:tr>
      <w:tr w:rsidR="005021F0" w:rsidRPr="005021F0" w14:paraId="4F9AB943" w14:textId="77777777" w:rsidTr="008A23D6">
        <w:tc>
          <w:tcPr>
            <w:tcW w:w="4224" w:type="pct"/>
          </w:tcPr>
          <w:p w14:paraId="1A31B508" w14:textId="77777777" w:rsidR="0099619A" w:rsidRPr="005021F0" w:rsidRDefault="0099619A" w:rsidP="008A23D6">
            <w:pPr>
              <w:pStyle w:val="ListParagraph"/>
              <w:ind w:left="454" w:hanging="454"/>
              <w:jc w:val="thaiDistribute"/>
              <w:rPr>
                <w:rFonts w:ascii="TH SarabunPSK" w:hAnsi="TH SarabunPSK" w:cs="TH SarabunPSK"/>
                <w:sz w:val="32"/>
                <w:szCs w:val="32"/>
              </w:rPr>
            </w:pPr>
            <w:proofErr w:type="gramStart"/>
            <w:r w:rsidRPr="005021F0">
              <w:rPr>
                <w:rFonts w:ascii="TH SarabunPSK" w:hAnsi="TH SarabunPSK" w:cs="TH SarabunPSK"/>
                <w:sz w:val="32"/>
                <w:szCs w:val="32"/>
              </w:rPr>
              <w:t>1</w:t>
            </w:r>
            <w:r w:rsidRPr="005021F0">
              <w:rPr>
                <w:rFonts w:ascii="TH SarabunPSK" w:hAnsi="TH SarabunPSK" w:cs="TH SarabunPSK"/>
                <w:sz w:val="32"/>
                <w:szCs w:val="32"/>
                <w:cs/>
              </w:rPr>
              <w:t>.</w:t>
            </w:r>
            <w:r w:rsidRPr="005021F0">
              <w:rPr>
                <w:rFonts w:ascii="TH SarabunPSK" w:hAnsi="TH SarabunPSK" w:cs="TH SarabunPSK"/>
                <w:sz w:val="32"/>
                <w:szCs w:val="32"/>
              </w:rPr>
              <w:t xml:space="preserve">4 </w:t>
            </w:r>
            <w:r w:rsidR="00493ED1" w:rsidRPr="005021F0">
              <w:rPr>
                <w:rFonts w:ascii="TH SarabunPSK" w:hAnsi="TH SarabunPSK" w:cs="TH SarabunPSK"/>
                <w:sz w:val="32"/>
                <w:szCs w:val="32"/>
              </w:rPr>
              <w:t xml:space="preserve"> The</w:t>
            </w:r>
            <w:proofErr w:type="gramEnd"/>
            <w:r w:rsidR="00493ED1" w:rsidRPr="005021F0">
              <w:rPr>
                <w:rFonts w:ascii="TH SarabunPSK" w:hAnsi="TH SarabunPSK" w:cs="TH SarabunPSK"/>
                <w:sz w:val="32"/>
                <w:szCs w:val="32"/>
              </w:rPr>
              <w:t xml:space="preserve"> </w:t>
            </w:r>
            <w:proofErr w:type="spellStart"/>
            <w:r w:rsidR="00493ED1" w:rsidRPr="005021F0">
              <w:rPr>
                <w:rFonts w:ascii="TH SarabunPSK" w:hAnsi="TH SarabunPSK" w:cs="TH SarabunPSK"/>
                <w:sz w:val="32"/>
                <w:szCs w:val="32"/>
              </w:rPr>
              <w:t>programme</w:t>
            </w:r>
            <w:proofErr w:type="spellEnd"/>
            <w:r w:rsidR="00493ED1" w:rsidRPr="005021F0">
              <w:rPr>
                <w:rFonts w:ascii="TH SarabunPSK" w:hAnsi="TH SarabunPSK" w:cs="TH SarabunPSK"/>
                <w:sz w:val="32"/>
                <w:szCs w:val="32"/>
              </w:rPr>
              <w:t xml:space="preserve"> </w:t>
            </w:r>
            <w:proofErr w:type="gramStart"/>
            <w:r w:rsidR="00493ED1" w:rsidRPr="005021F0">
              <w:rPr>
                <w:rFonts w:ascii="TH SarabunPSK" w:hAnsi="TH SarabunPSK" w:cs="TH SarabunPSK"/>
                <w:sz w:val="32"/>
                <w:szCs w:val="32"/>
              </w:rPr>
              <w:t>to show</w:t>
            </w:r>
            <w:proofErr w:type="gramEnd"/>
            <w:r w:rsidR="00493ED1" w:rsidRPr="005021F0">
              <w:rPr>
                <w:rFonts w:ascii="TH SarabunPSK" w:hAnsi="TH SarabunPSK" w:cs="TH SarabunPSK"/>
                <w:sz w:val="32"/>
                <w:szCs w:val="32"/>
              </w:rPr>
              <w:t xml:space="preserve"> that the requirements of the </w:t>
            </w:r>
            <w:proofErr w:type="gramStart"/>
            <w:r w:rsidR="00493ED1" w:rsidRPr="005021F0">
              <w:rPr>
                <w:rFonts w:ascii="TH SarabunPSK" w:hAnsi="TH SarabunPSK" w:cs="TH SarabunPSK"/>
                <w:sz w:val="32"/>
                <w:szCs w:val="32"/>
              </w:rPr>
              <w:t xml:space="preserve">stakeholders,   </w:t>
            </w:r>
            <w:proofErr w:type="gramEnd"/>
            <w:r w:rsidR="00493ED1" w:rsidRPr="005021F0">
              <w:rPr>
                <w:rFonts w:ascii="TH SarabunPSK" w:hAnsi="TH SarabunPSK" w:cs="TH SarabunPSK"/>
                <w:sz w:val="32"/>
                <w:szCs w:val="32"/>
              </w:rPr>
              <w:t xml:space="preserve">    </w:t>
            </w:r>
            <w:r w:rsidR="008A23D6">
              <w:rPr>
                <w:rFonts w:ascii="TH SarabunPSK" w:hAnsi="TH SarabunPSK" w:cs="TH SarabunPSK"/>
                <w:sz w:val="32"/>
                <w:szCs w:val="32"/>
                <w:cs/>
              </w:rPr>
              <w:t xml:space="preserve">  </w:t>
            </w:r>
            <w:r w:rsidR="00493ED1" w:rsidRPr="005021F0">
              <w:rPr>
                <w:rFonts w:ascii="TH SarabunPSK" w:hAnsi="TH SarabunPSK" w:cs="TH SarabunPSK"/>
                <w:sz w:val="32"/>
                <w:szCs w:val="32"/>
              </w:rPr>
              <w:t xml:space="preserve">especially the external stakeholders, are gathered, and that these are     </w:t>
            </w:r>
            <w:r w:rsidR="008A23D6">
              <w:rPr>
                <w:rFonts w:ascii="TH SarabunPSK" w:hAnsi="TH SarabunPSK" w:cs="TH SarabunPSK"/>
                <w:sz w:val="32"/>
                <w:szCs w:val="32"/>
                <w:cs/>
              </w:rPr>
              <w:t xml:space="preserve"> </w:t>
            </w:r>
            <w:r w:rsidR="00493ED1" w:rsidRPr="005021F0">
              <w:rPr>
                <w:rFonts w:ascii="TH SarabunPSK" w:hAnsi="TH SarabunPSK" w:cs="TH SarabunPSK"/>
                <w:sz w:val="32"/>
                <w:szCs w:val="32"/>
              </w:rPr>
              <w:t>reflected in the expected learning outcomes</w:t>
            </w:r>
            <w:r w:rsidR="00493ED1" w:rsidRPr="005021F0">
              <w:rPr>
                <w:rFonts w:ascii="TH SarabunPSK" w:hAnsi="TH SarabunPSK" w:cs="TH SarabunPSK"/>
                <w:sz w:val="32"/>
                <w:szCs w:val="32"/>
                <w:cs/>
              </w:rPr>
              <w:t>.</w:t>
            </w:r>
          </w:p>
        </w:tc>
        <w:tc>
          <w:tcPr>
            <w:tcW w:w="776" w:type="pct"/>
          </w:tcPr>
          <w:p w14:paraId="7FFAB265" w14:textId="77777777" w:rsidR="0099619A" w:rsidRPr="005021F0" w:rsidRDefault="0099619A" w:rsidP="00350A5C">
            <w:pPr>
              <w:widowControl w:val="0"/>
              <w:suppressLineNumbers/>
              <w:ind w:right="-20"/>
              <w:outlineLvl w:val="0"/>
              <w:rPr>
                <w:rFonts w:ascii="TH SarabunPSK" w:hAnsi="TH SarabunPSK" w:cs="TH SarabunPSK"/>
                <w:b/>
                <w:bCs/>
                <w:sz w:val="32"/>
                <w:szCs w:val="32"/>
              </w:rPr>
            </w:pPr>
          </w:p>
        </w:tc>
      </w:tr>
      <w:tr w:rsidR="005021F0" w:rsidRPr="005021F0" w14:paraId="7F3178D6" w14:textId="77777777" w:rsidTr="008A23D6">
        <w:tc>
          <w:tcPr>
            <w:tcW w:w="4224" w:type="pct"/>
          </w:tcPr>
          <w:p w14:paraId="7DC220D1" w14:textId="77777777" w:rsidR="0099619A" w:rsidRPr="005021F0" w:rsidRDefault="0099619A" w:rsidP="008A23D6">
            <w:pPr>
              <w:pStyle w:val="ListParagraph"/>
              <w:ind w:left="452" w:hanging="452"/>
              <w:jc w:val="thaiDistribute"/>
              <w:rPr>
                <w:rFonts w:ascii="TH SarabunPSK" w:hAnsi="TH SarabunPSK" w:cs="TH SarabunPSK"/>
                <w:sz w:val="32"/>
                <w:szCs w:val="32"/>
              </w:rPr>
            </w:pPr>
            <w:r w:rsidRPr="005021F0">
              <w:rPr>
                <w:rFonts w:ascii="TH SarabunPSK" w:hAnsi="TH SarabunPSK" w:cs="TH SarabunPSK"/>
                <w:sz w:val="32"/>
                <w:szCs w:val="32"/>
              </w:rPr>
              <w:t>1</w:t>
            </w:r>
            <w:r w:rsidRPr="005021F0">
              <w:rPr>
                <w:rFonts w:ascii="TH SarabunPSK" w:hAnsi="TH SarabunPSK" w:cs="TH SarabunPSK"/>
                <w:sz w:val="32"/>
                <w:szCs w:val="32"/>
                <w:cs/>
              </w:rPr>
              <w:t>.</w:t>
            </w:r>
            <w:r w:rsidRPr="005021F0">
              <w:rPr>
                <w:rFonts w:ascii="TH SarabunPSK" w:hAnsi="TH SarabunPSK" w:cs="TH SarabunPSK"/>
                <w:sz w:val="32"/>
                <w:szCs w:val="32"/>
              </w:rPr>
              <w:t xml:space="preserve">5 </w:t>
            </w:r>
            <w:r w:rsidR="000E53DD" w:rsidRPr="005021F0">
              <w:rPr>
                <w:rFonts w:ascii="TH SarabunPSK" w:hAnsi="TH SarabunPSK" w:cs="TH SarabunPSK"/>
                <w:sz w:val="32"/>
                <w:szCs w:val="32"/>
              </w:rPr>
              <w:t xml:space="preserve">The </w:t>
            </w:r>
            <w:proofErr w:type="spellStart"/>
            <w:r w:rsidR="000E53DD" w:rsidRPr="005021F0">
              <w:rPr>
                <w:rFonts w:ascii="TH SarabunPSK" w:hAnsi="TH SarabunPSK" w:cs="TH SarabunPSK"/>
                <w:sz w:val="32"/>
                <w:szCs w:val="32"/>
              </w:rPr>
              <w:t>programme</w:t>
            </w:r>
            <w:proofErr w:type="spellEnd"/>
            <w:r w:rsidR="000E53DD" w:rsidRPr="005021F0">
              <w:rPr>
                <w:rFonts w:ascii="TH SarabunPSK" w:hAnsi="TH SarabunPSK" w:cs="TH SarabunPSK"/>
                <w:sz w:val="32"/>
                <w:szCs w:val="32"/>
              </w:rPr>
              <w:t xml:space="preserve"> </w:t>
            </w:r>
            <w:proofErr w:type="gramStart"/>
            <w:r w:rsidR="000E53DD" w:rsidRPr="005021F0">
              <w:rPr>
                <w:rFonts w:ascii="TH SarabunPSK" w:hAnsi="TH SarabunPSK" w:cs="TH SarabunPSK"/>
                <w:sz w:val="32"/>
                <w:szCs w:val="32"/>
              </w:rPr>
              <w:t>to show</w:t>
            </w:r>
            <w:proofErr w:type="gramEnd"/>
            <w:r w:rsidR="000E53DD" w:rsidRPr="005021F0">
              <w:rPr>
                <w:rFonts w:ascii="TH SarabunPSK" w:hAnsi="TH SarabunPSK" w:cs="TH SarabunPSK"/>
                <w:sz w:val="32"/>
                <w:szCs w:val="32"/>
              </w:rPr>
              <w:t xml:space="preserve"> that the expected learning outcomes are achieved by the students by the time they graduate</w:t>
            </w:r>
            <w:r w:rsidR="000E53DD" w:rsidRPr="005021F0">
              <w:rPr>
                <w:rFonts w:ascii="TH SarabunPSK" w:hAnsi="TH SarabunPSK" w:cs="TH SarabunPSK"/>
                <w:sz w:val="32"/>
                <w:szCs w:val="32"/>
                <w:cs/>
              </w:rPr>
              <w:t>.</w:t>
            </w:r>
          </w:p>
        </w:tc>
        <w:tc>
          <w:tcPr>
            <w:tcW w:w="776" w:type="pct"/>
          </w:tcPr>
          <w:p w14:paraId="1B71FE32" w14:textId="77777777" w:rsidR="0099619A" w:rsidRPr="005021F0" w:rsidRDefault="0099619A" w:rsidP="00350A5C">
            <w:pPr>
              <w:widowControl w:val="0"/>
              <w:suppressLineNumbers/>
              <w:ind w:right="-20"/>
              <w:outlineLvl w:val="0"/>
              <w:rPr>
                <w:rFonts w:ascii="TH SarabunPSK" w:hAnsi="TH SarabunPSK" w:cs="TH SarabunPSK"/>
                <w:b/>
                <w:bCs/>
                <w:sz w:val="32"/>
                <w:szCs w:val="32"/>
              </w:rPr>
            </w:pPr>
          </w:p>
        </w:tc>
      </w:tr>
      <w:tr w:rsidR="0099619A" w:rsidRPr="00510E6D" w14:paraId="789374C9" w14:textId="77777777" w:rsidTr="008A23D6">
        <w:tc>
          <w:tcPr>
            <w:tcW w:w="4224" w:type="pct"/>
          </w:tcPr>
          <w:p w14:paraId="27F59E2F" w14:textId="77777777" w:rsidR="0099619A" w:rsidRPr="00510E6D" w:rsidRDefault="0099619A" w:rsidP="00350A5C">
            <w:pPr>
              <w:rPr>
                <w:rFonts w:ascii="TH SarabunPSK" w:hAnsi="TH SarabunPSK" w:cs="TH SarabunPSK"/>
                <w:b/>
                <w:bCs/>
                <w:sz w:val="32"/>
                <w:szCs w:val="32"/>
                <w:cs/>
              </w:rPr>
            </w:pPr>
            <w:r w:rsidRPr="00510E6D">
              <w:rPr>
                <w:rFonts w:ascii="TH SarabunPSK" w:hAnsi="TH SarabunPSK" w:cs="TH SarabunPSK"/>
                <w:b/>
                <w:bCs/>
                <w:sz w:val="32"/>
                <w:szCs w:val="32"/>
                <w:cs/>
              </w:rPr>
              <w:t>ความคิดเห็นโดยรวม (</w:t>
            </w:r>
            <w:r w:rsidRPr="00510E6D">
              <w:rPr>
                <w:rFonts w:ascii="TH SarabunPSK" w:hAnsi="TH SarabunPSK" w:cs="TH SarabunPSK"/>
                <w:b/>
                <w:bCs/>
                <w:sz w:val="32"/>
                <w:szCs w:val="32"/>
              </w:rPr>
              <w:t>Overall opinion</w:t>
            </w:r>
            <w:r w:rsidRPr="00510E6D">
              <w:rPr>
                <w:rFonts w:ascii="TH SarabunPSK" w:hAnsi="TH SarabunPSK" w:cs="TH SarabunPSK"/>
                <w:b/>
                <w:bCs/>
                <w:sz w:val="32"/>
                <w:szCs w:val="32"/>
                <w:cs/>
              </w:rPr>
              <w:t>)</w:t>
            </w:r>
          </w:p>
        </w:tc>
        <w:tc>
          <w:tcPr>
            <w:tcW w:w="776" w:type="pct"/>
          </w:tcPr>
          <w:p w14:paraId="14C22F0B" w14:textId="77777777" w:rsidR="0099619A" w:rsidRPr="00510E6D" w:rsidRDefault="0099619A" w:rsidP="00350A5C">
            <w:pPr>
              <w:widowControl w:val="0"/>
              <w:suppressLineNumbers/>
              <w:ind w:right="-20"/>
              <w:outlineLvl w:val="0"/>
              <w:rPr>
                <w:rFonts w:ascii="TH SarabunPSK" w:hAnsi="TH SarabunPSK" w:cs="TH SarabunPSK"/>
                <w:b/>
                <w:bCs/>
                <w:sz w:val="32"/>
                <w:szCs w:val="32"/>
              </w:rPr>
            </w:pPr>
          </w:p>
        </w:tc>
      </w:tr>
    </w:tbl>
    <w:p w14:paraId="4BF44146" w14:textId="77777777" w:rsidR="004F34F3" w:rsidRPr="00510E6D" w:rsidRDefault="004F34F3" w:rsidP="004F34F3">
      <w:pPr>
        <w:widowControl w:val="0"/>
        <w:suppressLineNumbers/>
        <w:ind w:right="-20"/>
        <w:outlineLvl w:val="0"/>
        <w:rPr>
          <w:rFonts w:ascii="TH SarabunPSK" w:hAnsi="TH SarabunPSK" w:cs="TH SarabunPSK"/>
          <w:b/>
          <w:bCs/>
          <w:sz w:val="32"/>
          <w:szCs w:val="32"/>
        </w:rPr>
      </w:pPr>
    </w:p>
    <w:p w14:paraId="7478F6D0" w14:textId="77777777" w:rsidR="00A41CAE" w:rsidRDefault="009C60B8" w:rsidP="004F34F3">
      <w:pPr>
        <w:rPr>
          <w:rFonts w:ascii="TH SarabunPSK" w:hAnsi="TH SarabunPSK" w:cs="TH SarabunPSK"/>
          <w:b/>
          <w:bCs/>
          <w:sz w:val="32"/>
          <w:szCs w:val="32"/>
        </w:rPr>
      </w:pPr>
      <w:r>
        <w:rPr>
          <w:rFonts w:ascii="TH SarabunPSK" w:hAnsi="TH SarabunPSK" w:cs="TH SarabunPSK"/>
          <w:b/>
          <w:bCs/>
          <w:sz w:val="32"/>
          <w:szCs w:val="32"/>
          <w:cs/>
        </w:rPr>
        <w:br w:type="page"/>
      </w:r>
      <w:r w:rsidR="004F34F3" w:rsidRPr="00510E6D">
        <w:rPr>
          <w:rFonts w:ascii="TH SarabunPSK" w:hAnsi="TH SarabunPSK" w:cs="TH SarabunPSK"/>
          <w:b/>
          <w:bCs/>
          <w:sz w:val="32"/>
          <w:szCs w:val="32"/>
        </w:rPr>
        <w:lastRenderedPageBreak/>
        <w:t xml:space="preserve">AUN </w:t>
      </w:r>
      <w:r w:rsidR="004F34F3" w:rsidRPr="00510E6D">
        <w:rPr>
          <w:rFonts w:ascii="TH SarabunPSK" w:hAnsi="TH SarabunPSK" w:cs="TH SarabunPSK"/>
          <w:b/>
          <w:bCs/>
          <w:sz w:val="32"/>
          <w:szCs w:val="32"/>
          <w:cs/>
        </w:rPr>
        <w:t xml:space="preserve">- </w:t>
      </w:r>
      <w:r w:rsidR="004F34F3" w:rsidRPr="00510E6D">
        <w:rPr>
          <w:rFonts w:ascii="TH SarabunPSK" w:hAnsi="TH SarabunPSK" w:cs="TH SarabunPSK"/>
          <w:b/>
          <w:bCs/>
          <w:sz w:val="32"/>
          <w:szCs w:val="32"/>
        </w:rPr>
        <w:t>QA</w:t>
      </w:r>
      <w:r w:rsidR="004F34F3" w:rsidRPr="00510E6D">
        <w:rPr>
          <w:rFonts w:ascii="TH SarabunPSK" w:hAnsi="TH SarabunPSK" w:cs="TH SarabunPSK" w:hint="cs"/>
          <w:b/>
          <w:bCs/>
          <w:sz w:val="32"/>
          <w:szCs w:val="32"/>
          <w:cs/>
        </w:rPr>
        <w:t xml:space="preserve"> </w:t>
      </w:r>
      <w:r w:rsidR="004F34F3" w:rsidRPr="00510E6D">
        <w:rPr>
          <w:rFonts w:ascii="TH SarabunPSK" w:hAnsi="TH SarabunPSK" w:cs="TH SarabunPSK"/>
          <w:b/>
          <w:bCs/>
          <w:sz w:val="32"/>
          <w:szCs w:val="32"/>
        </w:rPr>
        <w:t xml:space="preserve">criterion </w:t>
      </w:r>
      <w:r w:rsidR="004F34F3" w:rsidRPr="00510E6D">
        <w:rPr>
          <w:rFonts w:ascii="TH SarabunPSK" w:hAnsi="TH SarabunPSK" w:cs="TH SarabunPSK" w:hint="cs"/>
          <w:b/>
          <w:bCs/>
          <w:sz w:val="32"/>
          <w:szCs w:val="32"/>
          <w:cs/>
        </w:rPr>
        <w:t>2</w:t>
      </w:r>
      <w:r w:rsidR="004F34F3" w:rsidRPr="00510E6D">
        <w:rPr>
          <w:rFonts w:ascii="TH SarabunPSK" w:hAnsi="TH SarabunPSK" w:cs="TH SarabunPSK"/>
          <w:b/>
          <w:bCs/>
          <w:sz w:val="32"/>
          <w:szCs w:val="32"/>
          <w:cs/>
        </w:rPr>
        <w:t xml:space="preserve"> </w:t>
      </w:r>
      <w:proofErr w:type="spellStart"/>
      <w:r w:rsidR="00A41CAE" w:rsidRPr="00A41CAE">
        <w:rPr>
          <w:rFonts w:ascii="TH SarabunPSK" w:hAnsi="TH SarabunPSK" w:cs="TH SarabunPSK"/>
          <w:b/>
          <w:bCs/>
          <w:sz w:val="32"/>
          <w:szCs w:val="32"/>
        </w:rPr>
        <w:t>Programme</w:t>
      </w:r>
      <w:proofErr w:type="spellEnd"/>
      <w:r w:rsidR="00A41CAE" w:rsidRPr="00A41CAE">
        <w:rPr>
          <w:rFonts w:ascii="TH SarabunPSK" w:hAnsi="TH SarabunPSK" w:cs="TH SarabunPSK"/>
          <w:b/>
          <w:bCs/>
          <w:sz w:val="32"/>
          <w:szCs w:val="32"/>
        </w:rPr>
        <w:t xml:space="preserve"> Structure and</w:t>
      </w:r>
      <w:r w:rsidR="00635007">
        <w:rPr>
          <w:rFonts w:ascii="TH SarabunPSK" w:hAnsi="TH SarabunPSK" w:cs="TH SarabunPSK"/>
          <w:b/>
          <w:bCs/>
          <w:sz w:val="32"/>
          <w:szCs w:val="32"/>
          <w:cs/>
        </w:rPr>
        <w:t xml:space="preserve"> </w:t>
      </w:r>
      <w:r w:rsidR="00635007" w:rsidRPr="00A41CAE">
        <w:rPr>
          <w:rFonts w:ascii="TH SarabunPSK" w:hAnsi="TH SarabunPSK" w:cs="TH SarabunPSK"/>
          <w:b/>
          <w:bCs/>
          <w:sz w:val="32"/>
          <w:szCs w:val="32"/>
        </w:rPr>
        <w:t>Content</w:t>
      </w:r>
    </w:p>
    <w:p w14:paraId="5FA18857" w14:textId="77777777" w:rsidR="004F34F3" w:rsidRPr="00510E6D" w:rsidRDefault="00A41CAE" w:rsidP="004F34F3">
      <w:pPr>
        <w:rPr>
          <w:rFonts w:ascii="Angsana New" w:hAnsi="Angsana New"/>
          <w:b/>
          <w:bCs/>
          <w:sz w:val="32"/>
          <w:szCs w:val="32"/>
        </w:rPr>
      </w:pPr>
      <w:r>
        <w:rPr>
          <w:rFonts w:ascii="TH SarabunPSK" w:hAnsi="TH SarabunPSK" w:cs="TH SarabunPSK"/>
          <w:b/>
          <w:bCs/>
          <w:sz w:val="32"/>
          <w:szCs w:val="32"/>
          <w:cs/>
        </w:rPr>
        <w:t xml:space="preserve">                              </w:t>
      </w:r>
    </w:p>
    <w:p w14:paraId="52F85855" w14:textId="77777777" w:rsidR="004F34F3" w:rsidRPr="00510E6D" w:rsidRDefault="004F34F3" w:rsidP="004F34F3">
      <w:pPr>
        <w:rPr>
          <w:rFonts w:ascii="Angsana New" w:hAnsi="Angsana New"/>
          <w:b/>
          <w:b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tblGrid>
      <w:tr w:rsidR="004F34F3" w:rsidRPr="00510E6D" w14:paraId="3E9E9800" w14:textId="77777777" w:rsidTr="00350A5C">
        <w:tc>
          <w:tcPr>
            <w:tcW w:w="9242" w:type="dxa"/>
          </w:tcPr>
          <w:p w14:paraId="1C618FD8" w14:textId="77777777" w:rsidR="004F34F3" w:rsidRPr="00510E6D" w:rsidRDefault="004F34F3" w:rsidP="00350A5C">
            <w:pPr>
              <w:rPr>
                <w:rFonts w:ascii="TH SarabunPSK" w:hAnsi="TH SarabunPSK" w:cs="TH SarabunPSK"/>
                <w:b/>
                <w:bCs/>
                <w:sz w:val="32"/>
                <w:szCs w:val="32"/>
                <w:cs/>
              </w:rPr>
            </w:pPr>
            <w:r w:rsidRPr="00510E6D">
              <w:rPr>
                <w:rFonts w:ascii="TH SarabunPSK" w:hAnsi="TH SarabunPSK" w:cs="TH SarabunPSK"/>
                <w:b/>
                <w:bCs/>
                <w:sz w:val="32"/>
                <w:szCs w:val="32"/>
              </w:rPr>
              <w:t xml:space="preserve">Sub Criterion </w:t>
            </w:r>
            <w:r w:rsidRPr="00510E6D">
              <w:rPr>
                <w:rFonts w:ascii="TH SarabunPSK" w:hAnsi="TH SarabunPSK" w:cs="TH SarabunPSK" w:hint="cs"/>
                <w:b/>
                <w:bCs/>
                <w:sz w:val="32"/>
                <w:szCs w:val="32"/>
                <w:cs/>
              </w:rPr>
              <w:t>2</w:t>
            </w:r>
          </w:p>
          <w:p w14:paraId="65D81893" w14:textId="77777777" w:rsidR="00A41CAE" w:rsidRPr="008A23D6" w:rsidRDefault="00A41CAE" w:rsidP="008A23D6">
            <w:pPr>
              <w:numPr>
                <w:ilvl w:val="0"/>
                <w:numId w:val="13"/>
              </w:numPr>
              <w:jc w:val="thaiDistribute"/>
              <w:rPr>
                <w:rFonts w:ascii="TH SarabunPSK" w:hAnsi="TH SarabunPSK" w:cs="TH SarabunPSK"/>
                <w:sz w:val="32"/>
                <w:szCs w:val="32"/>
              </w:rPr>
            </w:pPr>
            <w:r w:rsidRPr="008A23D6">
              <w:rPr>
                <w:rFonts w:ascii="TH SarabunPSK" w:hAnsi="TH SarabunPSK" w:cs="TH SarabunPSK"/>
                <w:sz w:val="32"/>
                <w:szCs w:val="32"/>
              </w:rPr>
              <w:t xml:space="preserve">The specifications of the </w:t>
            </w:r>
            <w:proofErr w:type="spellStart"/>
            <w:r w:rsidRPr="008A23D6">
              <w:rPr>
                <w:rFonts w:ascii="TH SarabunPSK" w:hAnsi="TH SarabunPSK" w:cs="TH SarabunPSK"/>
                <w:sz w:val="32"/>
                <w:szCs w:val="32"/>
              </w:rPr>
              <w:t>programme</w:t>
            </w:r>
            <w:proofErr w:type="spellEnd"/>
            <w:r w:rsidRPr="008A23D6">
              <w:rPr>
                <w:rFonts w:ascii="TH SarabunPSK" w:hAnsi="TH SarabunPSK" w:cs="TH SarabunPSK"/>
                <w:sz w:val="32"/>
                <w:szCs w:val="32"/>
              </w:rPr>
              <w:t xml:space="preserve"> and all its courses are shown to be</w:t>
            </w:r>
            <w:r w:rsidR="008A23D6" w:rsidRPr="008A23D6">
              <w:rPr>
                <w:rFonts w:ascii="TH SarabunPSK" w:hAnsi="TH SarabunPSK" w:cs="TH SarabunPSK"/>
                <w:sz w:val="32"/>
                <w:szCs w:val="32"/>
                <w:cs/>
              </w:rPr>
              <w:t xml:space="preserve"> </w:t>
            </w:r>
            <w:r w:rsidRPr="008A23D6">
              <w:rPr>
                <w:rFonts w:ascii="TH SarabunPSK" w:hAnsi="TH SarabunPSK" w:cs="TH SarabunPSK"/>
                <w:sz w:val="32"/>
                <w:szCs w:val="32"/>
              </w:rPr>
              <w:t>comprehensive, up</w:t>
            </w:r>
            <w:r w:rsidRPr="008A23D6">
              <w:rPr>
                <w:rFonts w:ascii="TH SarabunPSK" w:hAnsi="TH SarabunPSK" w:cs="TH SarabunPSK"/>
                <w:sz w:val="32"/>
                <w:szCs w:val="32"/>
                <w:cs/>
              </w:rPr>
              <w:t>-</w:t>
            </w:r>
            <w:r w:rsidRPr="008A23D6">
              <w:rPr>
                <w:rFonts w:ascii="TH SarabunPSK" w:hAnsi="TH SarabunPSK" w:cs="TH SarabunPSK"/>
                <w:sz w:val="32"/>
                <w:szCs w:val="32"/>
              </w:rPr>
              <w:t>to</w:t>
            </w:r>
            <w:r w:rsidRPr="008A23D6">
              <w:rPr>
                <w:rFonts w:ascii="TH SarabunPSK" w:hAnsi="TH SarabunPSK" w:cs="TH SarabunPSK"/>
                <w:sz w:val="32"/>
                <w:szCs w:val="32"/>
                <w:cs/>
              </w:rPr>
              <w:t>-</w:t>
            </w:r>
            <w:r w:rsidRPr="008A23D6">
              <w:rPr>
                <w:rFonts w:ascii="TH SarabunPSK" w:hAnsi="TH SarabunPSK" w:cs="TH SarabunPSK"/>
                <w:sz w:val="32"/>
                <w:szCs w:val="32"/>
              </w:rPr>
              <w:t>date, and made available and communicated to all</w:t>
            </w:r>
            <w:r w:rsidR="008A23D6" w:rsidRPr="008A23D6">
              <w:rPr>
                <w:rFonts w:ascii="TH SarabunPSK" w:hAnsi="TH SarabunPSK" w:cs="TH SarabunPSK"/>
                <w:sz w:val="32"/>
                <w:szCs w:val="32"/>
                <w:cs/>
              </w:rPr>
              <w:t xml:space="preserve"> </w:t>
            </w:r>
            <w:r w:rsidRPr="008A23D6">
              <w:rPr>
                <w:rFonts w:ascii="TH SarabunPSK" w:hAnsi="TH SarabunPSK" w:cs="TH SarabunPSK"/>
                <w:sz w:val="32"/>
                <w:szCs w:val="32"/>
              </w:rPr>
              <w:t>stakeholders</w:t>
            </w:r>
            <w:r w:rsidRPr="008A23D6">
              <w:rPr>
                <w:rFonts w:ascii="TH SarabunPSK" w:hAnsi="TH SarabunPSK" w:cs="TH SarabunPSK"/>
                <w:sz w:val="32"/>
                <w:szCs w:val="32"/>
                <w:cs/>
              </w:rPr>
              <w:t>.</w:t>
            </w:r>
          </w:p>
          <w:p w14:paraId="2E33A7B4" w14:textId="77777777" w:rsidR="00A41CAE" w:rsidRPr="008A23D6" w:rsidRDefault="00A41CAE" w:rsidP="008A23D6">
            <w:pPr>
              <w:pStyle w:val="ListParagraph"/>
              <w:numPr>
                <w:ilvl w:val="0"/>
                <w:numId w:val="13"/>
              </w:numPr>
              <w:jc w:val="thaiDistribute"/>
              <w:rPr>
                <w:rFonts w:ascii="TH SarabunPSK" w:hAnsi="TH SarabunPSK" w:cs="TH SarabunPSK"/>
                <w:sz w:val="32"/>
                <w:szCs w:val="32"/>
              </w:rPr>
            </w:pPr>
            <w:r w:rsidRPr="008A23D6">
              <w:rPr>
                <w:rFonts w:ascii="TH SarabunPSK" w:hAnsi="TH SarabunPSK" w:cs="TH SarabunPSK"/>
                <w:sz w:val="32"/>
                <w:szCs w:val="32"/>
              </w:rPr>
              <w:t>The design of the curriculum is shown to be constructively aligned with</w:t>
            </w:r>
            <w:r w:rsidR="008A23D6" w:rsidRPr="008A23D6">
              <w:rPr>
                <w:rFonts w:ascii="TH SarabunPSK" w:hAnsi="TH SarabunPSK" w:cs="TH SarabunPSK"/>
                <w:sz w:val="32"/>
                <w:szCs w:val="32"/>
                <w:cs/>
              </w:rPr>
              <w:t xml:space="preserve"> </w:t>
            </w:r>
            <w:r w:rsidRPr="008A23D6">
              <w:rPr>
                <w:rFonts w:ascii="TH SarabunPSK" w:hAnsi="TH SarabunPSK" w:cs="TH SarabunPSK"/>
                <w:sz w:val="32"/>
                <w:szCs w:val="32"/>
              </w:rPr>
              <w:t>achieving the expected learning outcomes</w:t>
            </w:r>
            <w:r w:rsidRPr="008A23D6">
              <w:rPr>
                <w:rFonts w:ascii="TH SarabunPSK" w:hAnsi="TH SarabunPSK" w:cs="TH SarabunPSK"/>
                <w:sz w:val="32"/>
                <w:szCs w:val="32"/>
                <w:cs/>
              </w:rPr>
              <w:t>.</w:t>
            </w:r>
          </w:p>
          <w:p w14:paraId="0EB5783D" w14:textId="77777777" w:rsidR="00A41CAE" w:rsidRPr="006F0A72" w:rsidRDefault="00A41CAE" w:rsidP="008A23D6">
            <w:pPr>
              <w:pStyle w:val="ListParagraph"/>
              <w:numPr>
                <w:ilvl w:val="0"/>
                <w:numId w:val="13"/>
              </w:numPr>
              <w:jc w:val="thaiDistribute"/>
              <w:rPr>
                <w:rFonts w:ascii="TH SarabunPSK" w:hAnsi="TH SarabunPSK" w:cs="TH SarabunPSK"/>
                <w:sz w:val="32"/>
                <w:szCs w:val="32"/>
              </w:rPr>
            </w:pPr>
            <w:r w:rsidRPr="006F0A72">
              <w:rPr>
                <w:rFonts w:ascii="TH SarabunPSK" w:hAnsi="TH SarabunPSK" w:cs="TH SarabunPSK"/>
                <w:sz w:val="32"/>
                <w:szCs w:val="32"/>
              </w:rPr>
              <w:t>The design of the curriculum is shown to include feedback from stakeholders,</w:t>
            </w:r>
          </w:p>
          <w:p w14:paraId="62D27973" w14:textId="77777777" w:rsidR="00A41CAE" w:rsidRPr="006F0A72" w:rsidRDefault="00A41CAE" w:rsidP="008A23D6">
            <w:pPr>
              <w:pStyle w:val="ListParagraph"/>
              <w:jc w:val="thaiDistribute"/>
              <w:rPr>
                <w:rFonts w:ascii="TH SarabunPSK" w:hAnsi="TH SarabunPSK" w:cs="TH SarabunPSK"/>
                <w:sz w:val="32"/>
                <w:szCs w:val="32"/>
              </w:rPr>
            </w:pPr>
            <w:r w:rsidRPr="006F0A72">
              <w:rPr>
                <w:rFonts w:ascii="TH SarabunPSK" w:hAnsi="TH SarabunPSK" w:cs="TH SarabunPSK"/>
                <w:sz w:val="32"/>
                <w:szCs w:val="32"/>
              </w:rPr>
              <w:t>especially external stakeholders</w:t>
            </w:r>
            <w:r w:rsidRPr="006F0A72">
              <w:rPr>
                <w:rFonts w:ascii="TH SarabunPSK" w:hAnsi="TH SarabunPSK" w:cs="TH SarabunPSK"/>
                <w:sz w:val="32"/>
                <w:szCs w:val="32"/>
                <w:cs/>
              </w:rPr>
              <w:t>.</w:t>
            </w:r>
          </w:p>
          <w:p w14:paraId="3F8A20F2" w14:textId="77777777" w:rsidR="00A41CAE" w:rsidRPr="008A23D6" w:rsidRDefault="00A41CAE" w:rsidP="008A23D6">
            <w:pPr>
              <w:pStyle w:val="ListParagraph"/>
              <w:numPr>
                <w:ilvl w:val="0"/>
                <w:numId w:val="13"/>
              </w:numPr>
              <w:jc w:val="thaiDistribute"/>
              <w:rPr>
                <w:rFonts w:ascii="TH SarabunPSK" w:hAnsi="TH SarabunPSK" w:cs="TH SarabunPSK"/>
                <w:sz w:val="32"/>
                <w:szCs w:val="32"/>
              </w:rPr>
            </w:pPr>
            <w:r w:rsidRPr="008A23D6">
              <w:rPr>
                <w:rFonts w:ascii="TH SarabunPSK" w:hAnsi="TH SarabunPSK" w:cs="TH SarabunPSK"/>
                <w:sz w:val="32"/>
                <w:szCs w:val="32"/>
              </w:rPr>
              <w:t xml:space="preserve">The contribution made by each course </w:t>
            </w:r>
            <w:proofErr w:type="gramStart"/>
            <w:r w:rsidRPr="008A23D6">
              <w:rPr>
                <w:rFonts w:ascii="TH SarabunPSK" w:hAnsi="TH SarabunPSK" w:cs="TH SarabunPSK"/>
                <w:sz w:val="32"/>
                <w:szCs w:val="32"/>
              </w:rPr>
              <w:t>in</w:t>
            </w:r>
            <w:proofErr w:type="gramEnd"/>
            <w:r w:rsidRPr="008A23D6">
              <w:rPr>
                <w:rFonts w:ascii="TH SarabunPSK" w:hAnsi="TH SarabunPSK" w:cs="TH SarabunPSK"/>
                <w:sz w:val="32"/>
                <w:szCs w:val="32"/>
              </w:rPr>
              <w:t xml:space="preserve"> achieving the expected learning</w:t>
            </w:r>
            <w:r w:rsidR="008A23D6" w:rsidRPr="008A23D6">
              <w:rPr>
                <w:rFonts w:ascii="TH SarabunPSK" w:hAnsi="TH SarabunPSK" w:cs="TH SarabunPSK"/>
                <w:sz w:val="32"/>
                <w:szCs w:val="32"/>
                <w:cs/>
              </w:rPr>
              <w:t xml:space="preserve"> </w:t>
            </w:r>
            <w:r w:rsidRPr="008A23D6">
              <w:rPr>
                <w:rFonts w:ascii="TH SarabunPSK" w:hAnsi="TH SarabunPSK" w:cs="TH SarabunPSK"/>
                <w:sz w:val="32"/>
                <w:szCs w:val="32"/>
              </w:rPr>
              <w:t>outcomes is shown to be clear</w:t>
            </w:r>
            <w:r w:rsidRPr="008A23D6">
              <w:rPr>
                <w:rFonts w:ascii="TH SarabunPSK" w:hAnsi="TH SarabunPSK" w:cs="TH SarabunPSK"/>
                <w:sz w:val="32"/>
                <w:szCs w:val="32"/>
                <w:cs/>
              </w:rPr>
              <w:t>.</w:t>
            </w:r>
          </w:p>
          <w:p w14:paraId="311EBA88" w14:textId="77777777" w:rsidR="008F2EC7" w:rsidRPr="008A23D6" w:rsidRDefault="008F2EC7" w:rsidP="008A23D6">
            <w:pPr>
              <w:pStyle w:val="ListParagraph"/>
              <w:numPr>
                <w:ilvl w:val="0"/>
                <w:numId w:val="13"/>
              </w:numPr>
              <w:jc w:val="thaiDistribute"/>
              <w:rPr>
                <w:rFonts w:ascii="TH SarabunPSK" w:hAnsi="TH SarabunPSK" w:cs="TH SarabunPSK"/>
                <w:sz w:val="32"/>
                <w:szCs w:val="32"/>
              </w:rPr>
            </w:pPr>
            <w:r w:rsidRPr="008A23D6">
              <w:rPr>
                <w:rFonts w:ascii="TH SarabunPSK" w:hAnsi="TH SarabunPSK" w:cs="TH SarabunPSK"/>
                <w:sz w:val="32"/>
                <w:szCs w:val="32"/>
              </w:rPr>
              <w:t xml:space="preserve">The curriculum </w:t>
            </w:r>
            <w:proofErr w:type="gramStart"/>
            <w:r w:rsidRPr="008A23D6">
              <w:rPr>
                <w:rFonts w:ascii="TH SarabunPSK" w:hAnsi="TH SarabunPSK" w:cs="TH SarabunPSK"/>
                <w:sz w:val="32"/>
                <w:szCs w:val="32"/>
              </w:rPr>
              <w:t>to show</w:t>
            </w:r>
            <w:proofErr w:type="gramEnd"/>
            <w:r w:rsidRPr="008A23D6">
              <w:rPr>
                <w:rFonts w:ascii="TH SarabunPSK" w:hAnsi="TH SarabunPSK" w:cs="TH SarabunPSK"/>
                <w:sz w:val="32"/>
                <w:szCs w:val="32"/>
              </w:rPr>
              <w:t xml:space="preserve"> that all its courses are logically structured, properly</w:t>
            </w:r>
            <w:r w:rsidR="008A23D6" w:rsidRPr="008A23D6">
              <w:rPr>
                <w:rFonts w:ascii="TH SarabunPSK" w:hAnsi="TH SarabunPSK" w:cs="TH SarabunPSK"/>
                <w:sz w:val="32"/>
                <w:szCs w:val="32"/>
                <w:cs/>
              </w:rPr>
              <w:t xml:space="preserve"> </w:t>
            </w:r>
            <w:r w:rsidRPr="008A23D6">
              <w:rPr>
                <w:rFonts w:ascii="TH SarabunPSK" w:hAnsi="TH SarabunPSK" w:cs="TH SarabunPSK"/>
                <w:sz w:val="32"/>
                <w:szCs w:val="32"/>
              </w:rPr>
              <w:t xml:space="preserve">sequenced </w:t>
            </w:r>
            <w:r w:rsidRPr="008A23D6">
              <w:rPr>
                <w:rFonts w:ascii="TH SarabunPSK" w:hAnsi="TH SarabunPSK" w:cs="TH SarabunPSK"/>
                <w:sz w:val="32"/>
                <w:szCs w:val="32"/>
                <w:cs/>
              </w:rPr>
              <w:t>(</w:t>
            </w:r>
            <w:r w:rsidRPr="008A23D6">
              <w:rPr>
                <w:rFonts w:ascii="TH SarabunPSK" w:hAnsi="TH SarabunPSK" w:cs="TH SarabunPSK"/>
                <w:sz w:val="32"/>
                <w:szCs w:val="32"/>
              </w:rPr>
              <w:t xml:space="preserve">progression from basic to intermediate to </w:t>
            </w:r>
            <w:proofErr w:type="spellStart"/>
            <w:r w:rsidRPr="008A23D6">
              <w:rPr>
                <w:rFonts w:ascii="TH SarabunPSK" w:hAnsi="TH SarabunPSK" w:cs="TH SarabunPSK"/>
                <w:sz w:val="32"/>
                <w:szCs w:val="32"/>
              </w:rPr>
              <w:t>specialised</w:t>
            </w:r>
            <w:proofErr w:type="spellEnd"/>
            <w:r w:rsidRPr="008A23D6">
              <w:rPr>
                <w:rFonts w:ascii="TH SarabunPSK" w:hAnsi="TH SarabunPSK" w:cs="TH SarabunPSK"/>
                <w:sz w:val="32"/>
                <w:szCs w:val="32"/>
              </w:rPr>
              <w:t xml:space="preserve"> courses</w:t>
            </w:r>
            <w:r w:rsidRPr="008A23D6">
              <w:rPr>
                <w:rFonts w:ascii="TH SarabunPSK" w:hAnsi="TH SarabunPSK" w:cs="TH SarabunPSK"/>
                <w:sz w:val="32"/>
                <w:szCs w:val="32"/>
                <w:cs/>
              </w:rPr>
              <w:t>)</w:t>
            </w:r>
            <w:r w:rsidRPr="008A23D6">
              <w:rPr>
                <w:rFonts w:ascii="TH SarabunPSK" w:hAnsi="TH SarabunPSK" w:cs="TH SarabunPSK"/>
                <w:sz w:val="32"/>
                <w:szCs w:val="32"/>
              </w:rPr>
              <w:t>, and</w:t>
            </w:r>
          </w:p>
          <w:p w14:paraId="02E6CC5A" w14:textId="77777777" w:rsidR="00A41CAE" w:rsidRPr="006F0A72" w:rsidRDefault="008F2EC7" w:rsidP="008A23D6">
            <w:pPr>
              <w:pStyle w:val="ListParagraph"/>
              <w:jc w:val="thaiDistribute"/>
              <w:rPr>
                <w:rFonts w:ascii="TH SarabunPSK" w:hAnsi="TH SarabunPSK" w:cs="TH SarabunPSK"/>
                <w:sz w:val="32"/>
                <w:szCs w:val="32"/>
              </w:rPr>
            </w:pPr>
            <w:r w:rsidRPr="006F0A72">
              <w:rPr>
                <w:rFonts w:ascii="TH SarabunPSK" w:hAnsi="TH SarabunPSK" w:cs="TH SarabunPSK"/>
                <w:sz w:val="32"/>
                <w:szCs w:val="32"/>
              </w:rPr>
              <w:t>are integrated</w:t>
            </w:r>
            <w:r w:rsidRPr="006F0A72">
              <w:rPr>
                <w:rFonts w:ascii="TH SarabunPSK" w:hAnsi="TH SarabunPSK" w:cs="TH SarabunPSK"/>
                <w:sz w:val="32"/>
                <w:szCs w:val="32"/>
                <w:cs/>
              </w:rPr>
              <w:t>.</w:t>
            </w:r>
          </w:p>
          <w:p w14:paraId="6B3A3D1C" w14:textId="77777777" w:rsidR="008F2EC7" w:rsidRPr="008A23D6" w:rsidRDefault="008F2EC7" w:rsidP="008A23D6">
            <w:pPr>
              <w:pStyle w:val="ListParagraph"/>
              <w:numPr>
                <w:ilvl w:val="0"/>
                <w:numId w:val="13"/>
              </w:numPr>
              <w:jc w:val="thaiDistribute"/>
              <w:rPr>
                <w:rFonts w:ascii="TH SarabunPSK" w:hAnsi="TH SarabunPSK" w:cs="TH SarabunPSK"/>
                <w:sz w:val="32"/>
                <w:szCs w:val="32"/>
              </w:rPr>
            </w:pPr>
            <w:r w:rsidRPr="008A23D6">
              <w:rPr>
                <w:rFonts w:ascii="TH SarabunPSK" w:hAnsi="TH SarabunPSK" w:cs="TH SarabunPSK"/>
                <w:sz w:val="32"/>
                <w:szCs w:val="32"/>
              </w:rPr>
              <w:t>The curriculum to have option</w:t>
            </w:r>
            <w:r w:rsidRPr="008A23D6">
              <w:rPr>
                <w:rFonts w:ascii="TH SarabunPSK" w:hAnsi="TH SarabunPSK" w:cs="TH SarabunPSK"/>
                <w:sz w:val="32"/>
                <w:szCs w:val="32"/>
                <w:cs/>
              </w:rPr>
              <w:t>(</w:t>
            </w:r>
            <w:r w:rsidRPr="008A23D6">
              <w:rPr>
                <w:rFonts w:ascii="TH SarabunPSK" w:hAnsi="TH SarabunPSK" w:cs="TH SarabunPSK"/>
                <w:sz w:val="32"/>
                <w:szCs w:val="32"/>
              </w:rPr>
              <w:t>s</w:t>
            </w:r>
            <w:r w:rsidRPr="008A23D6">
              <w:rPr>
                <w:rFonts w:ascii="TH SarabunPSK" w:hAnsi="TH SarabunPSK" w:cs="TH SarabunPSK"/>
                <w:sz w:val="32"/>
                <w:szCs w:val="32"/>
                <w:cs/>
              </w:rPr>
              <w:t xml:space="preserve">) </w:t>
            </w:r>
            <w:r w:rsidRPr="008A23D6">
              <w:rPr>
                <w:rFonts w:ascii="TH SarabunPSK" w:hAnsi="TH SarabunPSK" w:cs="TH SarabunPSK"/>
                <w:sz w:val="32"/>
                <w:szCs w:val="32"/>
              </w:rPr>
              <w:t>for students to pursue major and</w:t>
            </w:r>
            <w:r w:rsidRPr="008A23D6">
              <w:rPr>
                <w:rFonts w:ascii="TH SarabunPSK" w:hAnsi="TH SarabunPSK" w:cs="TH SarabunPSK"/>
                <w:sz w:val="32"/>
                <w:szCs w:val="32"/>
                <w:cs/>
              </w:rPr>
              <w:t>/</w:t>
            </w:r>
            <w:r w:rsidRPr="008A23D6">
              <w:rPr>
                <w:rFonts w:ascii="TH SarabunPSK" w:hAnsi="TH SarabunPSK" w:cs="TH SarabunPSK"/>
                <w:sz w:val="32"/>
                <w:szCs w:val="32"/>
              </w:rPr>
              <w:t>or minor</w:t>
            </w:r>
            <w:r w:rsidR="008A23D6" w:rsidRPr="008A23D6">
              <w:rPr>
                <w:rFonts w:ascii="TH SarabunPSK" w:hAnsi="TH SarabunPSK" w:cs="TH SarabunPSK"/>
                <w:sz w:val="32"/>
                <w:szCs w:val="32"/>
                <w:cs/>
              </w:rPr>
              <w:t xml:space="preserve"> </w:t>
            </w:r>
            <w:proofErr w:type="spellStart"/>
            <w:r w:rsidRPr="008A23D6">
              <w:rPr>
                <w:rFonts w:ascii="TH SarabunPSK" w:hAnsi="TH SarabunPSK" w:cs="TH SarabunPSK"/>
                <w:sz w:val="32"/>
                <w:szCs w:val="32"/>
              </w:rPr>
              <w:t>specialisations</w:t>
            </w:r>
            <w:proofErr w:type="spellEnd"/>
            <w:r w:rsidRPr="008A23D6">
              <w:rPr>
                <w:rFonts w:ascii="TH SarabunPSK" w:hAnsi="TH SarabunPSK" w:cs="TH SarabunPSK"/>
                <w:sz w:val="32"/>
                <w:szCs w:val="32"/>
                <w:cs/>
              </w:rPr>
              <w:t>.</w:t>
            </w:r>
          </w:p>
          <w:p w14:paraId="34473FA7" w14:textId="77777777" w:rsidR="008F2EC7" w:rsidRPr="009C3CF3" w:rsidRDefault="008F2EC7" w:rsidP="008A23D6">
            <w:pPr>
              <w:pStyle w:val="ListParagraph"/>
              <w:numPr>
                <w:ilvl w:val="0"/>
                <w:numId w:val="13"/>
              </w:numPr>
              <w:jc w:val="thaiDistribute"/>
              <w:rPr>
                <w:rFonts w:ascii="TH SarabunPSK" w:hAnsi="TH SarabunPSK" w:cs="TH SarabunPSK"/>
                <w:sz w:val="32"/>
                <w:szCs w:val="32"/>
              </w:rPr>
            </w:pPr>
            <w:r w:rsidRPr="009C3CF3">
              <w:rPr>
                <w:rFonts w:ascii="TH SarabunPSK" w:hAnsi="TH SarabunPSK" w:cs="TH SarabunPSK"/>
                <w:sz w:val="32"/>
                <w:szCs w:val="32"/>
              </w:rPr>
              <w:t xml:space="preserve">The </w:t>
            </w:r>
            <w:proofErr w:type="spellStart"/>
            <w:r w:rsidRPr="009C3CF3">
              <w:rPr>
                <w:rFonts w:ascii="TH SarabunPSK" w:hAnsi="TH SarabunPSK" w:cs="TH SarabunPSK"/>
                <w:sz w:val="32"/>
                <w:szCs w:val="32"/>
              </w:rPr>
              <w:t>programme</w:t>
            </w:r>
            <w:proofErr w:type="spellEnd"/>
            <w:r w:rsidRPr="009C3CF3">
              <w:rPr>
                <w:rFonts w:ascii="TH SarabunPSK" w:hAnsi="TH SarabunPSK" w:cs="TH SarabunPSK"/>
                <w:sz w:val="32"/>
                <w:szCs w:val="32"/>
              </w:rPr>
              <w:t xml:space="preserve"> </w:t>
            </w:r>
            <w:proofErr w:type="gramStart"/>
            <w:r w:rsidRPr="009C3CF3">
              <w:rPr>
                <w:rFonts w:ascii="TH SarabunPSK" w:hAnsi="TH SarabunPSK" w:cs="TH SarabunPSK"/>
                <w:sz w:val="32"/>
                <w:szCs w:val="32"/>
              </w:rPr>
              <w:t>to show</w:t>
            </w:r>
            <w:proofErr w:type="gramEnd"/>
            <w:r w:rsidRPr="009C3CF3">
              <w:rPr>
                <w:rFonts w:ascii="TH SarabunPSK" w:hAnsi="TH SarabunPSK" w:cs="TH SarabunPSK"/>
                <w:sz w:val="32"/>
                <w:szCs w:val="32"/>
              </w:rPr>
              <w:t xml:space="preserve"> that its curriculum is reviewed periodically following</w:t>
            </w:r>
            <w:r w:rsidR="008A23D6" w:rsidRPr="009C3CF3">
              <w:rPr>
                <w:rFonts w:ascii="TH SarabunPSK" w:hAnsi="TH SarabunPSK" w:cs="TH SarabunPSK"/>
                <w:sz w:val="32"/>
                <w:szCs w:val="32"/>
                <w:cs/>
              </w:rPr>
              <w:t xml:space="preserve"> </w:t>
            </w:r>
            <w:r w:rsidR="008A23D6" w:rsidRPr="009C3CF3">
              <w:rPr>
                <w:rFonts w:ascii="TH SarabunPSK" w:hAnsi="TH SarabunPSK" w:cs="TH SarabunPSK"/>
                <w:sz w:val="32"/>
                <w:szCs w:val="32"/>
              </w:rPr>
              <w:br/>
            </w:r>
            <w:r w:rsidRPr="009C3CF3">
              <w:rPr>
                <w:rFonts w:ascii="TH SarabunPSK" w:hAnsi="TH SarabunPSK" w:cs="TH SarabunPSK"/>
                <w:sz w:val="32"/>
                <w:szCs w:val="32"/>
              </w:rPr>
              <w:t>an established procedure and that it remains up</w:t>
            </w:r>
            <w:r w:rsidRPr="009C3CF3">
              <w:rPr>
                <w:rFonts w:ascii="TH SarabunPSK" w:hAnsi="TH SarabunPSK" w:cs="TH SarabunPSK"/>
                <w:sz w:val="32"/>
                <w:szCs w:val="32"/>
                <w:cs/>
              </w:rPr>
              <w:t>-</w:t>
            </w:r>
            <w:r w:rsidRPr="009C3CF3">
              <w:rPr>
                <w:rFonts w:ascii="TH SarabunPSK" w:hAnsi="TH SarabunPSK" w:cs="TH SarabunPSK"/>
                <w:sz w:val="32"/>
                <w:szCs w:val="32"/>
              </w:rPr>
              <w:t>to</w:t>
            </w:r>
            <w:r w:rsidRPr="009C3CF3">
              <w:rPr>
                <w:rFonts w:ascii="TH SarabunPSK" w:hAnsi="TH SarabunPSK" w:cs="TH SarabunPSK"/>
                <w:sz w:val="32"/>
                <w:szCs w:val="32"/>
                <w:cs/>
              </w:rPr>
              <w:t>-</w:t>
            </w:r>
            <w:r w:rsidRPr="009C3CF3">
              <w:rPr>
                <w:rFonts w:ascii="TH SarabunPSK" w:hAnsi="TH SarabunPSK" w:cs="TH SarabunPSK"/>
                <w:sz w:val="32"/>
                <w:szCs w:val="32"/>
              </w:rPr>
              <w:t>date and relevant to</w:t>
            </w:r>
            <w:r w:rsidR="009C3CF3" w:rsidRPr="009C3CF3">
              <w:rPr>
                <w:rFonts w:ascii="TH SarabunPSK" w:hAnsi="TH SarabunPSK" w:cs="TH SarabunPSK"/>
                <w:sz w:val="32"/>
                <w:szCs w:val="32"/>
                <w:cs/>
              </w:rPr>
              <w:t xml:space="preserve"> </w:t>
            </w:r>
            <w:r w:rsidRPr="009C3CF3">
              <w:rPr>
                <w:rFonts w:ascii="TH SarabunPSK" w:hAnsi="TH SarabunPSK" w:cs="TH SarabunPSK"/>
                <w:sz w:val="32"/>
                <w:szCs w:val="32"/>
              </w:rPr>
              <w:t>industry</w:t>
            </w:r>
            <w:r w:rsidRPr="009C3CF3">
              <w:rPr>
                <w:rFonts w:ascii="TH SarabunPSK" w:hAnsi="TH SarabunPSK" w:cs="TH SarabunPSK"/>
                <w:sz w:val="32"/>
                <w:szCs w:val="32"/>
                <w:cs/>
              </w:rPr>
              <w:t>.</w:t>
            </w:r>
          </w:p>
          <w:p w14:paraId="2C61CA67" w14:textId="77777777" w:rsidR="004F34F3" w:rsidRPr="00510E6D" w:rsidRDefault="004F34F3" w:rsidP="00F64A73">
            <w:pPr>
              <w:ind w:left="720"/>
              <w:jc w:val="thaiDistribute"/>
              <w:rPr>
                <w:rFonts w:ascii="TH SarabunPSK" w:hAnsi="TH SarabunPSK" w:cs="TH SarabunPSK"/>
                <w:sz w:val="32"/>
                <w:szCs w:val="32"/>
              </w:rPr>
            </w:pPr>
          </w:p>
        </w:tc>
      </w:tr>
    </w:tbl>
    <w:p w14:paraId="653A15E2" w14:textId="77777777" w:rsidR="004F34F3" w:rsidRPr="00510E6D" w:rsidRDefault="004F34F3" w:rsidP="004F34F3">
      <w:pPr>
        <w:rPr>
          <w:rFonts w:ascii="TH SarabunPSK" w:hAnsi="TH SarabunPSK" w:cs="TH SarabunPSK"/>
          <w:b/>
          <w:bCs/>
          <w:sz w:val="12"/>
          <w:szCs w:val="12"/>
        </w:rPr>
      </w:pPr>
    </w:p>
    <w:p w14:paraId="00666FCC" w14:textId="77777777" w:rsidR="009C60B8" w:rsidRPr="00510E6D" w:rsidRDefault="009C60B8" w:rsidP="009C60B8">
      <w:pPr>
        <w:widowControl w:val="0"/>
        <w:suppressLineNumbers/>
        <w:ind w:right="-20"/>
        <w:outlineLvl w:val="0"/>
        <w:rPr>
          <w:rFonts w:ascii="TH SarabunPSK" w:hAnsi="TH SarabunPSK" w:cs="TH SarabunPSK"/>
          <w:sz w:val="28"/>
        </w:rPr>
      </w:pPr>
      <w:r w:rsidRPr="00510E6D">
        <w:rPr>
          <w:rFonts w:ascii="TH SarabunPSK" w:hAnsi="TH SarabunPSK" w:cs="TH SarabunPSK"/>
          <w:b/>
          <w:bCs/>
          <w:sz w:val="32"/>
          <w:szCs w:val="32"/>
          <w:cs/>
        </w:rPr>
        <w:t xml:space="preserve">ผลการดำเนินงาน  </w:t>
      </w:r>
    </w:p>
    <w:p w14:paraId="74DB9FC6" w14:textId="77777777" w:rsidR="009C60B8" w:rsidRPr="009C60B8" w:rsidRDefault="009C60B8" w:rsidP="00BA7180">
      <w:pPr>
        <w:widowControl w:val="0"/>
        <w:suppressLineNumbers/>
        <w:ind w:right="-20"/>
        <w:jc w:val="thaiDistribute"/>
        <w:outlineLvl w:val="0"/>
        <w:rPr>
          <w:rFonts w:ascii="TH SarabunPSK" w:hAnsi="TH SarabunPSK" w:cs="TH SarabunPSK"/>
          <w:color w:val="FF0000"/>
          <w:sz w:val="32"/>
          <w:szCs w:val="32"/>
          <w:cs/>
        </w:rPr>
      </w:pPr>
      <w:r w:rsidRPr="009C60B8">
        <w:rPr>
          <w:rFonts w:ascii="TH SarabunPSK" w:hAnsi="TH SarabunPSK" w:cs="TH SarabunPSK"/>
          <w:color w:val="FF0000"/>
          <w:sz w:val="32"/>
          <w:szCs w:val="32"/>
          <w:cs/>
        </w:rPr>
        <w:tab/>
      </w:r>
      <w:r w:rsidRPr="009C60B8">
        <w:rPr>
          <w:rFonts w:ascii="TH SarabunPSK" w:hAnsi="TH SarabunPSK" w:cs="TH SarabunPSK" w:hint="cs"/>
          <w:color w:val="FF0000"/>
          <w:sz w:val="32"/>
          <w:szCs w:val="32"/>
          <w:cs/>
        </w:rPr>
        <w:t>ให้เขียนบรรยาย</w:t>
      </w:r>
      <w:r w:rsidR="00F15489" w:rsidRPr="00F15489">
        <w:rPr>
          <w:rFonts w:ascii="TH SarabunPSK" w:hAnsi="TH SarabunPSK" w:cs="TH SarabunPSK" w:hint="cs"/>
          <w:b/>
          <w:bCs/>
          <w:color w:val="FF0000"/>
          <w:sz w:val="32"/>
          <w:szCs w:val="32"/>
          <w:u w:val="single"/>
          <w:cs/>
        </w:rPr>
        <w:t>กระบวนการและผลการดำเนินงาน</w:t>
      </w:r>
      <w:r w:rsidRPr="009C60B8">
        <w:rPr>
          <w:rFonts w:ascii="TH SarabunPSK" w:hAnsi="TH SarabunPSK" w:cs="TH SarabunPSK" w:hint="cs"/>
          <w:color w:val="FF0000"/>
          <w:sz w:val="32"/>
          <w:szCs w:val="32"/>
          <w:cs/>
        </w:rPr>
        <w:t xml:space="preserve">ตามเกณฑ์ ข้อ </w:t>
      </w:r>
      <w:r w:rsidRPr="009C60B8">
        <w:rPr>
          <w:rFonts w:ascii="TH SarabunPSK" w:hAnsi="TH SarabunPSK" w:cs="TH SarabunPSK"/>
          <w:color w:val="FF0000"/>
          <w:sz w:val="32"/>
          <w:szCs w:val="32"/>
        </w:rPr>
        <w:t>2</w:t>
      </w:r>
      <w:r w:rsidRPr="009C60B8">
        <w:rPr>
          <w:rFonts w:ascii="TH SarabunPSK" w:hAnsi="TH SarabunPSK" w:cs="TH SarabunPSK"/>
          <w:color w:val="FF0000"/>
          <w:sz w:val="32"/>
          <w:szCs w:val="32"/>
          <w:cs/>
        </w:rPr>
        <w:t>.</w:t>
      </w:r>
      <w:r w:rsidRPr="009C60B8">
        <w:rPr>
          <w:rFonts w:ascii="TH SarabunPSK" w:hAnsi="TH SarabunPSK" w:cs="TH SarabunPSK"/>
          <w:color w:val="FF0000"/>
          <w:sz w:val="32"/>
          <w:szCs w:val="32"/>
        </w:rPr>
        <w:t>1 2</w:t>
      </w:r>
      <w:r w:rsidRPr="009C60B8">
        <w:rPr>
          <w:rFonts w:ascii="TH SarabunPSK" w:hAnsi="TH SarabunPSK" w:cs="TH SarabunPSK"/>
          <w:color w:val="FF0000"/>
          <w:sz w:val="32"/>
          <w:szCs w:val="32"/>
          <w:cs/>
        </w:rPr>
        <w:t>.</w:t>
      </w:r>
      <w:r w:rsidRPr="009C60B8">
        <w:rPr>
          <w:rFonts w:ascii="TH SarabunPSK" w:hAnsi="TH SarabunPSK" w:cs="TH SarabunPSK"/>
          <w:color w:val="FF0000"/>
          <w:sz w:val="32"/>
          <w:szCs w:val="32"/>
        </w:rPr>
        <w:t xml:space="preserve">2 </w:t>
      </w:r>
      <w:r w:rsidR="00AA33CE">
        <w:rPr>
          <w:rFonts w:ascii="TH SarabunPSK" w:hAnsi="TH SarabunPSK" w:cs="TH SarabunPSK"/>
          <w:color w:val="FF0000"/>
          <w:sz w:val="32"/>
          <w:szCs w:val="32"/>
        </w:rPr>
        <w:t>2</w:t>
      </w:r>
      <w:r w:rsidR="00AA33CE">
        <w:rPr>
          <w:rFonts w:ascii="TH SarabunPSK" w:hAnsi="TH SarabunPSK" w:cs="TH SarabunPSK"/>
          <w:color w:val="FF0000"/>
          <w:sz w:val="32"/>
          <w:szCs w:val="32"/>
          <w:cs/>
        </w:rPr>
        <w:t>.</w:t>
      </w:r>
      <w:r w:rsidR="00AA33CE">
        <w:rPr>
          <w:rFonts w:ascii="TH SarabunPSK" w:hAnsi="TH SarabunPSK" w:cs="TH SarabunPSK"/>
          <w:color w:val="FF0000"/>
          <w:sz w:val="32"/>
          <w:szCs w:val="32"/>
        </w:rPr>
        <w:t xml:space="preserve">3 </w:t>
      </w:r>
      <w:r w:rsidR="00AA33CE">
        <w:rPr>
          <w:rFonts w:ascii="TH SarabunPSK" w:hAnsi="TH SarabunPSK" w:cs="TH SarabunPSK" w:hint="cs"/>
          <w:color w:val="FF0000"/>
          <w:sz w:val="32"/>
          <w:szCs w:val="32"/>
          <w:cs/>
        </w:rPr>
        <w:t>2.4 2.5 2.6</w:t>
      </w:r>
      <w:r w:rsidR="00BA7180">
        <w:rPr>
          <w:rFonts w:ascii="TH SarabunPSK" w:hAnsi="TH SarabunPSK" w:cs="TH SarabunPSK" w:hint="cs"/>
          <w:color w:val="FF0000"/>
          <w:sz w:val="32"/>
          <w:szCs w:val="32"/>
          <w:cs/>
        </w:rPr>
        <w:t xml:space="preserve"> </w:t>
      </w:r>
      <w:r w:rsidRPr="009C60B8">
        <w:rPr>
          <w:rFonts w:ascii="TH SarabunPSK" w:hAnsi="TH SarabunPSK" w:cs="TH SarabunPSK" w:hint="cs"/>
          <w:color w:val="FF0000"/>
          <w:sz w:val="32"/>
          <w:szCs w:val="32"/>
          <w:cs/>
        </w:rPr>
        <w:t>และ</w:t>
      </w:r>
      <w:r w:rsidR="005E2AE3">
        <w:rPr>
          <w:rFonts w:ascii="TH SarabunPSK" w:hAnsi="TH SarabunPSK" w:cs="TH SarabunPSK"/>
          <w:color w:val="FF0000"/>
          <w:sz w:val="32"/>
          <w:szCs w:val="32"/>
          <w:cs/>
        </w:rPr>
        <w:t xml:space="preserve"> </w:t>
      </w:r>
      <w:r w:rsidRPr="009C60B8">
        <w:rPr>
          <w:rFonts w:ascii="TH SarabunPSK" w:hAnsi="TH SarabunPSK" w:cs="TH SarabunPSK"/>
          <w:color w:val="FF0000"/>
          <w:sz w:val="32"/>
          <w:szCs w:val="32"/>
        </w:rPr>
        <w:t>2</w:t>
      </w:r>
      <w:r w:rsidRPr="009C60B8">
        <w:rPr>
          <w:rFonts w:ascii="TH SarabunPSK" w:hAnsi="TH SarabunPSK" w:cs="TH SarabunPSK"/>
          <w:color w:val="FF0000"/>
          <w:sz w:val="32"/>
          <w:szCs w:val="32"/>
          <w:cs/>
        </w:rPr>
        <w:t>.</w:t>
      </w:r>
      <w:r w:rsidR="00AA33CE">
        <w:rPr>
          <w:rFonts w:ascii="TH SarabunPSK" w:hAnsi="TH SarabunPSK" w:cs="TH SarabunPSK" w:hint="cs"/>
          <w:color w:val="FF0000"/>
          <w:sz w:val="32"/>
          <w:szCs w:val="32"/>
          <w:cs/>
        </w:rPr>
        <w:t>7</w:t>
      </w:r>
      <w:r w:rsidRPr="009C60B8">
        <w:rPr>
          <w:rFonts w:ascii="TH SarabunPSK" w:hAnsi="TH SarabunPSK" w:cs="TH SarabunPSK"/>
          <w:color w:val="FF0000"/>
          <w:sz w:val="32"/>
          <w:szCs w:val="32"/>
          <w:cs/>
        </w:rPr>
        <w:t xml:space="preserve"> </w:t>
      </w:r>
      <w:r w:rsidRPr="009C60B8">
        <w:rPr>
          <w:rFonts w:ascii="TH SarabunPSK" w:hAnsi="TH SarabunPSK" w:cs="TH SarabunPSK" w:hint="cs"/>
          <w:color w:val="FF0000"/>
          <w:sz w:val="32"/>
          <w:szCs w:val="32"/>
          <w:cs/>
        </w:rPr>
        <w:t xml:space="preserve">โดยใช้ </w:t>
      </w:r>
      <w:r w:rsidRPr="009C60B8">
        <w:rPr>
          <w:rFonts w:ascii="TH SarabunPSK" w:hAnsi="TH SarabunPSK" w:cs="TH SarabunPSK"/>
          <w:color w:val="FF0000"/>
          <w:sz w:val="32"/>
          <w:szCs w:val="32"/>
        </w:rPr>
        <w:t xml:space="preserve">Diagnostic Questions </w:t>
      </w:r>
      <w:r w:rsidRPr="009C60B8">
        <w:rPr>
          <w:rFonts w:ascii="TH SarabunPSK" w:hAnsi="TH SarabunPSK" w:cs="TH SarabunPSK" w:hint="cs"/>
          <w:color w:val="FF0000"/>
          <w:sz w:val="32"/>
          <w:szCs w:val="32"/>
          <w:cs/>
        </w:rPr>
        <w:t>และ</w:t>
      </w:r>
      <w:r w:rsidRPr="009C60B8">
        <w:rPr>
          <w:rFonts w:ascii="TH SarabunPSK" w:hAnsi="TH SarabunPSK" w:cs="TH SarabunPSK"/>
          <w:color w:val="FF0000"/>
          <w:sz w:val="32"/>
          <w:szCs w:val="32"/>
        </w:rPr>
        <w:t xml:space="preserve">Sources of Evidence </w:t>
      </w:r>
      <w:r w:rsidRPr="009C60B8">
        <w:rPr>
          <w:rFonts w:ascii="TH SarabunPSK" w:hAnsi="TH SarabunPSK" w:cs="TH SarabunPSK" w:hint="cs"/>
          <w:color w:val="FF0000"/>
          <w:sz w:val="32"/>
          <w:szCs w:val="32"/>
          <w:cs/>
        </w:rPr>
        <w:t xml:space="preserve">เพื่อเป็นแนวทางประกอบการเขียน </w:t>
      </w:r>
    </w:p>
    <w:p w14:paraId="288D77C1" w14:textId="77777777" w:rsidR="00635007" w:rsidRDefault="00635007" w:rsidP="004F34F3">
      <w:pPr>
        <w:spacing w:after="120"/>
        <w:rPr>
          <w:rFonts w:ascii="TH SarabunPSK" w:hAnsi="TH SarabunPSK" w:cs="TH SarabunPSK"/>
          <w:b/>
          <w:bCs/>
          <w:sz w:val="32"/>
          <w:szCs w:val="32"/>
        </w:rPr>
      </w:pPr>
    </w:p>
    <w:p w14:paraId="5637DC89" w14:textId="77777777" w:rsidR="004F34F3" w:rsidRPr="00510E6D" w:rsidRDefault="004F34F3" w:rsidP="004F34F3">
      <w:pPr>
        <w:spacing w:after="120"/>
        <w:rPr>
          <w:rFonts w:ascii="TH SarabunPSK" w:hAnsi="TH SarabunPSK" w:cs="TH SarabunPSK"/>
          <w:b/>
          <w:bCs/>
          <w:sz w:val="32"/>
          <w:szCs w:val="32"/>
        </w:rPr>
      </w:pPr>
      <w:r w:rsidRPr="00510E6D">
        <w:rPr>
          <w:rFonts w:ascii="TH SarabunPSK" w:hAnsi="TH SarabunPSK" w:cs="TH SarabunPSK"/>
          <w:b/>
          <w:bCs/>
          <w:sz w:val="32"/>
          <w:szCs w:val="32"/>
          <w:cs/>
        </w:rPr>
        <w:t xml:space="preserve">ผลการประเมินตนเอง </w:t>
      </w: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1"/>
        <w:gridCol w:w="1268"/>
      </w:tblGrid>
      <w:tr w:rsidR="003E2EA6" w:rsidRPr="00510E6D" w14:paraId="3C3F9DD2" w14:textId="77777777" w:rsidTr="00201B87">
        <w:trPr>
          <w:tblHeader/>
        </w:trPr>
        <w:tc>
          <w:tcPr>
            <w:tcW w:w="4289" w:type="pct"/>
            <w:vMerge w:val="restart"/>
            <w:shd w:val="clear" w:color="auto" w:fill="auto"/>
            <w:vAlign w:val="center"/>
          </w:tcPr>
          <w:p w14:paraId="3814612A" w14:textId="77777777" w:rsidR="003E2EA6" w:rsidRPr="00510E6D" w:rsidRDefault="003E2EA6" w:rsidP="00350A5C">
            <w:pPr>
              <w:jc w:val="center"/>
              <w:rPr>
                <w:rFonts w:ascii="TH SarabunPSK" w:hAnsi="TH SarabunPSK" w:cs="TH SarabunPSK"/>
                <w:b/>
                <w:bCs/>
                <w:sz w:val="32"/>
                <w:szCs w:val="32"/>
                <w:cs/>
              </w:rPr>
            </w:pPr>
            <w:r w:rsidRPr="00510E6D">
              <w:rPr>
                <w:rFonts w:ascii="TH SarabunPSK" w:hAnsi="TH SarabunPSK" w:cs="TH SarabunPSK"/>
                <w:b/>
                <w:bCs/>
                <w:sz w:val="32"/>
                <w:szCs w:val="32"/>
              </w:rPr>
              <w:t>AUN</w:t>
            </w:r>
            <w:r w:rsidRPr="00510E6D">
              <w:rPr>
                <w:rFonts w:ascii="TH SarabunPSK" w:hAnsi="TH SarabunPSK" w:cs="TH SarabunPSK"/>
                <w:b/>
                <w:bCs/>
                <w:sz w:val="32"/>
                <w:szCs w:val="32"/>
                <w:cs/>
              </w:rPr>
              <w:t>-</w:t>
            </w:r>
            <w:r w:rsidRPr="00510E6D">
              <w:rPr>
                <w:rFonts w:ascii="TH SarabunPSK" w:hAnsi="TH SarabunPSK" w:cs="TH SarabunPSK"/>
                <w:b/>
                <w:bCs/>
                <w:sz w:val="32"/>
                <w:szCs w:val="32"/>
              </w:rPr>
              <w:t>QA Criterion 2</w:t>
            </w:r>
            <w:r w:rsidRPr="00510E6D">
              <w:rPr>
                <w:rFonts w:ascii="TH SarabunPSK" w:hAnsi="TH SarabunPSK" w:cs="TH SarabunPSK"/>
                <w:b/>
                <w:bCs/>
                <w:sz w:val="32"/>
                <w:szCs w:val="32"/>
                <w:cs/>
              </w:rPr>
              <w:t xml:space="preserve"> – </w:t>
            </w:r>
            <w:r w:rsidRPr="00510E6D">
              <w:rPr>
                <w:rFonts w:ascii="TH SarabunPSK" w:hAnsi="TH SarabunPSK" w:cs="TH SarabunPSK"/>
                <w:b/>
                <w:bCs/>
                <w:sz w:val="32"/>
                <w:szCs w:val="32"/>
              </w:rPr>
              <w:t>Checklist</w:t>
            </w:r>
          </w:p>
        </w:tc>
        <w:tc>
          <w:tcPr>
            <w:tcW w:w="711" w:type="pct"/>
            <w:shd w:val="clear" w:color="auto" w:fill="auto"/>
          </w:tcPr>
          <w:p w14:paraId="00E06998" w14:textId="77777777" w:rsidR="003E2EA6" w:rsidRPr="00510E6D" w:rsidRDefault="003E2EA6" w:rsidP="00350A5C">
            <w:pPr>
              <w:widowControl w:val="0"/>
              <w:suppressLineNumbers/>
              <w:ind w:right="-20"/>
              <w:jc w:val="center"/>
              <w:outlineLvl w:val="0"/>
              <w:rPr>
                <w:rFonts w:ascii="TH SarabunPSK" w:hAnsi="TH SarabunPSK" w:cs="TH SarabunPSK"/>
                <w:b/>
                <w:bCs/>
                <w:sz w:val="32"/>
                <w:szCs w:val="32"/>
                <w:cs/>
              </w:rPr>
            </w:pPr>
            <w:r w:rsidRPr="00510E6D">
              <w:rPr>
                <w:rFonts w:ascii="TH SarabunPSK" w:hAnsi="TH SarabunPSK" w:cs="TH SarabunPSK" w:hint="cs"/>
                <w:b/>
                <w:bCs/>
                <w:sz w:val="32"/>
                <w:szCs w:val="32"/>
                <w:cs/>
              </w:rPr>
              <w:t>ระดับ</w:t>
            </w:r>
          </w:p>
        </w:tc>
      </w:tr>
      <w:tr w:rsidR="003E2EA6" w:rsidRPr="00510E6D" w14:paraId="5F28614B" w14:textId="77777777" w:rsidTr="00201B87">
        <w:trPr>
          <w:tblHeader/>
        </w:trPr>
        <w:tc>
          <w:tcPr>
            <w:tcW w:w="4289" w:type="pct"/>
            <w:vMerge/>
            <w:shd w:val="clear" w:color="auto" w:fill="auto"/>
          </w:tcPr>
          <w:p w14:paraId="6F966491" w14:textId="77777777" w:rsidR="003E2EA6" w:rsidRPr="00510E6D" w:rsidRDefault="003E2EA6" w:rsidP="004E107C">
            <w:pPr>
              <w:jc w:val="center"/>
              <w:rPr>
                <w:rFonts w:ascii="TH SarabunPSK" w:hAnsi="TH SarabunPSK" w:cs="TH SarabunPSK"/>
                <w:b/>
                <w:bCs/>
                <w:sz w:val="32"/>
                <w:szCs w:val="32"/>
                <w:cs/>
              </w:rPr>
            </w:pPr>
          </w:p>
        </w:tc>
        <w:tc>
          <w:tcPr>
            <w:tcW w:w="711" w:type="pct"/>
            <w:shd w:val="clear" w:color="auto" w:fill="auto"/>
          </w:tcPr>
          <w:p w14:paraId="779D0DD3" w14:textId="5BFD883B" w:rsidR="003E2EA6" w:rsidRPr="00510E6D" w:rsidRDefault="003E2EA6" w:rsidP="00903C9E">
            <w:pPr>
              <w:widowControl w:val="0"/>
              <w:suppressLineNumbers/>
              <w:ind w:right="-20"/>
              <w:jc w:val="center"/>
              <w:outlineLvl w:val="0"/>
              <w:rPr>
                <w:rFonts w:ascii="TH SarabunPSK" w:hAnsi="TH SarabunPSK" w:cs="TH SarabunPSK"/>
                <w:b/>
                <w:bCs/>
                <w:sz w:val="32"/>
                <w:szCs w:val="32"/>
              </w:rPr>
            </w:pPr>
            <w:r>
              <w:rPr>
                <w:rFonts w:ascii="TH SarabunPSK" w:hAnsi="TH SarabunPSK" w:cs="TH SarabunPSK" w:hint="cs"/>
                <w:b/>
                <w:bCs/>
                <w:sz w:val="32"/>
                <w:szCs w:val="32"/>
                <w:cs/>
              </w:rPr>
              <w:t>256</w:t>
            </w:r>
            <w:r w:rsidR="00C826B8">
              <w:rPr>
                <w:rFonts w:ascii="TH SarabunPSK" w:hAnsi="TH SarabunPSK" w:cs="TH SarabunPSK" w:hint="cs"/>
                <w:b/>
                <w:bCs/>
                <w:sz w:val="32"/>
                <w:szCs w:val="32"/>
                <w:cs/>
              </w:rPr>
              <w:t>7</w:t>
            </w:r>
          </w:p>
        </w:tc>
      </w:tr>
      <w:tr w:rsidR="003E2EA6" w:rsidRPr="00510E6D" w14:paraId="71F0EE50" w14:textId="77777777" w:rsidTr="00201B87">
        <w:tc>
          <w:tcPr>
            <w:tcW w:w="4289" w:type="pct"/>
          </w:tcPr>
          <w:p w14:paraId="2B296E03" w14:textId="77777777" w:rsidR="003E2EA6" w:rsidRPr="00510E6D" w:rsidRDefault="003E2EA6" w:rsidP="00201B87">
            <w:pPr>
              <w:tabs>
                <w:tab w:val="left" w:pos="405"/>
              </w:tabs>
              <w:ind w:left="416" w:hanging="416"/>
              <w:jc w:val="thaiDistribute"/>
              <w:rPr>
                <w:rFonts w:ascii="TH SarabunPSK" w:hAnsi="TH SarabunPSK" w:cs="TH SarabunPSK"/>
                <w:sz w:val="32"/>
                <w:szCs w:val="32"/>
              </w:rPr>
            </w:pPr>
            <w:r w:rsidRPr="00510E6D">
              <w:rPr>
                <w:rFonts w:ascii="TH SarabunPSK" w:hAnsi="TH SarabunPSK" w:cs="TH SarabunPSK"/>
                <w:sz w:val="32"/>
                <w:szCs w:val="32"/>
              </w:rPr>
              <w:t>2</w:t>
            </w:r>
            <w:r w:rsidRPr="00510E6D">
              <w:rPr>
                <w:rFonts w:ascii="TH SarabunPSK" w:hAnsi="TH SarabunPSK" w:cs="TH SarabunPSK"/>
                <w:sz w:val="32"/>
                <w:szCs w:val="32"/>
                <w:cs/>
              </w:rPr>
              <w:t>.</w:t>
            </w:r>
            <w:r w:rsidRPr="00510E6D">
              <w:rPr>
                <w:rFonts w:ascii="TH SarabunPSK" w:hAnsi="TH SarabunPSK" w:cs="TH SarabunPSK"/>
                <w:sz w:val="32"/>
                <w:szCs w:val="32"/>
              </w:rPr>
              <w:t>1</w:t>
            </w:r>
            <w:r w:rsidRPr="00510E6D">
              <w:rPr>
                <w:rFonts w:ascii="TH SarabunPSK" w:hAnsi="TH SarabunPSK" w:cs="TH SarabunPSK"/>
                <w:sz w:val="32"/>
                <w:szCs w:val="32"/>
                <w:cs/>
              </w:rPr>
              <w:tab/>
            </w:r>
            <w:r w:rsidR="006001A8" w:rsidRPr="006001A8">
              <w:rPr>
                <w:rFonts w:ascii="TH SarabunPSK" w:hAnsi="TH SarabunPSK" w:cs="TH SarabunPSK"/>
                <w:sz w:val="32"/>
                <w:szCs w:val="32"/>
              </w:rPr>
              <w:t xml:space="preserve">The specifications of the </w:t>
            </w:r>
            <w:proofErr w:type="spellStart"/>
            <w:r w:rsidR="006001A8" w:rsidRPr="006001A8">
              <w:rPr>
                <w:rFonts w:ascii="TH SarabunPSK" w:hAnsi="TH SarabunPSK" w:cs="TH SarabunPSK"/>
                <w:sz w:val="32"/>
                <w:szCs w:val="32"/>
              </w:rPr>
              <w:t>programme</w:t>
            </w:r>
            <w:proofErr w:type="spellEnd"/>
            <w:r w:rsidR="006001A8" w:rsidRPr="006001A8">
              <w:rPr>
                <w:rFonts w:ascii="TH SarabunPSK" w:hAnsi="TH SarabunPSK" w:cs="TH SarabunPSK"/>
                <w:sz w:val="32"/>
                <w:szCs w:val="32"/>
              </w:rPr>
              <w:t xml:space="preserve"> and all its courses are shown to be</w:t>
            </w:r>
            <w:r w:rsidR="006001A8">
              <w:rPr>
                <w:rFonts w:ascii="TH SarabunPSK" w:hAnsi="TH SarabunPSK" w:cs="TH SarabunPSK"/>
                <w:sz w:val="32"/>
                <w:szCs w:val="32"/>
                <w:cs/>
              </w:rPr>
              <w:t xml:space="preserve"> </w:t>
            </w:r>
            <w:r w:rsidR="006001A8" w:rsidRPr="006001A8">
              <w:rPr>
                <w:rFonts w:ascii="TH SarabunPSK" w:hAnsi="TH SarabunPSK" w:cs="TH SarabunPSK"/>
                <w:sz w:val="32"/>
                <w:szCs w:val="32"/>
              </w:rPr>
              <w:t>comprehensive, up</w:t>
            </w:r>
            <w:r w:rsidR="006001A8" w:rsidRPr="006001A8">
              <w:rPr>
                <w:rFonts w:ascii="TH SarabunPSK" w:hAnsi="TH SarabunPSK" w:cs="TH SarabunPSK"/>
                <w:sz w:val="32"/>
                <w:szCs w:val="32"/>
                <w:cs/>
              </w:rPr>
              <w:t>-</w:t>
            </w:r>
            <w:r w:rsidR="006001A8" w:rsidRPr="006001A8">
              <w:rPr>
                <w:rFonts w:ascii="TH SarabunPSK" w:hAnsi="TH SarabunPSK" w:cs="TH SarabunPSK"/>
                <w:sz w:val="32"/>
                <w:szCs w:val="32"/>
              </w:rPr>
              <w:t>to</w:t>
            </w:r>
            <w:r w:rsidR="006001A8" w:rsidRPr="006001A8">
              <w:rPr>
                <w:rFonts w:ascii="TH SarabunPSK" w:hAnsi="TH SarabunPSK" w:cs="TH SarabunPSK"/>
                <w:sz w:val="32"/>
                <w:szCs w:val="32"/>
                <w:cs/>
              </w:rPr>
              <w:t>-</w:t>
            </w:r>
            <w:r w:rsidR="006001A8" w:rsidRPr="006001A8">
              <w:rPr>
                <w:rFonts w:ascii="TH SarabunPSK" w:hAnsi="TH SarabunPSK" w:cs="TH SarabunPSK"/>
                <w:sz w:val="32"/>
                <w:szCs w:val="32"/>
              </w:rPr>
              <w:t>date, and made available and communicated to all</w:t>
            </w:r>
            <w:r w:rsidR="006001A8">
              <w:rPr>
                <w:rFonts w:ascii="TH SarabunPSK" w:hAnsi="TH SarabunPSK" w:cs="TH SarabunPSK"/>
                <w:sz w:val="32"/>
                <w:szCs w:val="32"/>
                <w:cs/>
              </w:rPr>
              <w:t xml:space="preserve"> </w:t>
            </w:r>
            <w:r w:rsidR="006001A8" w:rsidRPr="006001A8">
              <w:rPr>
                <w:rFonts w:ascii="TH SarabunPSK" w:hAnsi="TH SarabunPSK" w:cs="TH SarabunPSK"/>
                <w:sz w:val="32"/>
                <w:szCs w:val="32"/>
              </w:rPr>
              <w:t>stakeholders</w:t>
            </w:r>
            <w:r w:rsidR="006001A8" w:rsidRPr="006001A8">
              <w:rPr>
                <w:rFonts w:ascii="TH SarabunPSK" w:hAnsi="TH SarabunPSK" w:cs="TH SarabunPSK"/>
                <w:sz w:val="32"/>
                <w:szCs w:val="32"/>
                <w:cs/>
              </w:rPr>
              <w:t>.</w:t>
            </w:r>
          </w:p>
        </w:tc>
        <w:tc>
          <w:tcPr>
            <w:tcW w:w="711" w:type="pct"/>
          </w:tcPr>
          <w:p w14:paraId="6F6E34EA" w14:textId="77777777" w:rsidR="003E2EA6" w:rsidRPr="00510E6D" w:rsidRDefault="003E2EA6" w:rsidP="00350A5C">
            <w:pPr>
              <w:rPr>
                <w:rFonts w:ascii="TH SarabunPSK" w:hAnsi="TH SarabunPSK" w:cs="TH SarabunPSK"/>
                <w:sz w:val="32"/>
                <w:szCs w:val="32"/>
              </w:rPr>
            </w:pPr>
          </w:p>
        </w:tc>
      </w:tr>
      <w:tr w:rsidR="003E2EA6" w:rsidRPr="00510E6D" w14:paraId="31D2ACC3" w14:textId="77777777" w:rsidTr="00201B87">
        <w:tc>
          <w:tcPr>
            <w:tcW w:w="4289" w:type="pct"/>
          </w:tcPr>
          <w:p w14:paraId="42F37643" w14:textId="77777777" w:rsidR="003E2EA6" w:rsidRPr="00510E6D" w:rsidRDefault="003E2EA6" w:rsidP="00201B87">
            <w:pPr>
              <w:tabs>
                <w:tab w:val="left" w:pos="405"/>
              </w:tabs>
              <w:ind w:left="416" w:hanging="416"/>
              <w:jc w:val="thaiDistribute"/>
              <w:rPr>
                <w:rFonts w:ascii="TH SarabunPSK" w:hAnsi="TH SarabunPSK" w:cs="TH SarabunPSK"/>
                <w:sz w:val="32"/>
                <w:szCs w:val="32"/>
              </w:rPr>
            </w:pPr>
            <w:r w:rsidRPr="00510E6D">
              <w:rPr>
                <w:rFonts w:ascii="TH SarabunPSK" w:hAnsi="TH SarabunPSK" w:cs="TH SarabunPSK"/>
                <w:sz w:val="32"/>
                <w:szCs w:val="32"/>
              </w:rPr>
              <w:t>2</w:t>
            </w:r>
            <w:r w:rsidRPr="00510E6D">
              <w:rPr>
                <w:rFonts w:ascii="TH SarabunPSK" w:hAnsi="TH SarabunPSK" w:cs="TH SarabunPSK"/>
                <w:sz w:val="32"/>
                <w:szCs w:val="32"/>
                <w:cs/>
              </w:rPr>
              <w:t>.</w:t>
            </w:r>
            <w:r w:rsidRPr="00510E6D">
              <w:rPr>
                <w:rFonts w:ascii="TH SarabunPSK" w:hAnsi="TH SarabunPSK" w:cs="TH SarabunPSK"/>
                <w:sz w:val="32"/>
                <w:szCs w:val="32"/>
              </w:rPr>
              <w:t>2</w:t>
            </w:r>
            <w:r w:rsidRPr="00510E6D">
              <w:rPr>
                <w:rFonts w:ascii="TH SarabunPSK" w:hAnsi="TH SarabunPSK" w:cs="TH SarabunPSK"/>
                <w:sz w:val="32"/>
                <w:szCs w:val="32"/>
                <w:cs/>
              </w:rPr>
              <w:tab/>
            </w:r>
            <w:r w:rsidR="00B25BE0" w:rsidRPr="00B25BE0">
              <w:rPr>
                <w:rFonts w:ascii="TH SarabunPSK" w:hAnsi="TH SarabunPSK" w:cs="TH SarabunPSK"/>
                <w:sz w:val="32"/>
                <w:szCs w:val="32"/>
              </w:rPr>
              <w:t>The design of the curriculum is shown to be constructively aligned with</w:t>
            </w:r>
            <w:r w:rsidR="00B25BE0">
              <w:rPr>
                <w:rFonts w:ascii="TH SarabunPSK" w:hAnsi="TH SarabunPSK" w:cs="TH SarabunPSK"/>
                <w:sz w:val="32"/>
                <w:szCs w:val="32"/>
                <w:cs/>
              </w:rPr>
              <w:t xml:space="preserve"> </w:t>
            </w:r>
            <w:r w:rsidR="00B25BE0" w:rsidRPr="00B25BE0">
              <w:rPr>
                <w:rFonts w:ascii="TH SarabunPSK" w:hAnsi="TH SarabunPSK" w:cs="TH SarabunPSK"/>
                <w:sz w:val="32"/>
                <w:szCs w:val="32"/>
              </w:rPr>
              <w:t>achieving the expected learning outcomes</w:t>
            </w:r>
            <w:r w:rsidR="00B25BE0" w:rsidRPr="00B25BE0">
              <w:rPr>
                <w:rFonts w:ascii="TH SarabunPSK" w:hAnsi="TH SarabunPSK" w:cs="TH SarabunPSK"/>
                <w:sz w:val="32"/>
                <w:szCs w:val="32"/>
                <w:cs/>
              </w:rPr>
              <w:t>.</w:t>
            </w:r>
          </w:p>
        </w:tc>
        <w:tc>
          <w:tcPr>
            <w:tcW w:w="711" w:type="pct"/>
          </w:tcPr>
          <w:p w14:paraId="110CC448" w14:textId="77777777" w:rsidR="003E2EA6" w:rsidRPr="00510E6D" w:rsidRDefault="003E2EA6" w:rsidP="00350A5C">
            <w:pPr>
              <w:rPr>
                <w:rFonts w:ascii="TH SarabunPSK" w:hAnsi="TH SarabunPSK" w:cs="TH SarabunPSK"/>
                <w:sz w:val="32"/>
                <w:szCs w:val="32"/>
              </w:rPr>
            </w:pPr>
          </w:p>
        </w:tc>
      </w:tr>
      <w:tr w:rsidR="003E2EA6" w:rsidRPr="00510E6D" w14:paraId="1436E696" w14:textId="77777777" w:rsidTr="00201B87">
        <w:tc>
          <w:tcPr>
            <w:tcW w:w="4289" w:type="pct"/>
          </w:tcPr>
          <w:p w14:paraId="7A3A8DED" w14:textId="77777777" w:rsidR="003E2EA6" w:rsidRPr="00510E6D" w:rsidRDefault="003E2EA6" w:rsidP="00201B87">
            <w:pPr>
              <w:tabs>
                <w:tab w:val="left" w:pos="405"/>
              </w:tabs>
              <w:ind w:left="416" w:hanging="416"/>
              <w:jc w:val="thaiDistribute"/>
              <w:rPr>
                <w:rFonts w:ascii="TH SarabunPSK" w:hAnsi="TH SarabunPSK" w:cs="TH SarabunPSK"/>
                <w:sz w:val="32"/>
                <w:szCs w:val="32"/>
                <w:cs/>
              </w:rPr>
            </w:pPr>
            <w:r w:rsidRPr="00510E6D">
              <w:rPr>
                <w:rFonts w:ascii="TH SarabunPSK" w:hAnsi="TH SarabunPSK" w:cs="TH SarabunPSK"/>
                <w:sz w:val="32"/>
                <w:szCs w:val="32"/>
              </w:rPr>
              <w:t>2</w:t>
            </w:r>
            <w:r w:rsidRPr="00510E6D">
              <w:rPr>
                <w:rFonts w:ascii="TH SarabunPSK" w:hAnsi="TH SarabunPSK" w:cs="TH SarabunPSK"/>
                <w:sz w:val="32"/>
                <w:szCs w:val="32"/>
                <w:cs/>
              </w:rPr>
              <w:t>.</w:t>
            </w:r>
            <w:r w:rsidRPr="00510E6D">
              <w:rPr>
                <w:rFonts w:ascii="TH SarabunPSK" w:hAnsi="TH SarabunPSK" w:cs="TH SarabunPSK"/>
                <w:sz w:val="32"/>
                <w:szCs w:val="32"/>
              </w:rPr>
              <w:t>3</w:t>
            </w:r>
            <w:r w:rsidRPr="00510E6D">
              <w:rPr>
                <w:rFonts w:ascii="TH SarabunPSK" w:hAnsi="TH SarabunPSK" w:cs="TH SarabunPSK"/>
                <w:sz w:val="32"/>
                <w:szCs w:val="32"/>
                <w:cs/>
              </w:rPr>
              <w:tab/>
            </w:r>
            <w:r w:rsidR="00B25BE0" w:rsidRPr="00B25BE0">
              <w:rPr>
                <w:rFonts w:ascii="TH SarabunPSK" w:hAnsi="TH SarabunPSK" w:cs="TH SarabunPSK"/>
                <w:sz w:val="32"/>
                <w:szCs w:val="32"/>
              </w:rPr>
              <w:t>The design of the curriculum is shown to include feedback from stakeholders,</w:t>
            </w:r>
            <w:r w:rsidR="00B25BE0">
              <w:rPr>
                <w:rFonts w:ascii="TH SarabunPSK" w:hAnsi="TH SarabunPSK" w:cs="TH SarabunPSK"/>
                <w:sz w:val="32"/>
                <w:szCs w:val="32"/>
                <w:cs/>
              </w:rPr>
              <w:t xml:space="preserve"> </w:t>
            </w:r>
            <w:r w:rsidR="00B25BE0" w:rsidRPr="00B25BE0">
              <w:rPr>
                <w:rFonts w:ascii="TH SarabunPSK" w:hAnsi="TH SarabunPSK" w:cs="TH SarabunPSK"/>
                <w:sz w:val="32"/>
                <w:szCs w:val="32"/>
              </w:rPr>
              <w:t>especially external stakeholders</w:t>
            </w:r>
            <w:r w:rsidR="00B25BE0" w:rsidRPr="00B25BE0">
              <w:rPr>
                <w:rFonts w:ascii="TH SarabunPSK" w:hAnsi="TH SarabunPSK" w:cs="TH SarabunPSK"/>
                <w:sz w:val="32"/>
                <w:szCs w:val="32"/>
                <w:cs/>
              </w:rPr>
              <w:t>.</w:t>
            </w:r>
          </w:p>
        </w:tc>
        <w:tc>
          <w:tcPr>
            <w:tcW w:w="711" w:type="pct"/>
          </w:tcPr>
          <w:p w14:paraId="3363BC2D" w14:textId="77777777" w:rsidR="003E2EA6" w:rsidRPr="00510E6D" w:rsidRDefault="003E2EA6" w:rsidP="00350A5C">
            <w:pPr>
              <w:rPr>
                <w:rFonts w:ascii="TH SarabunPSK" w:hAnsi="TH SarabunPSK" w:cs="TH SarabunPSK"/>
                <w:sz w:val="32"/>
                <w:szCs w:val="32"/>
              </w:rPr>
            </w:pPr>
          </w:p>
        </w:tc>
      </w:tr>
      <w:tr w:rsidR="00A82938" w:rsidRPr="00A82938" w14:paraId="5A9F3706" w14:textId="77777777" w:rsidTr="00201B87">
        <w:tc>
          <w:tcPr>
            <w:tcW w:w="4289" w:type="pct"/>
          </w:tcPr>
          <w:p w14:paraId="1938D2F9" w14:textId="77777777" w:rsidR="00A82938" w:rsidRPr="00510E6D" w:rsidRDefault="00A82938" w:rsidP="00201B87">
            <w:pPr>
              <w:tabs>
                <w:tab w:val="left" w:pos="405"/>
              </w:tabs>
              <w:ind w:left="416" w:hanging="416"/>
              <w:jc w:val="thaiDistribute"/>
              <w:rPr>
                <w:rFonts w:ascii="TH SarabunPSK" w:hAnsi="TH SarabunPSK" w:cs="TH SarabunPSK"/>
                <w:sz w:val="32"/>
                <w:szCs w:val="32"/>
              </w:rPr>
            </w:pPr>
            <w:r>
              <w:rPr>
                <w:rFonts w:ascii="TH SarabunPSK" w:hAnsi="TH SarabunPSK" w:cs="TH SarabunPSK" w:hint="cs"/>
                <w:sz w:val="32"/>
                <w:szCs w:val="32"/>
                <w:cs/>
              </w:rPr>
              <w:t xml:space="preserve">2.4 </w:t>
            </w:r>
            <w:r>
              <w:rPr>
                <w:rFonts w:ascii="TH SarabunPSK" w:hAnsi="TH SarabunPSK" w:cs="TH SarabunPSK"/>
                <w:sz w:val="32"/>
                <w:szCs w:val="32"/>
                <w:cs/>
              </w:rPr>
              <w:t xml:space="preserve"> </w:t>
            </w:r>
            <w:r w:rsidRPr="00A82938">
              <w:rPr>
                <w:rFonts w:ascii="TH SarabunPSK" w:hAnsi="TH SarabunPSK" w:cs="TH SarabunPSK"/>
                <w:sz w:val="32"/>
                <w:szCs w:val="32"/>
              </w:rPr>
              <w:t>The contribution made by each course in achieving the expected learning</w:t>
            </w:r>
            <w:r>
              <w:rPr>
                <w:rFonts w:ascii="TH SarabunPSK" w:hAnsi="TH SarabunPSK" w:cs="TH SarabunPSK"/>
                <w:sz w:val="32"/>
                <w:szCs w:val="32"/>
                <w:cs/>
              </w:rPr>
              <w:t xml:space="preserve"> </w:t>
            </w:r>
            <w:r w:rsidRPr="00A82938">
              <w:rPr>
                <w:rFonts w:ascii="TH SarabunPSK" w:hAnsi="TH SarabunPSK" w:cs="TH SarabunPSK"/>
                <w:sz w:val="32"/>
                <w:szCs w:val="32"/>
              </w:rPr>
              <w:t>outcomes is shown to be clear</w:t>
            </w:r>
            <w:r w:rsidRPr="00A82938">
              <w:rPr>
                <w:rFonts w:ascii="TH SarabunPSK" w:hAnsi="TH SarabunPSK" w:cs="TH SarabunPSK"/>
                <w:sz w:val="32"/>
                <w:szCs w:val="32"/>
                <w:cs/>
              </w:rPr>
              <w:t>.</w:t>
            </w:r>
          </w:p>
        </w:tc>
        <w:tc>
          <w:tcPr>
            <w:tcW w:w="711" w:type="pct"/>
          </w:tcPr>
          <w:p w14:paraId="34026310" w14:textId="77777777" w:rsidR="00A82938" w:rsidRPr="00510E6D" w:rsidRDefault="00A82938" w:rsidP="00350A5C">
            <w:pPr>
              <w:rPr>
                <w:rFonts w:ascii="TH SarabunPSK" w:hAnsi="TH SarabunPSK" w:cs="TH SarabunPSK"/>
                <w:sz w:val="32"/>
                <w:szCs w:val="32"/>
              </w:rPr>
            </w:pPr>
          </w:p>
        </w:tc>
      </w:tr>
      <w:tr w:rsidR="00A82938" w:rsidRPr="00A82938" w14:paraId="6E1E55E0" w14:textId="77777777" w:rsidTr="00201B87">
        <w:tc>
          <w:tcPr>
            <w:tcW w:w="4289" w:type="pct"/>
          </w:tcPr>
          <w:p w14:paraId="290ED5B2" w14:textId="77777777" w:rsidR="00A82938" w:rsidRDefault="00A82938" w:rsidP="00201B87">
            <w:pPr>
              <w:tabs>
                <w:tab w:val="left" w:pos="405"/>
              </w:tabs>
              <w:ind w:left="416" w:hanging="416"/>
              <w:jc w:val="thaiDistribute"/>
              <w:rPr>
                <w:rFonts w:ascii="TH SarabunPSK" w:hAnsi="TH SarabunPSK" w:cs="TH SarabunPSK"/>
                <w:sz w:val="32"/>
                <w:szCs w:val="32"/>
                <w:cs/>
              </w:rPr>
            </w:pPr>
            <w:r>
              <w:rPr>
                <w:rFonts w:ascii="TH SarabunPSK" w:hAnsi="TH SarabunPSK" w:cs="TH SarabunPSK" w:hint="cs"/>
                <w:sz w:val="32"/>
                <w:szCs w:val="32"/>
                <w:cs/>
              </w:rPr>
              <w:lastRenderedPageBreak/>
              <w:t>2.5</w:t>
            </w:r>
            <w:r w:rsidRPr="00A82938">
              <w:rPr>
                <w:rFonts w:ascii="TH SarabunPSK" w:hAnsi="TH SarabunPSK" w:cs="TH SarabunPSK"/>
                <w:sz w:val="32"/>
                <w:szCs w:val="32"/>
              </w:rPr>
              <w:t>The curriculum to show that all its courses are logically structured, properly</w:t>
            </w:r>
            <w:r>
              <w:rPr>
                <w:rFonts w:ascii="TH SarabunPSK" w:hAnsi="TH SarabunPSK" w:cs="TH SarabunPSK"/>
                <w:sz w:val="32"/>
                <w:szCs w:val="32"/>
                <w:cs/>
              </w:rPr>
              <w:t xml:space="preserve"> </w:t>
            </w:r>
            <w:r w:rsidRPr="00A82938">
              <w:rPr>
                <w:rFonts w:ascii="TH SarabunPSK" w:hAnsi="TH SarabunPSK" w:cs="TH SarabunPSK"/>
                <w:sz w:val="32"/>
                <w:szCs w:val="32"/>
              </w:rPr>
              <w:t xml:space="preserve">sequenced </w:t>
            </w:r>
            <w:r w:rsidRPr="00A82938">
              <w:rPr>
                <w:rFonts w:ascii="TH SarabunPSK" w:hAnsi="TH SarabunPSK" w:cs="TH SarabunPSK"/>
                <w:sz w:val="32"/>
                <w:szCs w:val="32"/>
                <w:cs/>
              </w:rPr>
              <w:t>(</w:t>
            </w:r>
            <w:r w:rsidRPr="00A82938">
              <w:rPr>
                <w:rFonts w:ascii="TH SarabunPSK" w:hAnsi="TH SarabunPSK" w:cs="TH SarabunPSK"/>
                <w:sz w:val="32"/>
                <w:szCs w:val="32"/>
              </w:rPr>
              <w:t xml:space="preserve">progression from basic to intermediate to </w:t>
            </w:r>
            <w:proofErr w:type="spellStart"/>
            <w:r w:rsidRPr="00A82938">
              <w:rPr>
                <w:rFonts w:ascii="TH SarabunPSK" w:hAnsi="TH SarabunPSK" w:cs="TH SarabunPSK"/>
                <w:sz w:val="32"/>
                <w:szCs w:val="32"/>
              </w:rPr>
              <w:t>specialised</w:t>
            </w:r>
            <w:proofErr w:type="spellEnd"/>
            <w:r w:rsidRPr="00A82938">
              <w:rPr>
                <w:rFonts w:ascii="TH SarabunPSK" w:hAnsi="TH SarabunPSK" w:cs="TH SarabunPSK"/>
                <w:sz w:val="32"/>
                <w:szCs w:val="32"/>
              </w:rPr>
              <w:t xml:space="preserve"> courses</w:t>
            </w:r>
            <w:r w:rsidRPr="00A82938">
              <w:rPr>
                <w:rFonts w:ascii="TH SarabunPSK" w:hAnsi="TH SarabunPSK" w:cs="TH SarabunPSK"/>
                <w:sz w:val="32"/>
                <w:szCs w:val="32"/>
                <w:cs/>
              </w:rPr>
              <w:t>)</w:t>
            </w:r>
            <w:r w:rsidRPr="00A82938">
              <w:rPr>
                <w:rFonts w:ascii="TH SarabunPSK" w:hAnsi="TH SarabunPSK" w:cs="TH SarabunPSK"/>
                <w:sz w:val="32"/>
                <w:szCs w:val="32"/>
              </w:rPr>
              <w:t>, and</w:t>
            </w:r>
            <w:r>
              <w:rPr>
                <w:rFonts w:ascii="TH SarabunPSK" w:hAnsi="TH SarabunPSK" w:cs="TH SarabunPSK"/>
                <w:sz w:val="32"/>
                <w:szCs w:val="32"/>
                <w:cs/>
              </w:rPr>
              <w:t xml:space="preserve"> </w:t>
            </w:r>
            <w:r w:rsidRPr="00A82938">
              <w:rPr>
                <w:rFonts w:ascii="TH SarabunPSK" w:hAnsi="TH SarabunPSK" w:cs="TH SarabunPSK"/>
                <w:sz w:val="32"/>
                <w:szCs w:val="32"/>
              </w:rPr>
              <w:t>are integrated</w:t>
            </w:r>
            <w:r w:rsidRPr="00A82938">
              <w:rPr>
                <w:rFonts w:ascii="TH SarabunPSK" w:hAnsi="TH SarabunPSK" w:cs="TH SarabunPSK"/>
                <w:sz w:val="32"/>
                <w:szCs w:val="32"/>
                <w:cs/>
              </w:rPr>
              <w:t>.</w:t>
            </w:r>
          </w:p>
        </w:tc>
        <w:tc>
          <w:tcPr>
            <w:tcW w:w="711" w:type="pct"/>
          </w:tcPr>
          <w:p w14:paraId="3928D273" w14:textId="77777777" w:rsidR="00A82938" w:rsidRPr="00510E6D" w:rsidRDefault="00A82938" w:rsidP="00350A5C">
            <w:pPr>
              <w:rPr>
                <w:rFonts w:ascii="TH SarabunPSK" w:hAnsi="TH SarabunPSK" w:cs="TH SarabunPSK"/>
                <w:sz w:val="32"/>
                <w:szCs w:val="32"/>
              </w:rPr>
            </w:pPr>
          </w:p>
        </w:tc>
      </w:tr>
      <w:tr w:rsidR="00A82938" w:rsidRPr="00A82938" w14:paraId="41F1CF54" w14:textId="77777777" w:rsidTr="00201B87">
        <w:tc>
          <w:tcPr>
            <w:tcW w:w="4289" w:type="pct"/>
          </w:tcPr>
          <w:p w14:paraId="1CD152E3" w14:textId="77777777" w:rsidR="00A82938" w:rsidRDefault="00A82938" w:rsidP="00201B87">
            <w:pPr>
              <w:tabs>
                <w:tab w:val="left" w:pos="405"/>
              </w:tabs>
              <w:ind w:left="416" w:hanging="416"/>
              <w:jc w:val="thaiDistribute"/>
              <w:rPr>
                <w:rFonts w:ascii="TH SarabunPSK" w:hAnsi="TH SarabunPSK" w:cs="TH SarabunPSK"/>
                <w:sz w:val="32"/>
                <w:szCs w:val="32"/>
                <w:cs/>
              </w:rPr>
            </w:pPr>
            <w:r>
              <w:rPr>
                <w:rFonts w:ascii="TH SarabunPSK" w:hAnsi="TH SarabunPSK" w:cs="TH SarabunPSK" w:hint="cs"/>
                <w:sz w:val="32"/>
                <w:szCs w:val="32"/>
                <w:cs/>
              </w:rPr>
              <w:t xml:space="preserve">2.6 </w:t>
            </w:r>
            <w:r w:rsidRPr="00A82938">
              <w:rPr>
                <w:rFonts w:ascii="TH SarabunPSK" w:hAnsi="TH SarabunPSK" w:cs="TH SarabunPSK"/>
                <w:sz w:val="32"/>
                <w:szCs w:val="32"/>
              </w:rPr>
              <w:t>The curriculum to have option</w:t>
            </w:r>
            <w:r w:rsidRPr="00A82938">
              <w:rPr>
                <w:rFonts w:ascii="TH SarabunPSK" w:hAnsi="TH SarabunPSK" w:cs="TH SarabunPSK"/>
                <w:sz w:val="32"/>
                <w:szCs w:val="32"/>
                <w:cs/>
              </w:rPr>
              <w:t>(</w:t>
            </w:r>
            <w:r w:rsidRPr="00A82938">
              <w:rPr>
                <w:rFonts w:ascii="TH SarabunPSK" w:hAnsi="TH SarabunPSK" w:cs="TH SarabunPSK"/>
                <w:sz w:val="32"/>
                <w:szCs w:val="32"/>
              </w:rPr>
              <w:t>s</w:t>
            </w:r>
            <w:r w:rsidRPr="00A82938">
              <w:rPr>
                <w:rFonts w:ascii="TH SarabunPSK" w:hAnsi="TH SarabunPSK" w:cs="TH SarabunPSK"/>
                <w:sz w:val="32"/>
                <w:szCs w:val="32"/>
                <w:cs/>
              </w:rPr>
              <w:t xml:space="preserve">) </w:t>
            </w:r>
            <w:r w:rsidRPr="00A82938">
              <w:rPr>
                <w:rFonts w:ascii="TH SarabunPSK" w:hAnsi="TH SarabunPSK" w:cs="TH SarabunPSK"/>
                <w:sz w:val="32"/>
                <w:szCs w:val="32"/>
              </w:rPr>
              <w:t>for students to pursue major and</w:t>
            </w:r>
            <w:r w:rsidRPr="00A82938">
              <w:rPr>
                <w:rFonts w:ascii="TH SarabunPSK" w:hAnsi="TH SarabunPSK" w:cs="TH SarabunPSK"/>
                <w:sz w:val="32"/>
                <w:szCs w:val="32"/>
                <w:cs/>
              </w:rPr>
              <w:t>/</w:t>
            </w:r>
            <w:r w:rsidRPr="00A82938">
              <w:rPr>
                <w:rFonts w:ascii="TH SarabunPSK" w:hAnsi="TH SarabunPSK" w:cs="TH SarabunPSK"/>
                <w:sz w:val="32"/>
                <w:szCs w:val="32"/>
              </w:rPr>
              <w:t>or minor</w:t>
            </w:r>
            <w:r>
              <w:rPr>
                <w:rFonts w:ascii="TH SarabunPSK" w:hAnsi="TH SarabunPSK" w:cs="TH SarabunPSK"/>
                <w:sz w:val="32"/>
                <w:szCs w:val="32"/>
                <w:cs/>
              </w:rPr>
              <w:t xml:space="preserve"> </w:t>
            </w:r>
            <w:proofErr w:type="spellStart"/>
            <w:r w:rsidRPr="00A82938">
              <w:rPr>
                <w:rFonts w:ascii="TH SarabunPSK" w:hAnsi="TH SarabunPSK" w:cs="TH SarabunPSK"/>
                <w:sz w:val="32"/>
                <w:szCs w:val="32"/>
              </w:rPr>
              <w:t>specialisations</w:t>
            </w:r>
            <w:proofErr w:type="spellEnd"/>
            <w:r w:rsidRPr="00A82938">
              <w:rPr>
                <w:rFonts w:ascii="TH SarabunPSK" w:hAnsi="TH SarabunPSK" w:cs="TH SarabunPSK"/>
                <w:sz w:val="32"/>
                <w:szCs w:val="32"/>
                <w:cs/>
              </w:rPr>
              <w:t>.</w:t>
            </w:r>
            <w:r>
              <w:rPr>
                <w:rFonts w:ascii="TH SarabunPSK" w:hAnsi="TH SarabunPSK" w:cs="TH SarabunPSK" w:hint="cs"/>
                <w:sz w:val="32"/>
                <w:szCs w:val="32"/>
                <w:cs/>
              </w:rPr>
              <w:t xml:space="preserve">      </w:t>
            </w:r>
          </w:p>
        </w:tc>
        <w:tc>
          <w:tcPr>
            <w:tcW w:w="711" w:type="pct"/>
          </w:tcPr>
          <w:p w14:paraId="25658025" w14:textId="77777777" w:rsidR="00A82938" w:rsidRPr="00510E6D" w:rsidRDefault="00A82938" w:rsidP="00350A5C">
            <w:pPr>
              <w:rPr>
                <w:rFonts w:ascii="TH SarabunPSK" w:hAnsi="TH SarabunPSK" w:cs="TH SarabunPSK"/>
                <w:sz w:val="32"/>
                <w:szCs w:val="32"/>
              </w:rPr>
            </w:pPr>
          </w:p>
        </w:tc>
      </w:tr>
      <w:tr w:rsidR="00D276BB" w:rsidRPr="00A82938" w14:paraId="2F072A99" w14:textId="77777777" w:rsidTr="00201B87">
        <w:tc>
          <w:tcPr>
            <w:tcW w:w="4289" w:type="pct"/>
          </w:tcPr>
          <w:p w14:paraId="74AB92B8" w14:textId="77777777" w:rsidR="00D276BB" w:rsidRDefault="00D276BB" w:rsidP="00201B87">
            <w:pPr>
              <w:tabs>
                <w:tab w:val="left" w:pos="405"/>
              </w:tabs>
              <w:ind w:left="416" w:hanging="416"/>
              <w:jc w:val="thaiDistribute"/>
              <w:rPr>
                <w:rFonts w:ascii="TH SarabunPSK" w:hAnsi="TH SarabunPSK" w:cs="TH SarabunPSK"/>
                <w:sz w:val="32"/>
                <w:szCs w:val="32"/>
                <w:cs/>
              </w:rPr>
            </w:pPr>
            <w:r>
              <w:rPr>
                <w:rFonts w:ascii="TH SarabunPSK" w:hAnsi="TH SarabunPSK" w:cs="TH SarabunPSK" w:hint="cs"/>
                <w:sz w:val="32"/>
                <w:szCs w:val="32"/>
                <w:cs/>
              </w:rPr>
              <w:t xml:space="preserve">2.7 </w:t>
            </w:r>
            <w:r w:rsidRPr="00D276BB">
              <w:rPr>
                <w:rFonts w:ascii="TH SarabunPSK" w:hAnsi="TH SarabunPSK" w:cs="TH SarabunPSK"/>
                <w:sz w:val="32"/>
                <w:szCs w:val="32"/>
              </w:rPr>
              <w:t xml:space="preserve">The </w:t>
            </w:r>
            <w:proofErr w:type="spellStart"/>
            <w:r w:rsidRPr="00D276BB">
              <w:rPr>
                <w:rFonts w:ascii="TH SarabunPSK" w:hAnsi="TH SarabunPSK" w:cs="TH SarabunPSK"/>
                <w:sz w:val="32"/>
                <w:szCs w:val="32"/>
              </w:rPr>
              <w:t>programme</w:t>
            </w:r>
            <w:proofErr w:type="spellEnd"/>
            <w:r w:rsidRPr="00D276BB">
              <w:rPr>
                <w:rFonts w:ascii="TH SarabunPSK" w:hAnsi="TH SarabunPSK" w:cs="TH SarabunPSK"/>
                <w:sz w:val="32"/>
                <w:szCs w:val="32"/>
              </w:rPr>
              <w:t xml:space="preserve"> to show that its curriculum is reviewed periodically following</w:t>
            </w:r>
            <w:r>
              <w:rPr>
                <w:rFonts w:ascii="TH SarabunPSK" w:hAnsi="TH SarabunPSK" w:cs="TH SarabunPSK"/>
                <w:sz w:val="32"/>
                <w:szCs w:val="32"/>
                <w:cs/>
              </w:rPr>
              <w:t xml:space="preserve"> </w:t>
            </w:r>
            <w:r w:rsidRPr="00D276BB">
              <w:rPr>
                <w:rFonts w:ascii="TH SarabunPSK" w:hAnsi="TH SarabunPSK" w:cs="TH SarabunPSK"/>
                <w:sz w:val="32"/>
                <w:szCs w:val="32"/>
              </w:rPr>
              <w:t>an established procedure and that it remains up</w:t>
            </w:r>
            <w:r w:rsidRPr="00D276BB">
              <w:rPr>
                <w:rFonts w:ascii="TH SarabunPSK" w:hAnsi="TH SarabunPSK" w:cs="TH SarabunPSK"/>
                <w:sz w:val="32"/>
                <w:szCs w:val="32"/>
                <w:cs/>
              </w:rPr>
              <w:t>-</w:t>
            </w:r>
            <w:r w:rsidRPr="00D276BB">
              <w:rPr>
                <w:rFonts w:ascii="TH SarabunPSK" w:hAnsi="TH SarabunPSK" w:cs="TH SarabunPSK"/>
                <w:sz w:val="32"/>
                <w:szCs w:val="32"/>
              </w:rPr>
              <w:t>to</w:t>
            </w:r>
            <w:r w:rsidRPr="00D276BB">
              <w:rPr>
                <w:rFonts w:ascii="TH SarabunPSK" w:hAnsi="TH SarabunPSK" w:cs="TH SarabunPSK"/>
                <w:sz w:val="32"/>
                <w:szCs w:val="32"/>
                <w:cs/>
              </w:rPr>
              <w:t>-</w:t>
            </w:r>
            <w:r w:rsidRPr="00D276BB">
              <w:rPr>
                <w:rFonts w:ascii="TH SarabunPSK" w:hAnsi="TH SarabunPSK" w:cs="TH SarabunPSK"/>
                <w:sz w:val="32"/>
                <w:szCs w:val="32"/>
              </w:rPr>
              <w:t>date and relevant to</w:t>
            </w:r>
            <w:r>
              <w:rPr>
                <w:rFonts w:ascii="TH SarabunPSK" w:hAnsi="TH SarabunPSK" w:cs="TH SarabunPSK"/>
                <w:sz w:val="32"/>
                <w:szCs w:val="32"/>
                <w:cs/>
              </w:rPr>
              <w:t xml:space="preserve"> </w:t>
            </w:r>
            <w:r w:rsidRPr="00D276BB">
              <w:rPr>
                <w:rFonts w:ascii="TH SarabunPSK" w:hAnsi="TH SarabunPSK" w:cs="TH SarabunPSK"/>
                <w:sz w:val="32"/>
                <w:szCs w:val="32"/>
              </w:rPr>
              <w:t>industry</w:t>
            </w:r>
            <w:r w:rsidRPr="00D276BB">
              <w:rPr>
                <w:rFonts w:ascii="TH SarabunPSK" w:hAnsi="TH SarabunPSK" w:cs="TH SarabunPSK"/>
                <w:sz w:val="32"/>
                <w:szCs w:val="32"/>
                <w:cs/>
              </w:rPr>
              <w:t>.</w:t>
            </w:r>
            <w:r>
              <w:rPr>
                <w:rFonts w:ascii="TH SarabunPSK" w:hAnsi="TH SarabunPSK" w:cs="TH SarabunPSK" w:hint="cs"/>
                <w:sz w:val="32"/>
                <w:szCs w:val="32"/>
                <w:cs/>
              </w:rPr>
              <w:t xml:space="preserve">   </w:t>
            </w:r>
          </w:p>
        </w:tc>
        <w:tc>
          <w:tcPr>
            <w:tcW w:w="711" w:type="pct"/>
          </w:tcPr>
          <w:p w14:paraId="75288870" w14:textId="77777777" w:rsidR="00D276BB" w:rsidRPr="00510E6D" w:rsidRDefault="00D276BB" w:rsidP="00350A5C">
            <w:pPr>
              <w:rPr>
                <w:rFonts w:ascii="TH SarabunPSK" w:hAnsi="TH SarabunPSK" w:cs="TH SarabunPSK"/>
                <w:sz w:val="32"/>
                <w:szCs w:val="32"/>
              </w:rPr>
            </w:pPr>
          </w:p>
        </w:tc>
      </w:tr>
      <w:tr w:rsidR="003E2EA6" w:rsidRPr="00510E6D" w14:paraId="34AB68EA" w14:textId="77777777" w:rsidTr="00201B87">
        <w:tc>
          <w:tcPr>
            <w:tcW w:w="4289" w:type="pct"/>
          </w:tcPr>
          <w:p w14:paraId="40F9F770" w14:textId="77777777" w:rsidR="003E2EA6" w:rsidRPr="00510E6D" w:rsidRDefault="003E2EA6" w:rsidP="00350A5C">
            <w:pPr>
              <w:rPr>
                <w:rFonts w:ascii="TH SarabunPSK" w:hAnsi="TH SarabunPSK" w:cs="TH SarabunPSK"/>
                <w:b/>
                <w:bCs/>
                <w:sz w:val="32"/>
                <w:szCs w:val="32"/>
                <w:cs/>
              </w:rPr>
            </w:pPr>
            <w:r w:rsidRPr="00510E6D">
              <w:rPr>
                <w:rFonts w:ascii="TH SarabunPSK" w:hAnsi="TH SarabunPSK" w:cs="TH SarabunPSK"/>
                <w:b/>
                <w:bCs/>
                <w:sz w:val="32"/>
                <w:szCs w:val="32"/>
                <w:cs/>
              </w:rPr>
              <w:t>ความคิดเห็นโดยรวม (</w:t>
            </w:r>
            <w:r w:rsidRPr="00510E6D">
              <w:rPr>
                <w:rFonts w:ascii="TH SarabunPSK" w:hAnsi="TH SarabunPSK" w:cs="TH SarabunPSK"/>
                <w:b/>
                <w:bCs/>
                <w:sz w:val="32"/>
                <w:szCs w:val="32"/>
              </w:rPr>
              <w:t>Overall opinion</w:t>
            </w:r>
            <w:r w:rsidRPr="00510E6D">
              <w:rPr>
                <w:rFonts w:ascii="TH SarabunPSK" w:hAnsi="TH SarabunPSK" w:cs="TH SarabunPSK"/>
                <w:b/>
                <w:bCs/>
                <w:sz w:val="32"/>
                <w:szCs w:val="32"/>
                <w:cs/>
              </w:rPr>
              <w:t>)</w:t>
            </w:r>
          </w:p>
        </w:tc>
        <w:tc>
          <w:tcPr>
            <w:tcW w:w="711" w:type="pct"/>
          </w:tcPr>
          <w:p w14:paraId="509664F2" w14:textId="77777777" w:rsidR="003E2EA6" w:rsidRPr="00510E6D" w:rsidRDefault="003E2EA6" w:rsidP="00350A5C">
            <w:pPr>
              <w:rPr>
                <w:rFonts w:ascii="TH SarabunPSK" w:hAnsi="TH SarabunPSK" w:cs="TH SarabunPSK"/>
                <w:b/>
                <w:bCs/>
                <w:sz w:val="32"/>
                <w:szCs w:val="32"/>
              </w:rPr>
            </w:pPr>
          </w:p>
        </w:tc>
      </w:tr>
    </w:tbl>
    <w:p w14:paraId="2EE49A0C" w14:textId="77777777" w:rsidR="004F34F3" w:rsidRPr="00510E6D" w:rsidRDefault="009C60B8" w:rsidP="004F34F3">
      <w:pPr>
        <w:ind w:right="-193"/>
        <w:rPr>
          <w:rFonts w:ascii="TH SarabunPSK" w:hAnsi="TH SarabunPSK" w:cs="TH SarabunPSK"/>
          <w:b/>
          <w:bCs/>
          <w:sz w:val="40"/>
          <w:szCs w:val="40"/>
        </w:rPr>
      </w:pPr>
      <w:r>
        <w:rPr>
          <w:rFonts w:ascii="TH SarabunPSK" w:hAnsi="TH SarabunPSK" w:cs="TH SarabunPSK"/>
          <w:b/>
          <w:bCs/>
          <w:sz w:val="32"/>
          <w:szCs w:val="32"/>
          <w:cs/>
        </w:rPr>
        <w:br w:type="page"/>
      </w:r>
      <w:r w:rsidR="004F34F3" w:rsidRPr="00510E6D">
        <w:rPr>
          <w:rFonts w:ascii="TH SarabunPSK" w:hAnsi="TH SarabunPSK" w:cs="TH SarabunPSK"/>
          <w:b/>
          <w:bCs/>
          <w:sz w:val="32"/>
          <w:szCs w:val="32"/>
        </w:rPr>
        <w:lastRenderedPageBreak/>
        <w:t xml:space="preserve">AUN </w:t>
      </w:r>
      <w:r w:rsidR="004F34F3" w:rsidRPr="00510E6D">
        <w:rPr>
          <w:rFonts w:ascii="TH SarabunPSK" w:hAnsi="TH SarabunPSK" w:cs="TH SarabunPSK"/>
          <w:b/>
          <w:bCs/>
          <w:sz w:val="32"/>
          <w:szCs w:val="32"/>
          <w:cs/>
        </w:rPr>
        <w:t xml:space="preserve">- </w:t>
      </w:r>
      <w:r w:rsidR="004F34F3" w:rsidRPr="00510E6D">
        <w:rPr>
          <w:rFonts w:ascii="TH SarabunPSK" w:hAnsi="TH SarabunPSK" w:cs="TH SarabunPSK"/>
          <w:b/>
          <w:bCs/>
          <w:sz w:val="32"/>
          <w:szCs w:val="32"/>
        </w:rPr>
        <w:t>QA</w:t>
      </w:r>
      <w:r w:rsidR="004F34F3" w:rsidRPr="00510E6D">
        <w:rPr>
          <w:rFonts w:ascii="TH SarabunPSK" w:hAnsi="TH SarabunPSK" w:cs="TH SarabunPSK" w:hint="cs"/>
          <w:b/>
          <w:bCs/>
          <w:sz w:val="32"/>
          <w:szCs w:val="32"/>
          <w:cs/>
        </w:rPr>
        <w:t xml:space="preserve"> </w:t>
      </w:r>
      <w:r w:rsidR="004F34F3" w:rsidRPr="00510E6D">
        <w:rPr>
          <w:rFonts w:ascii="TH SarabunPSK" w:hAnsi="TH SarabunPSK" w:cs="TH SarabunPSK"/>
          <w:b/>
          <w:bCs/>
          <w:sz w:val="32"/>
          <w:szCs w:val="32"/>
        </w:rPr>
        <w:t xml:space="preserve">criterion </w:t>
      </w:r>
      <w:r w:rsidR="004F34F3" w:rsidRPr="00510E6D">
        <w:rPr>
          <w:rFonts w:ascii="TH SarabunPSK" w:hAnsi="TH SarabunPSK" w:cs="TH SarabunPSK" w:hint="cs"/>
          <w:b/>
          <w:bCs/>
          <w:sz w:val="32"/>
          <w:szCs w:val="32"/>
          <w:cs/>
        </w:rPr>
        <w:t>3</w:t>
      </w:r>
      <w:r w:rsidR="004F34F3" w:rsidRPr="00510E6D">
        <w:rPr>
          <w:rFonts w:ascii="TH SarabunPSK" w:hAnsi="TH SarabunPSK" w:cs="TH SarabunPSK"/>
          <w:b/>
          <w:bCs/>
          <w:sz w:val="32"/>
          <w:szCs w:val="32"/>
          <w:cs/>
        </w:rPr>
        <w:t xml:space="preserve"> </w:t>
      </w:r>
      <w:r w:rsidR="006305D5" w:rsidRPr="006305D5">
        <w:rPr>
          <w:rFonts w:ascii="TH SarabunPSK" w:hAnsi="TH SarabunPSK" w:cs="TH SarabunPSK"/>
          <w:b/>
          <w:bCs/>
          <w:sz w:val="32"/>
          <w:szCs w:val="32"/>
        </w:rPr>
        <w:t>Teaching and Learning Approach</w:t>
      </w:r>
    </w:p>
    <w:p w14:paraId="12F68B50" w14:textId="77777777" w:rsidR="004F34F3" w:rsidRPr="00B76058" w:rsidRDefault="004F34F3" w:rsidP="004F34F3">
      <w:pPr>
        <w:rPr>
          <w:rFonts w:ascii="Angsana New" w:hAnsi="Angsana New"/>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tblGrid>
      <w:tr w:rsidR="004F34F3" w:rsidRPr="00510E6D" w14:paraId="5549632D" w14:textId="77777777" w:rsidTr="009C60B8">
        <w:tc>
          <w:tcPr>
            <w:tcW w:w="8954" w:type="dxa"/>
          </w:tcPr>
          <w:p w14:paraId="174B4472" w14:textId="77777777" w:rsidR="004F34F3" w:rsidRPr="00510E6D" w:rsidRDefault="004F34F3" w:rsidP="00350A5C">
            <w:pPr>
              <w:jc w:val="thaiDistribute"/>
              <w:rPr>
                <w:rFonts w:ascii="TH SarabunPSK" w:hAnsi="TH SarabunPSK" w:cs="TH SarabunPSK"/>
                <w:b/>
                <w:bCs/>
                <w:sz w:val="32"/>
                <w:szCs w:val="32"/>
                <w:cs/>
              </w:rPr>
            </w:pPr>
            <w:r w:rsidRPr="00510E6D">
              <w:rPr>
                <w:rFonts w:ascii="TH SarabunPSK" w:hAnsi="TH SarabunPSK" w:cs="TH SarabunPSK"/>
                <w:b/>
                <w:bCs/>
                <w:sz w:val="32"/>
                <w:szCs w:val="32"/>
              </w:rPr>
              <w:t xml:space="preserve">Sub Criterion </w:t>
            </w:r>
            <w:r w:rsidRPr="00510E6D">
              <w:rPr>
                <w:rFonts w:ascii="TH SarabunPSK" w:hAnsi="TH SarabunPSK" w:cs="TH SarabunPSK" w:hint="cs"/>
                <w:b/>
                <w:bCs/>
                <w:sz w:val="32"/>
                <w:szCs w:val="32"/>
                <w:cs/>
              </w:rPr>
              <w:t>3</w:t>
            </w:r>
          </w:p>
          <w:p w14:paraId="3D8D8EB9" w14:textId="77777777" w:rsidR="006305D5" w:rsidRPr="009C3CF3" w:rsidRDefault="006305D5" w:rsidP="006305D5">
            <w:pPr>
              <w:numPr>
                <w:ilvl w:val="0"/>
                <w:numId w:val="14"/>
              </w:numPr>
              <w:jc w:val="thaiDistribute"/>
              <w:rPr>
                <w:rFonts w:ascii="TH SarabunPSK" w:hAnsi="TH SarabunPSK" w:cs="TH SarabunPSK"/>
                <w:sz w:val="32"/>
                <w:szCs w:val="32"/>
              </w:rPr>
            </w:pPr>
            <w:r w:rsidRPr="009C3CF3">
              <w:rPr>
                <w:rFonts w:ascii="TH SarabunPSK" w:hAnsi="TH SarabunPSK" w:cs="TH SarabunPSK"/>
                <w:sz w:val="32"/>
                <w:szCs w:val="32"/>
              </w:rPr>
              <w:t>The educational philosophy is shown to be articulated and communicated to</w:t>
            </w:r>
            <w:r w:rsidR="009C3CF3" w:rsidRPr="009C3CF3">
              <w:rPr>
                <w:rFonts w:ascii="TH SarabunPSK" w:hAnsi="TH SarabunPSK" w:cs="TH SarabunPSK"/>
                <w:sz w:val="32"/>
                <w:szCs w:val="32"/>
                <w:cs/>
              </w:rPr>
              <w:t xml:space="preserve"> </w:t>
            </w:r>
            <w:r w:rsidRPr="009C3CF3">
              <w:rPr>
                <w:rFonts w:ascii="TH SarabunPSK" w:hAnsi="TH SarabunPSK" w:cs="TH SarabunPSK"/>
                <w:sz w:val="32"/>
                <w:szCs w:val="32"/>
              </w:rPr>
              <w:t>all stakeholders</w:t>
            </w:r>
            <w:r w:rsidRPr="009C3CF3">
              <w:rPr>
                <w:rFonts w:ascii="TH SarabunPSK" w:hAnsi="TH SarabunPSK" w:cs="TH SarabunPSK"/>
                <w:sz w:val="32"/>
                <w:szCs w:val="32"/>
                <w:cs/>
              </w:rPr>
              <w:t xml:space="preserve">. </w:t>
            </w:r>
            <w:r w:rsidRPr="009C3CF3">
              <w:rPr>
                <w:rFonts w:ascii="TH SarabunPSK" w:hAnsi="TH SarabunPSK" w:cs="TH SarabunPSK"/>
                <w:sz w:val="32"/>
                <w:szCs w:val="32"/>
              </w:rPr>
              <w:t>It is also shown to be reflected in the teaching and learning</w:t>
            </w:r>
            <w:r w:rsidR="009C3CF3" w:rsidRPr="009C3CF3">
              <w:rPr>
                <w:rFonts w:ascii="TH SarabunPSK" w:hAnsi="TH SarabunPSK" w:cs="TH SarabunPSK"/>
                <w:sz w:val="32"/>
                <w:szCs w:val="32"/>
                <w:cs/>
              </w:rPr>
              <w:t xml:space="preserve"> </w:t>
            </w:r>
            <w:r w:rsidRPr="009C3CF3">
              <w:rPr>
                <w:rFonts w:ascii="TH SarabunPSK" w:hAnsi="TH SarabunPSK" w:cs="TH SarabunPSK"/>
                <w:sz w:val="32"/>
                <w:szCs w:val="32"/>
              </w:rPr>
              <w:t>activities</w:t>
            </w:r>
            <w:r w:rsidRPr="009C3CF3">
              <w:rPr>
                <w:rFonts w:ascii="TH SarabunPSK" w:hAnsi="TH SarabunPSK" w:cs="TH SarabunPSK"/>
                <w:sz w:val="32"/>
                <w:szCs w:val="32"/>
                <w:cs/>
              </w:rPr>
              <w:t>.</w:t>
            </w:r>
          </w:p>
          <w:p w14:paraId="7AA929B8" w14:textId="77777777" w:rsidR="006305D5" w:rsidRPr="009C3CF3" w:rsidRDefault="006305D5" w:rsidP="006305D5">
            <w:pPr>
              <w:numPr>
                <w:ilvl w:val="0"/>
                <w:numId w:val="14"/>
              </w:numPr>
              <w:jc w:val="thaiDistribute"/>
              <w:rPr>
                <w:rFonts w:ascii="TH SarabunPSK" w:hAnsi="TH SarabunPSK" w:cs="TH SarabunPSK"/>
                <w:sz w:val="32"/>
                <w:szCs w:val="32"/>
              </w:rPr>
            </w:pPr>
            <w:r w:rsidRPr="009C3CF3">
              <w:rPr>
                <w:rFonts w:ascii="TH SarabunPSK" w:hAnsi="TH SarabunPSK" w:cs="TH SarabunPSK"/>
                <w:sz w:val="32"/>
                <w:szCs w:val="32"/>
              </w:rPr>
              <w:t>The teaching and learning activities are shown to allow students to participate</w:t>
            </w:r>
            <w:r w:rsidR="009C3CF3" w:rsidRPr="009C3CF3">
              <w:rPr>
                <w:rFonts w:ascii="TH SarabunPSK" w:hAnsi="TH SarabunPSK" w:cs="TH SarabunPSK"/>
                <w:sz w:val="32"/>
                <w:szCs w:val="32"/>
                <w:cs/>
              </w:rPr>
              <w:t xml:space="preserve"> </w:t>
            </w:r>
            <w:r w:rsidRPr="009C3CF3">
              <w:rPr>
                <w:rFonts w:ascii="TH SarabunPSK" w:hAnsi="TH SarabunPSK" w:cs="TH SarabunPSK"/>
                <w:sz w:val="32"/>
                <w:szCs w:val="32"/>
              </w:rPr>
              <w:t>responsibly in the learning process</w:t>
            </w:r>
            <w:r w:rsidRPr="009C3CF3">
              <w:rPr>
                <w:rFonts w:ascii="TH SarabunPSK" w:hAnsi="TH SarabunPSK" w:cs="TH SarabunPSK"/>
                <w:sz w:val="32"/>
                <w:szCs w:val="32"/>
                <w:cs/>
              </w:rPr>
              <w:t>.</w:t>
            </w:r>
          </w:p>
          <w:p w14:paraId="46B261DE" w14:textId="77777777" w:rsidR="006305D5" w:rsidRPr="009C3CF3" w:rsidRDefault="006305D5" w:rsidP="006305D5">
            <w:pPr>
              <w:numPr>
                <w:ilvl w:val="0"/>
                <w:numId w:val="14"/>
              </w:numPr>
              <w:jc w:val="thaiDistribute"/>
              <w:rPr>
                <w:rFonts w:ascii="TH SarabunPSK" w:hAnsi="TH SarabunPSK" w:cs="TH SarabunPSK"/>
                <w:sz w:val="32"/>
                <w:szCs w:val="32"/>
              </w:rPr>
            </w:pPr>
            <w:r w:rsidRPr="009C3CF3">
              <w:rPr>
                <w:rFonts w:ascii="TH SarabunPSK" w:hAnsi="TH SarabunPSK" w:cs="TH SarabunPSK"/>
                <w:sz w:val="32"/>
                <w:szCs w:val="32"/>
              </w:rPr>
              <w:t>The teaching and learning activities are shown to involve active learning by</w:t>
            </w:r>
            <w:r w:rsidR="009C3CF3" w:rsidRPr="009C3CF3">
              <w:rPr>
                <w:rFonts w:ascii="TH SarabunPSK" w:hAnsi="TH SarabunPSK" w:cs="TH SarabunPSK"/>
                <w:sz w:val="32"/>
                <w:szCs w:val="32"/>
                <w:cs/>
              </w:rPr>
              <w:t xml:space="preserve"> </w:t>
            </w:r>
            <w:r w:rsidR="009C3CF3">
              <w:rPr>
                <w:rFonts w:ascii="TH SarabunPSK" w:hAnsi="TH SarabunPSK" w:cs="TH SarabunPSK"/>
                <w:sz w:val="32"/>
                <w:szCs w:val="32"/>
              </w:rPr>
              <w:br/>
            </w:r>
            <w:r w:rsidRPr="009C3CF3">
              <w:rPr>
                <w:rFonts w:ascii="TH SarabunPSK" w:hAnsi="TH SarabunPSK" w:cs="TH SarabunPSK"/>
                <w:sz w:val="32"/>
                <w:szCs w:val="32"/>
              </w:rPr>
              <w:t>the students</w:t>
            </w:r>
            <w:r w:rsidR="00C55A3E" w:rsidRPr="009C3CF3">
              <w:rPr>
                <w:rFonts w:ascii="TH SarabunPSK" w:hAnsi="TH SarabunPSK" w:cs="TH SarabunPSK"/>
                <w:sz w:val="32"/>
                <w:szCs w:val="32"/>
                <w:cs/>
              </w:rPr>
              <w:t>.</w:t>
            </w:r>
          </w:p>
          <w:p w14:paraId="44615C63" w14:textId="77777777" w:rsidR="006305D5" w:rsidRPr="009C3CF3" w:rsidRDefault="006305D5" w:rsidP="006305D5">
            <w:pPr>
              <w:numPr>
                <w:ilvl w:val="0"/>
                <w:numId w:val="14"/>
              </w:numPr>
              <w:jc w:val="thaiDistribute"/>
              <w:rPr>
                <w:rFonts w:ascii="TH SarabunPSK" w:hAnsi="TH SarabunPSK" w:cs="TH SarabunPSK"/>
                <w:sz w:val="32"/>
                <w:szCs w:val="32"/>
              </w:rPr>
            </w:pPr>
            <w:r w:rsidRPr="009C3CF3">
              <w:rPr>
                <w:rFonts w:ascii="TH SarabunPSK" w:hAnsi="TH SarabunPSK" w:cs="TH SarabunPSK"/>
                <w:sz w:val="32"/>
                <w:szCs w:val="32"/>
              </w:rPr>
              <w:t>The teaching and learning activities are shown to promote learning, learning</w:t>
            </w:r>
            <w:r w:rsidR="009C3CF3" w:rsidRPr="009C3CF3">
              <w:rPr>
                <w:rFonts w:ascii="TH SarabunPSK" w:hAnsi="TH SarabunPSK" w:cs="TH SarabunPSK"/>
                <w:sz w:val="32"/>
                <w:szCs w:val="32"/>
                <w:cs/>
              </w:rPr>
              <w:t xml:space="preserve"> </w:t>
            </w:r>
            <w:r w:rsidRPr="009C3CF3">
              <w:rPr>
                <w:rFonts w:ascii="TH SarabunPSK" w:hAnsi="TH SarabunPSK" w:cs="TH SarabunPSK"/>
                <w:sz w:val="32"/>
                <w:szCs w:val="32"/>
              </w:rPr>
              <w:t xml:space="preserve">how to learn, and </w:t>
            </w:r>
            <w:proofErr w:type="gramStart"/>
            <w:r w:rsidRPr="009C3CF3">
              <w:rPr>
                <w:rFonts w:ascii="TH SarabunPSK" w:hAnsi="TH SarabunPSK" w:cs="TH SarabunPSK"/>
                <w:sz w:val="32"/>
                <w:szCs w:val="32"/>
              </w:rPr>
              <w:t>instilling</w:t>
            </w:r>
            <w:proofErr w:type="gramEnd"/>
            <w:r w:rsidRPr="009C3CF3">
              <w:rPr>
                <w:rFonts w:ascii="TH SarabunPSK" w:hAnsi="TH SarabunPSK" w:cs="TH SarabunPSK"/>
                <w:sz w:val="32"/>
                <w:szCs w:val="32"/>
              </w:rPr>
              <w:t xml:space="preserve"> in students a commitment for life</w:t>
            </w:r>
            <w:r w:rsidRPr="009C3CF3">
              <w:rPr>
                <w:rFonts w:ascii="TH SarabunPSK" w:hAnsi="TH SarabunPSK" w:cs="TH SarabunPSK"/>
                <w:sz w:val="32"/>
                <w:szCs w:val="32"/>
                <w:cs/>
              </w:rPr>
              <w:t>-</w:t>
            </w:r>
            <w:r w:rsidRPr="009C3CF3">
              <w:rPr>
                <w:rFonts w:ascii="TH SarabunPSK" w:hAnsi="TH SarabunPSK" w:cs="TH SarabunPSK"/>
                <w:sz w:val="32"/>
                <w:szCs w:val="32"/>
              </w:rPr>
              <w:t xml:space="preserve">long learning </w:t>
            </w:r>
            <w:r w:rsidR="00C759B4" w:rsidRPr="009C3CF3">
              <w:rPr>
                <w:rFonts w:ascii="TH SarabunPSK" w:hAnsi="TH SarabunPSK" w:cs="TH SarabunPSK"/>
                <w:sz w:val="32"/>
                <w:szCs w:val="32"/>
              </w:rPr>
              <w:br/>
            </w:r>
            <w:r w:rsidRPr="009C3CF3">
              <w:rPr>
                <w:rFonts w:ascii="TH SarabunPSK" w:hAnsi="TH SarabunPSK" w:cs="TH SarabunPSK"/>
                <w:sz w:val="32"/>
                <w:szCs w:val="32"/>
                <w:cs/>
              </w:rPr>
              <w:t>(</w:t>
            </w:r>
            <w:r w:rsidRPr="009C3CF3">
              <w:rPr>
                <w:rFonts w:ascii="TH SarabunPSK" w:hAnsi="TH SarabunPSK" w:cs="TH SarabunPSK"/>
                <w:sz w:val="32"/>
                <w:szCs w:val="32"/>
              </w:rPr>
              <w:t>e</w:t>
            </w:r>
            <w:r w:rsidRPr="009C3CF3">
              <w:rPr>
                <w:rFonts w:ascii="TH SarabunPSK" w:hAnsi="TH SarabunPSK" w:cs="TH SarabunPSK"/>
                <w:sz w:val="32"/>
                <w:szCs w:val="32"/>
                <w:cs/>
              </w:rPr>
              <w:t>.</w:t>
            </w:r>
            <w:r w:rsidRPr="009C3CF3">
              <w:rPr>
                <w:rFonts w:ascii="TH SarabunPSK" w:hAnsi="TH SarabunPSK" w:cs="TH SarabunPSK"/>
                <w:sz w:val="32"/>
                <w:szCs w:val="32"/>
              </w:rPr>
              <w:t>g</w:t>
            </w:r>
            <w:r w:rsidRPr="009C3CF3">
              <w:rPr>
                <w:rFonts w:ascii="TH SarabunPSK" w:hAnsi="TH SarabunPSK" w:cs="TH SarabunPSK"/>
                <w:sz w:val="32"/>
                <w:szCs w:val="32"/>
                <w:cs/>
              </w:rPr>
              <w:t>.</w:t>
            </w:r>
            <w:r w:rsidRPr="009C3CF3">
              <w:rPr>
                <w:rFonts w:ascii="TH SarabunPSK" w:hAnsi="TH SarabunPSK" w:cs="TH SarabunPSK"/>
                <w:sz w:val="32"/>
                <w:szCs w:val="32"/>
              </w:rPr>
              <w:t>,</w:t>
            </w:r>
            <w:r w:rsidR="00C759B4" w:rsidRPr="009C3CF3">
              <w:rPr>
                <w:rFonts w:ascii="TH SarabunPSK" w:hAnsi="TH SarabunPSK" w:cs="TH SarabunPSK"/>
                <w:sz w:val="32"/>
                <w:szCs w:val="32"/>
                <w:cs/>
              </w:rPr>
              <w:t xml:space="preserve"> </w:t>
            </w:r>
            <w:r w:rsidRPr="009C3CF3">
              <w:rPr>
                <w:rFonts w:ascii="TH SarabunPSK" w:hAnsi="TH SarabunPSK" w:cs="TH SarabunPSK"/>
                <w:sz w:val="32"/>
                <w:szCs w:val="32"/>
              </w:rPr>
              <w:t>commitment to critical inquiry, information</w:t>
            </w:r>
            <w:r w:rsidRPr="009C3CF3">
              <w:rPr>
                <w:rFonts w:ascii="TH SarabunPSK" w:hAnsi="TH SarabunPSK" w:cs="TH SarabunPSK"/>
                <w:sz w:val="32"/>
                <w:szCs w:val="32"/>
                <w:cs/>
              </w:rPr>
              <w:t>-</w:t>
            </w:r>
            <w:r w:rsidRPr="009C3CF3">
              <w:rPr>
                <w:rFonts w:ascii="TH SarabunPSK" w:hAnsi="TH SarabunPSK" w:cs="TH SarabunPSK"/>
                <w:sz w:val="32"/>
                <w:szCs w:val="32"/>
              </w:rPr>
              <w:t xml:space="preserve">processing skills, and </w:t>
            </w:r>
            <w:r w:rsidR="009C3CF3">
              <w:rPr>
                <w:rFonts w:ascii="TH SarabunPSK" w:hAnsi="TH SarabunPSK" w:cs="TH SarabunPSK"/>
                <w:sz w:val="32"/>
                <w:szCs w:val="32"/>
              </w:rPr>
              <w:br/>
            </w:r>
            <w:r w:rsidRPr="009C3CF3">
              <w:rPr>
                <w:rFonts w:ascii="TH SarabunPSK" w:hAnsi="TH SarabunPSK" w:cs="TH SarabunPSK"/>
                <w:sz w:val="32"/>
                <w:szCs w:val="32"/>
              </w:rPr>
              <w:t>a willingness</w:t>
            </w:r>
            <w:r w:rsidR="00C759B4" w:rsidRPr="009C3CF3">
              <w:rPr>
                <w:rFonts w:ascii="TH SarabunPSK" w:hAnsi="TH SarabunPSK" w:cs="TH SarabunPSK"/>
                <w:sz w:val="32"/>
                <w:szCs w:val="32"/>
                <w:cs/>
              </w:rPr>
              <w:t xml:space="preserve"> </w:t>
            </w:r>
            <w:r w:rsidRPr="009C3CF3">
              <w:rPr>
                <w:rFonts w:ascii="TH SarabunPSK" w:hAnsi="TH SarabunPSK" w:cs="TH SarabunPSK"/>
                <w:sz w:val="32"/>
                <w:szCs w:val="32"/>
              </w:rPr>
              <w:t>to experiment with new ideas and practices</w:t>
            </w:r>
            <w:r w:rsidRPr="009C3CF3">
              <w:rPr>
                <w:rFonts w:ascii="TH SarabunPSK" w:hAnsi="TH SarabunPSK" w:cs="TH SarabunPSK"/>
                <w:sz w:val="32"/>
                <w:szCs w:val="32"/>
                <w:cs/>
              </w:rPr>
              <w:t>).</w:t>
            </w:r>
          </w:p>
          <w:p w14:paraId="66221A87" w14:textId="77777777" w:rsidR="006305D5" w:rsidRPr="009C3CF3" w:rsidRDefault="006305D5" w:rsidP="006305D5">
            <w:pPr>
              <w:numPr>
                <w:ilvl w:val="0"/>
                <w:numId w:val="14"/>
              </w:numPr>
              <w:jc w:val="thaiDistribute"/>
              <w:rPr>
                <w:rFonts w:ascii="TH SarabunPSK" w:hAnsi="TH SarabunPSK" w:cs="TH SarabunPSK"/>
                <w:sz w:val="32"/>
                <w:szCs w:val="32"/>
              </w:rPr>
            </w:pPr>
            <w:r w:rsidRPr="009C3CF3">
              <w:rPr>
                <w:rFonts w:ascii="TH SarabunPSK" w:hAnsi="TH SarabunPSK" w:cs="TH SarabunPSK"/>
                <w:sz w:val="32"/>
                <w:szCs w:val="32"/>
              </w:rPr>
              <w:t>The teaching and learning activities are shown to inculcate in students, new</w:t>
            </w:r>
            <w:r w:rsidR="009C3CF3" w:rsidRPr="009C3CF3">
              <w:rPr>
                <w:rFonts w:ascii="TH SarabunPSK" w:hAnsi="TH SarabunPSK" w:cs="TH SarabunPSK"/>
                <w:sz w:val="32"/>
                <w:szCs w:val="32"/>
                <w:cs/>
              </w:rPr>
              <w:t xml:space="preserve"> </w:t>
            </w:r>
            <w:r w:rsidRPr="009C3CF3">
              <w:rPr>
                <w:rFonts w:ascii="TH SarabunPSK" w:hAnsi="TH SarabunPSK" w:cs="TH SarabunPSK"/>
                <w:sz w:val="32"/>
                <w:szCs w:val="32"/>
              </w:rPr>
              <w:t>ideas, creative thought, innovation, and an entrepreneurial mindset</w:t>
            </w:r>
            <w:r w:rsidRPr="009C3CF3">
              <w:rPr>
                <w:rFonts w:ascii="TH SarabunPSK" w:hAnsi="TH SarabunPSK" w:cs="TH SarabunPSK"/>
                <w:sz w:val="32"/>
                <w:szCs w:val="32"/>
                <w:cs/>
              </w:rPr>
              <w:t>.</w:t>
            </w:r>
          </w:p>
          <w:p w14:paraId="4560A1B5" w14:textId="77777777" w:rsidR="006305D5" w:rsidRPr="005A520F" w:rsidRDefault="006305D5" w:rsidP="006305D5">
            <w:pPr>
              <w:numPr>
                <w:ilvl w:val="0"/>
                <w:numId w:val="14"/>
              </w:numPr>
              <w:jc w:val="thaiDistribute"/>
              <w:rPr>
                <w:rFonts w:ascii="TH SarabunPSK" w:hAnsi="TH SarabunPSK" w:cs="TH SarabunPSK"/>
                <w:sz w:val="32"/>
                <w:szCs w:val="32"/>
              </w:rPr>
            </w:pPr>
            <w:r w:rsidRPr="005A520F">
              <w:rPr>
                <w:rFonts w:ascii="TH SarabunPSK" w:hAnsi="TH SarabunPSK" w:cs="TH SarabunPSK"/>
                <w:sz w:val="32"/>
                <w:szCs w:val="32"/>
              </w:rPr>
              <w:t>The teaching and learning processes are shown to be continuously improved</w:t>
            </w:r>
            <w:r w:rsidR="009C3CF3" w:rsidRPr="005A520F">
              <w:rPr>
                <w:rFonts w:ascii="TH SarabunPSK" w:hAnsi="TH SarabunPSK" w:cs="TH SarabunPSK"/>
                <w:sz w:val="32"/>
                <w:szCs w:val="32"/>
                <w:cs/>
              </w:rPr>
              <w:t xml:space="preserve"> </w:t>
            </w:r>
            <w:r w:rsidR="005A520F" w:rsidRPr="005A520F">
              <w:rPr>
                <w:rFonts w:ascii="TH SarabunPSK" w:hAnsi="TH SarabunPSK" w:cs="TH SarabunPSK"/>
                <w:sz w:val="32"/>
                <w:szCs w:val="32"/>
              </w:rPr>
              <w:br/>
            </w:r>
            <w:r w:rsidRPr="005A520F">
              <w:rPr>
                <w:rFonts w:ascii="TH SarabunPSK" w:hAnsi="TH SarabunPSK" w:cs="TH SarabunPSK"/>
                <w:sz w:val="32"/>
                <w:szCs w:val="32"/>
              </w:rPr>
              <w:t xml:space="preserve">to ensure their relevance to the needs of industry and are aligned to </w:t>
            </w:r>
            <w:r w:rsidR="005A520F" w:rsidRPr="005A520F">
              <w:rPr>
                <w:rFonts w:ascii="TH SarabunPSK" w:hAnsi="TH SarabunPSK" w:cs="TH SarabunPSK"/>
                <w:sz w:val="32"/>
                <w:szCs w:val="32"/>
              </w:rPr>
              <w:br/>
            </w:r>
            <w:r w:rsidRPr="005A520F">
              <w:rPr>
                <w:rFonts w:ascii="TH SarabunPSK" w:hAnsi="TH SarabunPSK" w:cs="TH SarabunPSK"/>
                <w:sz w:val="32"/>
                <w:szCs w:val="32"/>
              </w:rPr>
              <w:t>the</w:t>
            </w:r>
            <w:r w:rsidR="005A520F" w:rsidRPr="005A520F">
              <w:rPr>
                <w:rFonts w:ascii="TH SarabunPSK" w:hAnsi="TH SarabunPSK" w:cs="TH SarabunPSK"/>
                <w:sz w:val="32"/>
                <w:szCs w:val="32"/>
                <w:cs/>
              </w:rPr>
              <w:t xml:space="preserve"> </w:t>
            </w:r>
            <w:r w:rsidRPr="005A520F">
              <w:rPr>
                <w:rFonts w:ascii="TH SarabunPSK" w:hAnsi="TH SarabunPSK" w:cs="TH SarabunPSK"/>
                <w:sz w:val="32"/>
                <w:szCs w:val="32"/>
              </w:rPr>
              <w:t>expected learning outcomes</w:t>
            </w:r>
            <w:r w:rsidRPr="005A520F">
              <w:rPr>
                <w:rFonts w:ascii="TH SarabunPSK" w:hAnsi="TH SarabunPSK" w:cs="TH SarabunPSK"/>
                <w:sz w:val="32"/>
                <w:szCs w:val="32"/>
                <w:cs/>
              </w:rPr>
              <w:t>.</w:t>
            </w:r>
          </w:p>
          <w:p w14:paraId="27286F7A" w14:textId="77777777" w:rsidR="004F34F3" w:rsidRPr="00510E6D" w:rsidRDefault="004F34F3" w:rsidP="00123542">
            <w:pPr>
              <w:ind w:left="720"/>
              <w:jc w:val="thaiDistribute"/>
              <w:rPr>
                <w:rFonts w:ascii="TH SarabunPSK" w:hAnsi="TH SarabunPSK" w:cs="TH SarabunPSK"/>
                <w:sz w:val="32"/>
                <w:szCs w:val="32"/>
              </w:rPr>
            </w:pPr>
          </w:p>
        </w:tc>
      </w:tr>
    </w:tbl>
    <w:p w14:paraId="7B6E969A" w14:textId="77777777" w:rsidR="009C60B8" w:rsidRPr="00B76058" w:rsidRDefault="009C60B8" w:rsidP="009C60B8">
      <w:pPr>
        <w:widowControl w:val="0"/>
        <w:suppressLineNumbers/>
        <w:spacing w:after="240"/>
        <w:ind w:right="-20"/>
        <w:outlineLvl w:val="0"/>
        <w:rPr>
          <w:rFonts w:ascii="TH SarabunPSK" w:hAnsi="TH SarabunPSK" w:cs="TH SarabunPSK"/>
          <w:b/>
          <w:bCs/>
          <w:sz w:val="16"/>
          <w:szCs w:val="16"/>
        </w:rPr>
      </w:pPr>
    </w:p>
    <w:p w14:paraId="5C94894E" w14:textId="77777777" w:rsidR="009C60B8" w:rsidRPr="00510E6D" w:rsidRDefault="009C60B8" w:rsidP="009C60B8">
      <w:pPr>
        <w:widowControl w:val="0"/>
        <w:suppressLineNumbers/>
        <w:spacing w:after="240"/>
        <w:ind w:right="-20"/>
        <w:outlineLvl w:val="0"/>
        <w:rPr>
          <w:rFonts w:ascii="TH SarabunPSK" w:hAnsi="TH SarabunPSK" w:cs="TH SarabunPSK"/>
          <w:b/>
          <w:bCs/>
          <w:sz w:val="32"/>
          <w:szCs w:val="32"/>
        </w:rPr>
      </w:pPr>
      <w:r w:rsidRPr="00510E6D">
        <w:rPr>
          <w:rFonts w:ascii="TH SarabunPSK" w:hAnsi="TH SarabunPSK" w:cs="TH SarabunPSK"/>
          <w:b/>
          <w:bCs/>
          <w:sz w:val="32"/>
          <w:szCs w:val="32"/>
          <w:cs/>
        </w:rPr>
        <w:t xml:space="preserve">ผลการดำเนินงาน  </w:t>
      </w:r>
    </w:p>
    <w:p w14:paraId="49645CD0" w14:textId="77777777" w:rsidR="009C60B8" w:rsidRPr="009C60B8" w:rsidRDefault="009C60B8" w:rsidP="00263BFB">
      <w:pPr>
        <w:widowControl w:val="0"/>
        <w:suppressLineNumbers/>
        <w:ind w:right="-20" w:firstLine="720"/>
        <w:jc w:val="thaiDistribute"/>
        <w:outlineLvl w:val="0"/>
        <w:rPr>
          <w:rFonts w:ascii="TH SarabunPSK" w:hAnsi="TH SarabunPSK" w:cs="TH SarabunPSK"/>
          <w:color w:val="FF0000"/>
          <w:sz w:val="32"/>
          <w:szCs w:val="32"/>
          <w:cs/>
        </w:rPr>
      </w:pPr>
      <w:r w:rsidRPr="009C60B8">
        <w:rPr>
          <w:rFonts w:ascii="TH SarabunPSK" w:hAnsi="TH SarabunPSK" w:cs="TH SarabunPSK" w:hint="cs"/>
          <w:color w:val="FF0000"/>
          <w:sz w:val="32"/>
          <w:szCs w:val="32"/>
          <w:cs/>
        </w:rPr>
        <w:t>ให้เขียนบรรยาย</w:t>
      </w:r>
      <w:r w:rsidR="00F15489" w:rsidRPr="00F15489">
        <w:rPr>
          <w:rFonts w:ascii="TH SarabunPSK" w:hAnsi="TH SarabunPSK" w:cs="TH SarabunPSK" w:hint="cs"/>
          <w:b/>
          <w:bCs/>
          <w:color w:val="FF0000"/>
          <w:sz w:val="32"/>
          <w:szCs w:val="32"/>
          <w:u w:val="single"/>
          <w:cs/>
        </w:rPr>
        <w:t>กระบวนการและผลการดำเนินงาน</w:t>
      </w:r>
      <w:r w:rsidRPr="009C60B8">
        <w:rPr>
          <w:rFonts w:ascii="TH SarabunPSK" w:hAnsi="TH SarabunPSK" w:cs="TH SarabunPSK" w:hint="cs"/>
          <w:color w:val="FF0000"/>
          <w:sz w:val="32"/>
          <w:szCs w:val="32"/>
          <w:cs/>
        </w:rPr>
        <w:t xml:space="preserve">ตามเกณฑ์ ข้อ </w:t>
      </w:r>
      <w:r w:rsidRPr="009C60B8">
        <w:rPr>
          <w:rFonts w:ascii="TH SarabunPSK" w:hAnsi="TH SarabunPSK" w:cs="TH SarabunPSK"/>
          <w:color w:val="FF0000"/>
          <w:sz w:val="32"/>
          <w:szCs w:val="32"/>
        </w:rPr>
        <w:t>3</w:t>
      </w:r>
      <w:r w:rsidRPr="009C60B8">
        <w:rPr>
          <w:rFonts w:ascii="TH SarabunPSK" w:hAnsi="TH SarabunPSK" w:cs="TH SarabunPSK"/>
          <w:color w:val="FF0000"/>
          <w:sz w:val="32"/>
          <w:szCs w:val="32"/>
          <w:cs/>
        </w:rPr>
        <w:t>.</w:t>
      </w:r>
      <w:r w:rsidRPr="009C60B8">
        <w:rPr>
          <w:rFonts w:ascii="TH SarabunPSK" w:hAnsi="TH SarabunPSK" w:cs="TH SarabunPSK"/>
          <w:color w:val="FF0000"/>
          <w:sz w:val="32"/>
          <w:szCs w:val="32"/>
        </w:rPr>
        <w:t>1 3</w:t>
      </w:r>
      <w:r w:rsidRPr="009C60B8">
        <w:rPr>
          <w:rFonts w:ascii="TH SarabunPSK" w:hAnsi="TH SarabunPSK" w:cs="TH SarabunPSK"/>
          <w:color w:val="FF0000"/>
          <w:sz w:val="32"/>
          <w:szCs w:val="32"/>
          <w:cs/>
        </w:rPr>
        <w:t>.</w:t>
      </w:r>
      <w:r w:rsidRPr="009C60B8">
        <w:rPr>
          <w:rFonts w:ascii="TH SarabunPSK" w:hAnsi="TH SarabunPSK" w:cs="TH SarabunPSK"/>
          <w:color w:val="FF0000"/>
          <w:sz w:val="32"/>
          <w:szCs w:val="32"/>
        </w:rPr>
        <w:t xml:space="preserve">2 </w:t>
      </w:r>
      <w:r w:rsidR="00803BAB">
        <w:rPr>
          <w:rFonts w:ascii="TH SarabunPSK" w:hAnsi="TH SarabunPSK" w:cs="TH SarabunPSK" w:hint="cs"/>
          <w:color w:val="FF0000"/>
          <w:sz w:val="32"/>
          <w:szCs w:val="32"/>
          <w:cs/>
        </w:rPr>
        <w:t>3.3 3.4 3.5</w:t>
      </w:r>
      <w:r w:rsidR="005B50A5">
        <w:rPr>
          <w:rFonts w:ascii="TH SarabunPSK" w:hAnsi="TH SarabunPSK" w:cs="TH SarabunPSK" w:hint="cs"/>
          <w:color w:val="FF0000"/>
          <w:sz w:val="32"/>
          <w:szCs w:val="32"/>
          <w:cs/>
        </w:rPr>
        <w:t xml:space="preserve"> </w:t>
      </w:r>
      <w:r w:rsidRPr="009C60B8">
        <w:rPr>
          <w:rFonts w:ascii="TH SarabunPSK" w:hAnsi="TH SarabunPSK" w:cs="TH SarabunPSK" w:hint="cs"/>
          <w:color w:val="FF0000"/>
          <w:sz w:val="32"/>
          <w:szCs w:val="32"/>
          <w:cs/>
        </w:rPr>
        <w:t>และ</w:t>
      </w:r>
      <w:r w:rsidR="00263BFB">
        <w:rPr>
          <w:rFonts w:ascii="TH SarabunPSK" w:hAnsi="TH SarabunPSK" w:cs="TH SarabunPSK" w:hint="cs"/>
          <w:color w:val="FF0000"/>
          <w:sz w:val="32"/>
          <w:szCs w:val="32"/>
          <w:cs/>
        </w:rPr>
        <w:t xml:space="preserve"> </w:t>
      </w:r>
      <w:r w:rsidRPr="009C60B8">
        <w:rPr>
          <w:rFonts w:ascii="TH SarabunPSK" w:hAnsi="TH SarabunPSK" w:cs="TH SarabunPSK"/>
          <w:color w:val="FF0000"/>
          <w:sz w:val="32"/>
          <w:szCs w:val="32"/>
        </w:rPr>
        <w:t>3</w:t>
      </w:r>
      <w:r w:rsidRPr="009C60B8">
        <w:rPr>
          <w:rFonts w:ascii="TH SarabunPSK" w:hAnsi="TH SarabunPSK" w:cs="TH SarabunPSK"/>
          <w:color w:val="FF0000"/>
          <w:sz w:val="32"/>
          <w:szCs w:val="32"/>
          <w:cs/>
        </w:rPr>
        <w:t>.</w:t>
      </w:r>
      <w:r w:rsidR="00803BAB">
        <w:rPr>
          <w:rFonts w:ascii="TH SarabunPSK" w:hAnsi="TH SarabunPSK" w:cs="TH SarabunPSK" w:hint="cs"/>
          <w:color w:val="FF0000"/>
          <w:sz w:val="32"/>
          <w:szCs w:val="32"/>
          <w:cs/>
        </w:rPr>
        <w:t>6</w:t>
      </w:r>
      <w:r w:rsidRPr="009C60B8">
        <w:rPr>
          <w:rFonts w:ascii="TH SarabunPSK" w:hAnsi="TH SarabunPSK" w:cs="TH SarabunPSK"/>
          <w:color w:val="FF0000"/>
          <w:sz w:val="32"/>
          <w:szCs w:val="32"/>
          <w:cs/>
        </w:rPr>
        <w:t xml:space="preserve"> </w:t>
      </w:r>
      <w:r w:rsidRPr="009C60B8">
        <w:rPr>
          <w:rFonts w:ascii="TH SarabunPSK" w:hAnsi="TH SarabunPSK" w:cs="TH SarabunPSK" w:hint="cs"/>
          <w:color w:val="FF0000"/>
          <w:sz w:val="32"/>
          <w:szCs w:val="32"/>
          <w:cs/>
        </w:rPr>
        <w:t xml:space="preserve">โดยใช้ </w:t>
      </w:r>
      <w:r w:rsidRPr="009C60B8">
        <w:rPr>
          <w:rFonts w:ascii="TH SarabunPSK" w:hAnsi="TH SarabunPSK" w:cs="TH SarabunPSK"/>
          <w:color w:val="FF0000"/>
          <w:sz w:val="32"/>
          <w:szCs w:val="32"/>
        </w:rPr>
        <w:t xml:space="preserve">Diagnostic Questions </w:t>
      </w:r>
      <w:r w:rsidRPr="009C60B8">
        <w:rPr>
          <w:rFonts w:ascii="TH SarabunPSK" w:hAnsi="TH SarabunPSK" w:cs="TH SarabunPSK" w:hint="cs"/>
          <w:color w:val="FF0000"/>
          <w:sz w:val="32"/>
          <w:szCs w:val="32"/>
          <w:cs/>
        </w:rPr>
        <w:t>และ</w:t>
      </w:r>
      <w:r>
        <w:rPr>
          <w:rFonts w:ascii="TH SarabunPSK" w:hAnsi="TH SarabunPSK" w:cs="TH SarabunPSK" w:hint="cs"/>
          <w:color w:val="FF0000"/>
          <w:sz w:val="32"/>
          <w:szCs w:val="32"/>
          <w:cs/>
        </w:rPr>
        <w:t xml:space="preserve"> </w:t>
      </w:r>
      <w:r w:rsidRPr="009C60B8">
        <w:rPr>
          <w:rFonts w:ascii="TH SarabunPSK" w:hAnsi="TH SarabunPSK" w:cs="TH SarabunPSK"/>
          <w:color w:val="FF0000"/>
          <w:sz w:val="32"/>
          <w:szCs w:val="32"/>
        </w:rPr>
        <w:t xml:space="preserve">Sources of Evidence </w:t>
      </w:r>
      <w:r w:rsidRPr="009C60B8">
        <w:rPr>
          <w:rFonts w:ascii="TH SarabunPSK" w:hAnsi="TH SarabunPSK" w:cs="TH SarabunPSK" w:hint="cs"/>
          <w:color w:val="FF0000"/>
          <w:sz w:val="32"/>
          <w:szCs w:val="32"/>
          <w:cs/>
        </w:rPr>
        <w:t>เพื่อเป็นแนวทางประกอบการเขียน</w:t>
      </w:r>
    </w:p>
    <w:p w14:paraId="2A496B7C" w14:textId="77777777" w:rsidR="004F34F3" w:rsidRPr="00510E6D" w:rsidRDefault="004F34F3" w:rsidP="00B76058">
      <w:pPr>
        <w:widowControl w:val="0"/>
        <w:suppressLineNumbers/>
        <w:spacing w:after="240"/>
        <w:ind w:right="-20"/>
        <w:outlineLvl w:val="0"/>
        <w:rPr>
          <w:rFonts w:ascii="TH SarabunPSK" w:hAnsi="TH SarabunPSK" w:cs="TH SarabunPSK"/>
          <w:b/>
          <w:bCs/>
          <w:sz w:val="32"/>
          <w:szCs w:val="32"/>
        </w:rPr>
      </w:pPr>
      <w:r w:rsidRPr="00510E6D">
        <w:rPr>
          <w:rFonts w:ascii="TH SarabunPSK" w:hAnsi="TH SarabunPSK" w:cs="TH SarabunPSK"/>
          <w:b/>
          <w:bCs/>
          <w:sz w:val="32"/>
          <w:szCs w:val="32"/>
          <w:cs/>
        </w:rPr>
        <w:t xml:space="preserve">ผลการประเมินตนเอง </w:t>
      </w:r>
    </w:p>
    <w:tbl>
      <w:tblPr>
        <w:tblW w:w="52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1"/>
        <w:gridCol w:w="1275"/>
      </w:tblGrid>
      <w:tr w:rsidR="00247494" w:rsidRPr="00510E6D" w14:paraId="518D2A98" w14:textId="77777777" w:rsidTr="00C36C80">
        <w:trPr>
          <w:tblHeader/>
        </w:trPr>
        <w:tc>
          <w:tcPr>
            <w:tcW w:w="4297" w:type="pct"/>
            <w:vMerge w:val="restart"/>
            <w:shd w:val="clear" w:color="auto" w:fill="auto"/>
            <w:vAlign w:val="center"/>
          </w:tcPr>
          <w:p w14:paraId="5DAD384E" w14:textId="77777777" w:rsidR="00247494" w:rsidRPr="00510E6D" w:rsidRDefault="00247494" w:rsidP="00350A5C">
            <w:pPr>
              <w:jc w:val="center"/>
              <w:rPr>
                <w:rFonts w:ascii="TH SarabunPSK" w:hAnsi="TH SarabunPSK" w:cs="TH SarabunPSK"/>
                <w:b/>
                <w:bCs/>
                <w:sz w:val="32"/>
                <w:szCs w:val="32"/>
                <w:cs/>
              </w:rPr>
            </w:pPr>
            <w:r w:rsidRPr="00510E6D">
              <w:rPr>
                <w:rFonts w:ascii="TH SarabunPSK" w:hAnsi="TH SarabunPSK" w:cs="TH SarabunPSK"/>
                <w:b/>
                <w:bCs/>
                <w:sz w:val="32"/>
                <w:szCs w:val="32"/>
              </w:rPr>
              <w:t>AUN</w:t>
            </w:r>
            <w:r w:rsidRPr="00510E6D">
              <w:rPr>
                <w:rFonts w:ascii="TH SarabunPSK" w:hAnsi="TH SarabunPSK" w:cs="TH SarabunPSK"/>
                <w:b/>
                <w:bCs/>
                <w:sz w:val="32"/>
                <w:szCs w:val="32"/>
                <w:cs/>
              </w:rPr>
              <w:t>-</w:t>
            </w:r>
            <w:r w:rsidRPr="00510E6D">
              <w:rPr>
                <w:rFonts w:ascii="TH SarabunPSK" w:hAnsi="TH SarabunPSK" w:cs="TH SarabunPSK"/>
                <w:b/>
                <w:bCs/>
                <w:sz w:val="32"/>
                <w:szCs w:val="32"/>
              </w:rPr>
              <w:t>QA Criterion 3</w:t>
            </w:r>
            <w:r w:rsidRPr="00510E6D">
              <w:rPr>
                <w:rFonts w:ascii="TH SarabunPSK" w:hAnsi="TH SarabunPSK" w:cs="TH SarabunPSK"/>
                <w:b/>
                <w:bCs/>
                <w:sz w:val="32"/>
                <w:szCs w:val="32"/>
                <w:cs/>
              </w:rPr>
              <w:t xml:space="preserve"> – </w:t>
            </w:r>
            <w:r w:rsidRPr="00510E6D">
              <w:rPr>
                <w:rFonts w:ascii="TH SarabunPSK" w:hAnsi="TH SarabunPSK" w:cs="TH SarabunPSK"/>
                <w:b/>
                <w:bCs/>
                <w:sz w:val="32"/>
                <w:szCs w:val="32"/>
              </w:rPr>
              <w:t>Checklist</w:t>
            </w:r>
          </w:p>
        </w:tc>
        <w:tc>
          <w:tcPr>
            <w:tcW w:w="703" w:type="pct"/>
            <w:shd w:val="clear" w:color="auto" w:fill="auto"/>
          </w:tcPr>
          <w:p w14:paraId="5955F462" w14:textId="77777777" w:rsidR="00247494" w:rsidRPr="00510E6D" w:rsidRDefault="00247494" w:rsidP="00350A5C">
            <w:pPr>
              <w:widowControl w:val="0"/>
              <w:suppressLineNumbers/>
              <w:ind w:right="-20"/>
              <w:jc w:val="center"/>
              <w:outlineLvl w:val="0"/>
              <w:rPr>
                <w:rFonts w:ascii="TH SarabunPSK" w:hAnsi="TH SarabunPSK" w:cs="TH SarabunPSK"/>
                <w:b/>
                <w:bCs/>
                <w:sz w:val="32"/>
                <w:szCs w:val="32"/>
                <w:cs/>
              </w:rPr>
            </w:pPr>
            <w:r w:rsidRPr="00510E6D">
              <w:rPr>
                <w:rFonts w:ascii="TH SarabunPSK" w:hAnsi="TH SarabunPSK" w:cs="TH SarabunPSK" w:hint="cs"/>
                <w:b/>
                <w:bCs/>
                <w:sz w:val="32"/>
                <w:szCs w:val="32"/>
                <w:cs/>
              </w:rPr>
              <w:t>ระดับ</w:t>
            </w:r>
          </w:p>
        </w:tc>
      </w:tr>
      <w:tr w:rsidR="00247494" w:rsidRPr="00510E6D" w14:paraId="7C3E7F19" w14:textId="77777777" w:rsidTr="00C36C80">
        <w:trPr>
          <w:tblHeader/>
        </w:trPr>
        <w:tc>
          <w:tcPr>
            <w:tcW w:w="4297" w:type="pct"/>
            <w:vMerge/>
            <w:shd w:val="clear" w:color="auto" w:fill="auto"/>
          </w:tcPr>
          <w:p w14:paraId="2FA7DEA3" w14:textId="77777777" w:rsidR="00247494" w:rsidRPr="00510E6D" w:rsidRDefault="00247494" w:rsidP="004E107C">
            <w:pPr>
              <w:jc w:val="center"/>
              <w:rPr>
                <w:rFonts w:ascii="TH SarabunPSK" w:hAnsi="TH SarabunPSK" w:cs="TH SarabunPSK"/>
                <w:b/>
                <w:bCs/>
                <w:sz w:val="32"/>
                <w:szCs w:val="32"/>
                <w:cs/>
              </w:rPr>
            </w:pPr>
          </w:p>
        </w:tc>
        <w:tc>
          <w:tcPr>
            <w:tcW w:w="703" w:type="pct"/>
            <w:shd w:val="clear" w:color="auto" w:fill="auto"/>
          </w:tcPr>
          <w:p w14:paraId="5614EFC0" w14:textId="0C5FA574" w:rsidR="00247494" w:rsidRPr="00510E6D" w:rsidRDefault="00247494" w:rsidP="00903C9E">
            <w:pPr>
              <w:widowControl w:val="0"/>
              <w:suppressLineNumbers/>
              <w:ind w:right="-20"/>
              <w:jc w:val="center"/>
              <w:outlineLvl w:val="0"/>
              <w:rPr>
                <w:rFonts w:ascii="TH SarabunPSK" w:hAnsi="TH SarabunPSK" w:cs="TH SarabunPSK"/>
                <w:b/>
                <w:bCs/>
                <w:sz w:val="32"/>
                <w:szCs w:val="32"/>
              </w:rPr>
            </w:pPr>
            <w:r>
              <w:rPr>
                <w:rFonts w:ascii="TH SarabunPSK" w:hAnsi="TH SarabunPSK" w:cs="TH SarabunPSK" w:hint="cs"/>
                <w:b/>
                <w:bCs/>
                <w:sz w:val="32"/>
                <w:szCs w:val="32"/>
                <w:cs/>
              </w:rPr>
              <w:t>256</w:t>
            </w:r>
            <w:r w:rsidR="00C826B8">
              <w:rPr>
                <w:rFonts w:ascii="TH SarabunPSK" w:hAnsi="TH SarabunPSK" w:cs="TH SarabunPSK" w:hint="cs"/>
                <w:b/>
                <w:bCs/>
                <w:sz w:val="32"/>
                <w:szCs w:val="32"/>
                <w:cs/>
              </w:rPr>
              <w:t>7</w:t>
            </w:r>
          </w:p>
        </w:tc>
      </w:tr>
      <w:tr w:rsidR="00247494" w:rsidRPr="00510E6D" w14:paraId="3A2BA248" w14:textId="77777777" w:rsidTr="00C36C80">
        <w:tc>
          <w:tcPr>
            <w:tcW w:w="4297" w:type="pct"/>
          </w:tcPr>
          <w:p w14:paraId="049EE6EF" w14:textId="77777777" w:rsidR="00247494" w:rsidRPr="00510E6D" w:rsidRDefault="00247494" w:rsidP="00C36C80">
            <w:pPr>
              <w:tabs>
                <w:tab w:val="left" w:pos="405"/>
              </w:tabs>
              <w:ind w:left="416" w:hanging="416"/>
              <w:jc w:val="thaiDistribute"/>
              <w:rPr>
                <w:rFonts w:ascii="TH SarabunPSK" w:hAnsi="TH SarabunPSK" w:cs="TH SarabunPSK"/>
                <w:sz w:val="32"/>
                <w:szCs w:val="32"/>
              </w:rPr>
            </w:pPr>
            <w:r w:rsidRPr="00510E6D">
              <w:rPr>
                <w:rFonts w:ascii="TH SarabunPSK" w:hAnsi="TH SarabunPSK" w:cs="TH SarabunPSK"/>
                <w:sz w:val="32"/>
                <w:szCs w:val="32"/>
              </w:rPr>
              <w:t>3</w:t>
            </w:r>
            <w:r w:rsidRPr="00510E6D">
              <w:rPr>
                <w:rFonts w:ascii="TH SarabunPSK" w:hAnsi="TH SarabunPSK" w:cs="TH SarabunPSK"/>
                <w:sz w:val="32"/>
                <w:szCs w:val="32"/>
                <w:cs/>
              </w:rPr>
              <w:t>.</w:t>
            </w:r>
            <w:r w:rsidRPr="00510E6D">
              <w:rPr>
                <w:rFonts w:ascii="TH SarabunPSK" w:hAnsi="TH SarabunPSK" w:cs="TH SarabunPSK"/>
                <w:sz w:val="32"/>
                <w:szCs w:val="32"/>
              </w:rPr>
              <w:t>1</w:t>
            </w:r>
            <w:r w:rsidRPr="00510E6D">
              <w:rPr>
                <w:rFonts w:ascii="TH SarabunPSK" w:hAnsi="TH SarabunPSK" w:cs="TH SarabunPSK"/>
                <w:sz w:val="32"/>
                <w:szCs w:val="32"/>
                <w:cs/>
              </w:rPr>
              <w:tab/>
            </w:r>
            <w:r w:rsidRPr="00247494">
              <w:rPr>
                <w:rFonts w:ascii="TH SarabunPSK" w:hAnsi="TH SarabunPSK" w:cs="TH SarabunPSK"/>
                <w:sz w:val="32"/>
                <w:szCs w:val="32"/>
              </w:rPr>
              <w:t xml:space="preserve">The educational philosophy is shown to be articulated and </w:t>
            </w:r>
            <w:r w:rsidR="009432AD">
              <w:rPr>
                <w:rFonts w:ascii="TH SarabunPSK" w:hAnsi="TH SarabunPSK" w:cs="TH SarabunPSK"/>
                <w:sz w:val="32"/>
                <w:szCs w:val="32"/>
              </w:rPr>
              <w:t>c</w:t>
            </w:r>
            <w:r w:rsidRPr="00247494">
              <w:rPr>
                <w:rFonts w:ascii="TH SarabunPSK" w:hAnsi="TH SarabunPSK" w:cs="TH SarabunPSK"/>
                <w:sz w:val="32"/>
                <w:szCs w:val="32"/>
              </w:rPr>
              <w:t>ommunicated to</w:t>
            </w:r>
            <w:r>
              <w:rPr>
                <w:rFonts w:ascii="TH SarabunPSK" w:hAnsi="TH SarabunPSK" w:cs="TH SarabunPSK"/>
                <w:sz w:val="32"/>
                <w:szCs w:val="32"/>
                <w:cs/>
              </w:rPr>
              <w:t xml:space="preserve"> </w:t>
            </w:r>
            <w:r w:rsidRPr="00247494">
              <w:rPr>
                <w:rFonts w:ascii="TH SarabunPSK" w:hAnsi="TH SarabunPSK" w:cs="TH SarabunPSK"/>
                <w:sz w:val="32"/>
                <w:szCs w:val="32"/>
              </w:rPr>
              <w:t>all stakeholders</w:t>
            </w:r>
            <w:r w:rsidRPr="00247494">
              <w:rPr>
                <w:rFonts w:ascii="TH SarabunPSK" w:hAnsi="TH SarabunPSK" w:cs="TH SarabunPSK"/>
                <w:sz w:val="32"/>
                <w:szCs w:val="32"/>
                <w:cs/>
              </w:rPr>
              <w:t xml:space="preserve">. </w:t>
            </w:r>
            <w:r w:rsidRPr="00247494">
              <w:rPr>
                <w:rFonts w:ascii="TH SarabunPSK" w:hAnsi="TH SarabunPSK" w:cs="TH SarabunPSK"/>
                <w:sz w:val="32"/>
                <w:szCs w:val="32"/>
              </w:rPr>
              <w:t>It is also shown to be reflected in the teaching and learning</w:t>
            </w:r>
            <w:r w:rsidR="00BA7E70">
              <w:rPr>
                <w:rFonts w:ascii="TH SarabunPSK" w:hAnsi="TH SarabunPSK" w:cs="TH SarabunPSK"/>
                <w:sz w:val="32"/>
                <w:szCs w:val="32"/>
                <w:cs/>
              </w:rPr>
              <w:t xml:space="preserve"> </w:t>
            </w:r>
            <w:r w:rsidRPr="00247494">
              <w:rPr>
                <w:rFonts w:ascii="TH SarabunPSK" w:hAnsi="TH SarabunPSK" w:cs="TH SarabunPSK"/>
                <w:sz w:val="32"/>
                <w:szCs w:val="32"/>
              </w:rPr>
              <w:t>activities</w:t>
            </w:r>
            <w:r w:rsidRPr="00247494">
              <w:rPr>
                <w:rFonts w:ascii="TH SarabunPSK" w:hAnsi="TH SarabunPSK" w:cs="TH SarabunPSK"/>
                <w:sz w:val="32"/>
                <w:szCs w:val="32"/>
                <w:cs/>
              </w:rPr>
              <w:t>.</w:t>
            </w:r>
            <w:r w:rsidR="00BA7E70">
              <w:rPr>
                <w:rFonts w:ascii="TH SarabunPSK" w:hAnsi="TH SarabunPSK" w:cs="TH SarabunPSK" w:hint="cs"/>
                <w:sz w:val="32"/>
                <w:szCs w:val="32"/>
                <w:cs/>
              </w:rPr>
              <w:t xml:space="preserve">      </w:t>
            </w:r>
          </w:p>
        </w:tc>
        <w:tc>
          <w:tcPr>
            <w:tcW w:w="703" w:type="pct"/>
          </w:tcPr>
          <w:p w14:paraId="5F0E143F" w14:textId="77777777" w:rsidR="00247494" w:rsidRPr="00510E6D" w:rsidRDefault="00247494" w:rsidP="00350A5C">
            <w:pPr>
              <w:rPr>
                <w:rFonts w:ascii="TH SarabunPSK" w:hAnsi="TH SarabunPSK" w:cs="TH SarabunPSK"/>
                <w:sz w:val="32"/>
                <w:szCs w:val="32"/>
              </w:rPr>
            </w:pPr>
          </w:p>
        </w:tc>
      </w:tr>
      <w:tr w:rsidR="00247494" w:rsidRPr="00510E6D" w14:paraId="38A41A28" w14:textId="77777777" w:rsidTr="00C36C80">
        <w:tc>
          <w:tcPr>
            <w:tcW w:w="4297" w:type="pct"/>
          </w:tcPr>
          <w:p w14:paraId="36FD857D" w14:textId="77777777" w:rsidR="00247494" w:rsidRPr="00510E6D" w:rsidRDefault="00247494" w:rsidP="00C36C80">
            <w:pPr>
              <w:tabs>
                <w:tab w:val="left" w:pos="405"/>
              </w:tabs>
              <w:ind w:left="416" w:hanging="416"/>
              <w:jc w:val="thaiDistribute"/>
              <w:rPr>
                <w:rFonts w:ascii="TH SarabunPSK" w:hAnsi="TH SarabunPSK" w:cs="TH SarabunPSK"/>
                <w:sz w:val="32"/>
                <w:szCs w:val="32"/>
                <w:cs/>
              </w:rPr>
            </w:pPr>
            <w:r w:rsidRPr="00510E6D">
              <w:rPr>
                <w:rFonts w:ascii="TH SarabunPSK" w:hAnsi="TH SarabunPSK" w:cs="TH SarabunPSK"/>
                <w:sz w:val="32"/>
                <w:szCs w:val="32"/>
              </w:rPr>
              <w:t>3</w:t>
            </w:r>
            <w:r w:rsidRPr="00510E6D">
              <w:rPr>
                <w:rFonts w:ascii="TH SarabunPSK" w:hAnsi="TH SarabunPSK" w:cs="TH SarabunPSK"/>
                <w:sz w:val="32"/>
                <w:szCs w:val="32"/>
                <w:cs/>
              </w:rPr>
              <w:t>.</w:t>
            </w:r>
            <w:r w:rsidRPr="00510E6D">
              <w:rPr>
                <w:rFonts w:ascii="TH SarabunPSK" w:hAnsi="TH SarabunPSK" w:cs="TH SarabunPSK"/>
                <w:sz w:val="32"/>
                <w:szCs w:val="32"/>
              </w:rPr>
              <w:t>2</w:t>
            </w:r>
            <w:r w:rsidRPr="00510E6D">
              <w:rPr>
                <w:rFonts w:ascii="TH SarabunPSK" w:hAnsi="TH SarabunPSK" w:cs="TH SarabunPSK"/>
                <w:sz w:val="32"/>
                <w:szCs w:val="32"/>
                <w:cs/>
              </w:rPr>
              <w:tab/>
            </w:r>
            <w:r w:rsidR="00BA7E70" w:rsidRPr="00BA7E70">
              <w:rPr>
                <w:rFonts w:ascii="TH SarabunPSK" w:hAnsi="TH SarabunPSK" w:cs="TH SarabunPSK"/>
                <w:sz w:val="32"/>
                <w:szCs w:val="32"/>
              </w:rPr>
              <w:t>The teaching and learning activities are shown to allow students to participate</w:t>
            </w:r>
            <w:r w:rsidR="00BA7E70">
              <w:rPr>
                <w:rFonts w:ascii="TH SarabunPSK" w:hAnsi="TH SarabunPSK" w:cs="TH SarabunPSK"/>
                <w:sz w:val="32"/>
                <w:szCs w:val="32"/>
                <w:cs/>
              </w:rPr>
              <w:t xml:space="preserve"> </w:t>
            </w:r>
            <w:r w:rsidR="00BA7E70" w:rsidRPr="00BA7E70">
              <w:rPr>
                <w:rFonts w:ascii="TH SarabunPSK" w:hAnsi="TH SarabunPSK" w:cs="TH SarabunPSK"/>
                <w:sz w:val="32"/>
                <w:szCs w:val="32"/>
              </w:rPr>
              <w:t>responsibly in the learning process</w:t>
            </w:r>
            <w:r w:rsidR="00BA7E70" w:rsidRPr="00BA7E70">
              <w:rPr>
                <w:rFonts w:ascii="TH SarabunPSK" w:hAnsi="TH SarabunPSK" w:cs="TH SarabunPSK"/>
                <w:sz w:val="32"/>
                <w:szCs w:val="32"/>
                <w:cs/>
              </w:rPr>
              <w:t>.</w:t>
            </w:r>
            <w:r w:rsidR="00BA7E70">
              <w:rPr>
                <w:rFonts w:ascii="TH SarabunPSK" w:hAnsi="TH SarabunPSK" w:cs="TH SarabunPSK" w:hint="cs"/>
                <w:sz w:val="32"/>
                <w:szCs w:val="32"/>
                <w:cs/>
              </w:rPr>
              <w:t xml:space="preserve">      </w:t>
            </w:r>
          </w:p>
        </w:tc>
        <w:tc>
          <w:tcPr>
            <w:tcW w:w="703" w:type="pct"/>
          </w:tcPr>
          <w:p w14:paraId="36F6E460" w14:textId="77777777" w:rsidR="00247494" w:rsidRPr="00510E6D" w:rsidRDefault="00247494" w:rsidP="00350A5C">
            <w:pPr>
              <w:rPr>
                <w:rFonts w:ascii="TH SarabunPSK" w:hAnsi="TH SarabunPSK" w:cs="TH SarabunPSK"/>
                <w:sz w:val="32"/>
                <w:szCs w:val="32"/>
              </w:rPr>
            </w:pPr>
          </w:p>
        </w:tc>
      </w:tr>
      <w:tr w:rsidR="00247494" w:rsidRPr="00510E6D" w14:paraId="18D500BA" w14:textId="77777777" w:rsidTr="00C36C80">
        <w:tc>
          <w:tcPr>
            <w:tcW w:w="4297" w:type="pct"/>
          </w:tcPr>
          <w:p w14:paraId="0A8C3DDC" w14:textId="77777777" w:rsidR="00247494" w:rsidRPr="00510E6D" w:rsidRDefault="00247494" w:rsidP="00C36C80">
            <w:pPr>
              <w:tabs>
                <w:tab w:val="left" w:pos="405"/>
              </w:tabs>
              <w:ind w:left="416" w:hanging="416"/>
              <w:jc w:val="thaiDistribute"/>
              <w:rPr>
                <w:rFonts w:ascii="TH SarabunPSK" w:hAnsi="TH SarabunPSK" w:cs="TH SarabunPSK"/>
                <w:sz w:val="32"/>
                <w:szCs w:val="32"/>
              </w:rPr>
            </w:pPr>
            <w:r w:rsidRPr="00510E6D">
              <w:rPr>
                <w:rFonts w:ascii="TH SarabunPSK" w:hAnsi="TH SarabunPSK" w:cs="TH SarabunPSK" w:hint="cs"/>
                <w:sz w:val="32"/>
                <w:szCs w:val="32"/>
                <w:cs/>
              </w:rPr>
              <w:t>3.3</w:t>
            </w:r>
            <w:r w:rsidRPr="00510E6D">
              <w:rPr>
                <w:rFonts w:ascii="TH SarabunPSK" w:hAnsi="TH SarabunPSK" w:cs="TH SarabunPSK"/>
                <w:sz w:val="32"/>
                <w:szCs w:val="32"/>
                <w:cs/>
              </w:rPr>
              <w:tab/>
            </w:r>
            <w:r w:rsidR="00B212DD" w:rsidRPr="00B212DD">
              <w:rPr>
                <w:rFonts w:ascii="TH SarabunPSK" w:hAnsi="TH SarabunPSK" w:cs="TH SarabunPSK"/>
                <w:sz w:val="32"/>
                <w:szCs w:val="32"/>
              </w:rPr>
              <w:t>The teaching and learning activities are shown to involve active learning by</w:t>
            </w:r>
            <w:r w:rsidR="00B212DD">
              <w:rPr>
                <w:rFonts w:ascii="TH SarabunPSK" w:hAnsi="TH SarabunPSK" w:cs="TH SarabunPSK"/>
                <w:sz w:val="32"/>
                <w:szCs w:val="32"/>
                <w:cs/>
              </w:rPr>
              <w:t xml:space="preserve"> </w:t>
            </w:r>
            <w:r w:rsidR="00B212DD" w:rsidRPr="00B212DD">
              <w:rPr>
                <w:rFonts w:ascii="TH SarabunPSK" w:hAnsi="TH SarabunPSK" w:cs="TH SarabunPSK"/>
                <w:sz w:val="32"/>
                <w:szCs w:val="32"/>
              </w:rPr>
              <w:t>the students</w:t>
            </w:r>
            <w:r w:rsidR="00B212DD" w:rsidRPr="00B212DD">
              <w:rPr>
                <w:rFonts w:ascii="TH SarabunPSK" w:hAnsi="TH SarabunPSK" w:cs="TH SarabunPSK"/>
                <w:sz w:val="32"/>
                <w:szCs w:val="32"/>
                <w:cs/>
              </w:rPr>
              <w:t>.</w:t>
            </w:r>
          </w:p>
        </w:tc>
        <w:tc>
          <w:tcPr>
            <w:tcW w:w="703" w:type="pct"/>
          </w:tcPr>
          <w:p w14:paraId="412DE5C8" w14:textId="77777777" w:rsidR="00247494" w:rsidRPr="00510E6D" w:rsidRDefault="00247494" w:rsidP="00350A5C">
            <w:pPr>
              <w:rPr>
                <w:rFonts w:ascii="TH SarabunPSK" w:hAnsi="TH SarabunPSK" w:cs="TH SarabunPSK"/>
                <w:sz w:val="32"/>
                <w:szCs w:val="32"/>
              </w:rPr>
            </w:pPr>
          </w:p>
        </w:tc>
      </w:tr>
      <w:tr w:rsidR="00247494" w:rsidRPr="00510E6D" w14:paraId="18B6ED95" w14:textId="77777777" w:rsidTr="00C36C80">
        <w:tc>
          <w:tcPr>
            <w:tcW w:w="4297" w:type="pct"/>
          </w:tcPr>
          <w:p w14:paraId="3E899598" w14:textId="77777777" w:rsidR="00247494" w:rsidRPr="00510E6D" w:rsidRDefault="00247494" w:rsidP="00C36C80">
            <w:pPr>
              <w:tabs>
                <w:tab w:val="left" w:pos="405"/>
              </w:tabs>
              <w:ind w:left="416" w:hanging="416"/>
              <w:jc w:val="thaiDistribute"/>
              <w:rPr>
                <w:rFonts w:ascii="TH SarabunPSK" w:hAnsi="TH SarabunPSK" w:cs="TH SarabunPSK"/>
                <w:sz w:val="32"/>
                <w:szCs w:val="32"/>
                <w:cs/>
              </w:rPr>
            </w:pPr>
            <w:proofErr w:type="gramStart"/>
            <w:r>
              <w:rPr>
                <w:rFonts w:ascii="TH SarabunPSK" w:hAnsi="TH SarabunPSK" w:cs="TH SarabunPSK"/>
                <w:sz w:val="32"/>
                <w:szCs w:val="32"/>
              </w:rPr>
              <w:t>3</w:t>
            </w:r>
            <w:r>
              <w:rPr>
                <w:rFonts w:ascii="TH SarabunPSK" w:hAnsi="TH SarabunPSK" w:cs="TH SarabunPSK"/>
                <w:sz w:val="32"/>
                <w:szCs w:val="32"/>
                <w:cs/>
              </w:rPr>
              <w:t>.</w:t>
            </w:r>
            <w:r>
              <w:rPr>
                <w:rFonts w:ascii="TH SarabunPSK" w:hAnsi="TH SarabunPSK" w:cs="TH SarabunPSK"/>
                <w:sz w:val="32"/>
                <w:szCs w:val="32"/>
              </w:rPr>
              <w:t xml:space="preserve">4 </w:t>
            </w:r>
            <w:r w:rsidR="0088670E">
              <w:rPr>
                <w:rFonts w:ascii="TH SarabunPSK" w:hAnsi="TH SarabunPSK" w:cs="TH SarabunPSK" w:hint="cs"/>
                <w:sz w:val="32"/>
                <w:szCs w:val="32"/>
                <w:cs/>
              </w:rPr>
              <w:t xml:space="preserve"> </w:t>
            </w:r>
            <w:r w:rsidR="0088670E" w:rsidRPr="0088670E">
              <w:rPr>
                <w:rFonts w:ascii="TH SarabunPSK" w:hAnsi="TH SarabunPSK" w:cs="TH SarabunPSK"/>
                <w:sz w:val="32"/>
                <w:szCs w:val="32"/>
              </w:rPr>
              <w:t>The</w:t>
            </w:r>
            <w:proofErr w:type="gramEnd"/>
            <w:r w:rsidR="0088670E" w:rsidRPr="0088670E">
              <w:rPr>
                <w:rFonts w:ascii="TH SarabunPSK" w:hAnsi="TH SarabunPSK" w:cs="TH SarabunPSK"/>
                <w:sz w:val="32"/>
                <w:szCs w:val="32"/>
              </w:rPr>
              <w:t xml:space="preserve"> teaching and learning activities are shown to promote learning, learning</w:t>
            </w:r>
            <w:r w:rsidR="0088670E">
              <w:rPr>
                <w:rFonts w:ascii="TH SarabunPSK" w:hAnsi="TH SarabunPSK" w:cs="TH SarabunPSK"/>
                <w:sz w:val="32"/>
                <w:szCs w:val="32"/>
                <w:cs/>
              </w:rPr>
              <w:t xml:space="preserve"> </w:t>
            </w:r>
            <w:r w:rsidR="0088670E" w:rsidRPr="0088670E">
              <w:rPr>
                <w:rFonts w:ascii="TH SarabunPSK" w:hAnsi="TH SarabunPSK" w:cs="TH SarabunPSK"/>
                <w:sz w:val="32"/>
                <w:szCs w:val="32"/>
              </w:rPr>
              <w:t xml:space="preserve">how to learn, and </w:t>
            </w:r>
            <w:proofErr w:type="gramStart"/>
            <w:r w:rsidR="0088670E" w:rsidRPr="0088670E">
              <w:rPr>
                <w:rFonts w:ascii="TH SarabunPSK" w:hAnsi="TH SarabunPSK" w:cs="TH SarabunPSK"/>
                <w:sz w:val="32"/>
                <w:szCs w:val="32"/>
              </w:rPr>
              <w:t>instilling</w:t>
            </w:r>
            <w:proofErr w:type="gramEnd"/>
            <w:r w:rsidR="0088670E" w:rsidRPr="0088670E">
              <w:rPr>
                <w:rFonts w:ascii="TH SarabunPSK" w:hAnsi="TH SarabunPSK" w:cs="TH SarabunPSK"/>
                <w:sz w:val="32"/>
                <w:szCs w:val="32"/>
              </w:rPr>
              <w:t xml:space="preserve"> in students a commitment for life</w:t>
            </w:r>
            <w:r w:rsidR="0088670E" w:rsidRPr="0088670E">
              <w:rPr>
                <w:rFonts w:ascii="TH SarabunPSK" w:hAnsi="TH SarabunPSK" w:cs="TH SarabunPSK"/>
                <w:sz w:val="32"/>
                <w:szCs w:val="32"/>
                <w:cs/>
              </w:rPr>
              <w:t>-</w:t>
            </w:r>
            <w:r w:rsidR="0088670E" w:rsidRPr="0088670E">
              <w:rPr>
                <w:rFonts w:ascii="TH SarabunPSK" w:hAnsi="TH SarabunPSK" w:cs="TH SarabunPSK"/>
                <w:sz w:val="32"/>
                <w:szCs w:val="32"/>
              </w:rPr>
              <w:t xml:space="preserve">long learning </w:t>
            </w:r>
            <w:r w:rsidR="0088670E" w:rsidRPr="0088670E">
              <w:rPr>
                <w:rFonts w:ascii="TH SarabunPSK" w:hAnsi="TH SarabunPSK" w:cs="TH SarabunPSK"/>
                <w:sz w:val="32"/>
                <w:szCs w:val="32"/>
                <w:cs/>
              </w:rPr>
              <w:lastRenderedPageBreak/>
              <w:t>(</w:t>
            </w:r>
            <w:r w:rsidR="0088670E" w:rsidRPr="0088670E">
              <w:rPr>
                <w:rFonts w:ascii="TH SarabunPSK" w:hAnsi="TH SarabunPSK" w:cs="TH SarabunPSK"/>
                <w:sz w:val="32"/>
                <w:szCs w:val="32"/>
              </w:rPr>
              <w:t>e</w:t>
            </w:r>
            <w:r w:rsidR="0088670E" w:rsidRPr="0088670E">
              <w:rPr>
                <w:rFonts w:ascii="TH SarabunPSK" w:hAnsi="TH SarabunPSK" w:cs="TH SarabunPSK"/>
                <w:sz w:val="32"/>
                <w:szCs w:val="32"/>
                <w:cs/>
              </w:rPr>
              <w:t>.</w:t>
            </w:r>
            <w:r w:rsidR="0088670E" w:rsidRPr="0088670E">
              <w:rPr>
                <w:rFonts w:ascii="TH SarabunPSK" w:hAnsi="TH SarabunPSK" w:cs="TH SarabunPSK"/>
                <w:sz w:val="32"/>
                <w:szCs w:val="32"/>
              </w:rPr>
              <w:t>g</w:t>
            </w:r>
            <w:r w:rsidR="0088670E" w:rsidRPr="0088670E">
              <w:rPr>
                <w:rFonts w:ascii="TH SarabunPSK" w:hAnsi="TH SarabunPSK" w:cs="TH SarabunPSK"/>
                <w:sz w:val="32"/>
                <w:szCs w:val="32"/>
                <w:cs/>
              </w:rPr>
              <w:t>.</w:t>
            </w:r>
            <w:r w:rsidR="0088670E" w:rsidRPr="0088670E">
              <w:rPr>
                <w:rFonts w:ascii="TH SarabunPSK" w:hAnsi="TH SarabunPSK" w:cs="TH SarabunPSK"/>
                <w:sz w:val="32"/>
                <w:szCs w:val="32"/>
              </w:rPr>
              <w:t>,</w:t>
            </w:r>
            <w:r w:rsidR="0088670E">
              <w:rPr>
                <w:rFonts w:ascii="TH SarabunPSK" w:hAnsi="TH SarabunPSK" w:cs="TH SarabunPSK"/>
                <w:sz w:val="32"/>
                <w:szCs w:val="32"/>
                <w:cs/>
              </w:rPr>
              <w:t xml:space="preserve"> </w:t>
            </w:r>
            <w:r w:rsidR="0088670E" w:rsidRPr="0088670E">
              <w:rPr>
                <w:rFonts w:ascii="TH SarabunPSK" w:hAnsi="TH SarabunPSK" w:cs="TH SarabunPSK"/>
                <w:sz w:val="32"/>
                <w:szCs w:val="32"/>
              </w:rPr>
              <w:t>commitment to critical inquiry, information</w:t>
            </w:r>
            <w:r w:rsidR="0088670E" w:rsidRPr="0088670E">
              <w:rPr>
                <w:rFonts w:ascii="TH SarabunPSK" w:hAnsi="TH SarabunPSK" w:cs="TH SarabunPSK"/>
                <w:sz w:val="32"/>
                <w:szCs w:val="32"/>
                <w:cs/>
              </w:rPr>
              <w:t>-</w:t>
            </w:r>
            <w:r w:rsidR="0088670E" w:rsidRPr="0088670E">
              <w:rPr>
                <w:rFonts w:ascii="TH SarabunPSK" w:hAnsi="TH SarabunPSK" w:cs="TH SarabunPSK"/>
                <w:sz w:val="32"/>
                <w:szCs w:val="32"/>
              </w:rPr>
              <w:t xml:space="preserve">processing skills, and </w:t>
            </w:r>
            <w:r w:rsidR="003A502F">
              <w:rPr>
                <w:rFonts w:ascii="TH SarabunPSK" w:hAnsi="TH SarabunPSK" w:cs="TH SarabunPSK"/>
                <w:sz w:val="32"/>
                <w:szCs w:val="32"/>
              </w:rPr>
              <w:br/>
            </w:r>
            <w:r w:rsidR="0088670E" w:rsidRPr="0088670E">
              <w:rPr>
                <w:rFonts w:ascii="TH SarabunPSK" w:hAnsi="TH SarabunPSK" w:cs="TH SarabunPSK"/>
                <w:sz w:val="32"/>
                <w:szCs w:val="32"/>
              </w:rPr>
              <w:t>a willingness</w:t>
            </w:r>
            <w:r w:rsidR="0088670E">
              <w:rPr>
                <w:rFonts w:ascii="TH SarabunPSK" w:hAnsi="TH SarabunPSK" w:cs="TH SarabunPSK"/>
                <w:sz w:val="32"/>
                <w:szCs w:val="32"/>
                <w:cs/>
              </w:rPr>
              <w:t xml:space="preserve"> </w:t>
            </w:r>
            <w:r w:rsidR="0088670E" w:rsidRPr="0088670E">
              <w:rPr>
                <w:rFonts w:ascii="TH SarabunPSK" w:hAnsi="TH SarabunPSK" w:cs="TH SarabunPSK"/>
                <w:sz w:val="32"/>
                <w:szCs w:val="32"/>
              </w:rPr>
              <w:t>to experiment with new ideas and practices</w:t>
            </w:r>
            <w:r w:rsidR="0088670E" w:rsidRPr="0088670E">
              <w:rPr>
                <w:rFonts w:ascii="TH SarabunPSK" w:hAnsi="TH SarabunPSK" w:cs="TH SarabunPSK"/>
                <w:sz w:val="32"/>
                <w:szCs w:val="32"/>
                <w:cs/>
              </w:rPr>
              <w:t>).</w:t>
            </w:r>
            <w:r w:rsidR="00AE01E6">
              <w:rPr>
                <w:rFonts w:ascii="TH SarabunPSK" w:hAnsi="TH SarabunPSK" w:cs="TH SarabunPSK" w:hint="cs"/>
                <w:sz w:val="32"/>
                <w:szCs w:val="32"/>
                <w:cs/>
              </w:rPr>
              <w:t xml:space="preserve">      </w:t>
            </w:r>
          </w:p>
        </w:tc>
        <w:tc>
          <w:tcPr>
            <w:tcW w:w="703" w:type="pct"/>
          </w:tcPr>
          <w:p w14:paraId="3F3CC0A2" w14:textId="77777777" w:rsidR="00247494" w:rsidRPr="00510E6D" w:rsidRDefault="00247494" w:rsidP="00350A5C">
            <w:pPr>
              <w:rPr>
                <w:rFonts w:ascii="TH SarabunPSK" w:hAnsi="TH SarabunPSK" w:cs="TH SarabunPSK"/>
                <w:sz w:val="32"/>
                <w:szCs w:val="32"/>
              </w:rPr>
            </w:pPr>
          </w:p>
        </w:tc>
      </w:tr>
      <w:tr w:rsidR="00247494" w:rsidRPr="00510E6D" w14:paraId="6672C9EE" w14:textId="77777777" w:rsidTr="00C36C80">
        <w:tc>
          <w:tcPr>
            <w:tcW w:w="4297" w:type="pct"/>
          </w:tcPr>
          <w:p w14:paraId="3CC521BB" w14:textId="77777777" w:rsidR="00247494" w:rsidRDefault="00247494" w:rsidP="00C36C80">
            <w:pPr>
              <w:tabs>
                <w:tab w:val="left" w:pos="405"/>
              </w:tabs>
              <w:ind w:left="416" w:hanging="416"/>
              <w:jc w:val="thaiDistribute"/>
              <w:rPr>
                <w:rFonts w:ascii="TH SarabunPSK" w:hAnsi="TH SarabunPSK" w:cs="TH SarabunPSK"/>
                <w:sz w:val="32"/>
                <w:szCs w:val="32"/>
              </w:rPr>
            </w:pPr>
            <w:proofErr w:type="gramStart"/>
            <w:r>
              <w:rPr>
                <w:rFonts w:ascii="TH SarabunPSK" w:hAnsi="TH SarabunPSK" w:cs="TH SarabunPSK"/>
                <w:sz w:val="32"/>
                <w:szCs w:val="32"/>
              </w:rPr>
              <w:t>3</w:t>
            </w:r>
            <w:r>
              <w:rPr>
                <w:rFonts w:ascii="TH SarabunPSK" w:hAnsi="TH SarabunPSK" w:cs="TH SarabunPSK"/>
                <w:sz w:val="32"/>
                <w:szCs w:val="32"/>
                <w:cs/>
              </w:rPr>
              <w:t>.</w:t>
            </w:r>
            <w:r>
              <w:rPr>
                <w:rFonts w:ascii="TH SarabunPSK" w:hAnsi="TH SarabunPSK" w:cs="TH SarabunPSK"/>
                <w:sz w:val="32"/>
                <w:szCs w:val="32"/>
              </w:rPr>
              <w:t xml:space="preserve">5 </w:t>
            </w:r>
            <w:r w:rsidR="000C0D3A">
              <w:rPr>
                <w:rFonts w:ascii="TH SarabunPSK" w:hAnsi="TH SarabunPSK" w:cs="TH SarabunPSK"/>
                <w:sz w:val="32"/>
                <w:szCs w:val="32"/>
                <w:cs/>
              </w:rPr>
              <w:t xml:space="preserve"> </w:t>
            </w:r>
            <w:r w:rsidR="001D0316" w:rsidRPr="001D0316">
              <w:rPr>
                <w:rFonts w:ascii="TH SarabunPSK" w:hAnsi="TH SarabunPSK" w:cs="TH SarabunPSK"/>
                <w:sz w:val="32"/>
                <w:szCs w:val="32"/>
              </w:rPr>
              <w:t>The</w:t>
            </w:r>
            <w:proofErr w:type="gramEnd"/>
            <w:r w:rsidR="001D0316" w:rsidRPr="001D0316">
              <w:rPr>
                <w:rFonts w:ascii="TH SarabunPSK" w:hAnsi="TH SarabunPSK" w:cs="TH SarabunPSK"/>
                <w:sz w:val="32"/>
                <w:szCs w:val="32"/>
              </w:rPr>
              <w:t xml:space="preserve"> teaching and learning activities are shown to inculcate in students, new</w:t>
            </w:r>
            <w:r w:rsidR="001D0316">
              <w:rPr>
                <w:rFonts w:ascii="TH SarabunPSK" w:hAnsi="TH SarabunPSK" w:cs="TH SarabunPSK"/>
                <w:sz w:val="32"/>
                <w:szCs w:val="32"/>
                <w:cs/>
              </w:rPr>
              <w:t xml:space="preserve"> </w:t>
            </w:r>
            <w:r w:rsidR="001D0316" w:rsidRPr="001D0316">
              <w:rPr>
                <w:rFonts w:ascii="TH SarabunPSK" w:hAnsi="TH SarabunPSK" w:cs="TH SarabunPSK"/>
                <w:sz w:val="32"/>
                <w:szCs w:val="32"/>
              </w:rPr>
              <w:t>ideas, creative thought, innovation, and an entrepreneurial mindset</w:t>
            </w:r>
            <w:r w:rsidR="001D0316" w:rsidRPr="001D0316">
              <w:rPr>
                <w:rFonts w:ascii="TH SarabunPSK" w:hAnsi="TH SarabunPSK" w:cs="TH SarabunPSK"/>
                <w:sz w:val="32"/>
                <w:szCs w:val="32"/>
                <w:cs/>
              </w:rPr>
              <w:t>.</w:t>
            </w:r>
          </w:p>
        </w:tc>
        <w:tc>
          <w:tcPr>
            <w:tcW w:w="703" w:type="pct"/>
          </w:tcPr>
          <w:p w14:paraId="71ABCA0A" w14:textId="77777777" w:rsidR="00247494" w:rsidRPr="00510E6D" w:rsidRDefault="00247494" w:rsidP="00350A5C">
            <w:pPr>
              <w:rPr>
                <w:rFonts w:ascii="TH SarabunPSK" w:hAnsi="TH SarabunPSK" w:cs="TH SarabunPSK"/>
                <w:sz w:val="32"/>
                <w:szCs w:val="32"/>
              </w:rPr>
            </w:pPr>
          </w:p>
        </w:tc>
      </w:tr>
      <w:tr w:rsidR="00247494" w:rsidRPr="00510E6D" w14:paraId="2624E419" w14:textId="77777777" w:rsidTr="00C36C80">
        <w:tc>
          <w:tcPr>
            <w:tcW w:w="4297" w:type="pct"/>
          </w:tcPr>
          <w:p w14:paraId="5CB9A9AB" w14:textId="77777777" w:rsidR="00247494" w:rsidRDefault="00247494" w:rsidP="00C36C80">
            <w:pPr>
              <w:tabs>
                <w:tab w:val="left" w:pos="405"/>
              </w:tabs>
              <w:ind w:left="416" w:hanging="416"/>
              <w:jc w:val="thaiDistribute"/>
              <w:rPr>
                <w:rFonts w:ascii="TH SarabunPSK" w:hAnsi="TH SarabunPSK" w:cs="TH SarabunPSK"/>
                <w:sz w:val="32"/>
                <w:szCs w:val="32"/>
              </w:rPr>
            </w:pPr>
            <w:r>
              <w:rPr>
                <w:rFonts w:ascii="TH SarabunPSK" w:hAnsi="TH SarabunPSK" w:cs="TH SarabunPSK"/>
                <w:sz w:val="32"/>
                <w:szCs w:val="32"/>
              </w:rPr>
              <w:t>3</w:t>
            </w:r>
            <w:r>
              <w:rPr>
                <w:rFonts w:ascii="TH SarabunPSK" w:hAnsi="TH SarabunPSK" w:cs="TH SarabunPSK"/>
                <w:sz w:val="32"/>
                <w:szCs w:val="32"/>
                <w:cs/>
              </w:rPr>
              <w:t>.</w:t>
            </w:r>
            <w:r>
              <w:rPr>
                <w:rFonts w:ascii="TH SarabunPSK" w:hAnsi="TH SarabunPSK" w:cs="TH SarabunPSK"/>
                <w:sz w:val="32"/>
                <w:szCs w:val="32"/>
              </w:rPr>
              <w:t xml:space="preserve">6 </w:t>
            </w:r>
            <w:r w:rsidR="00803BAB" w:rsidRPr="00803BAB">
              <w:rPr>
                <w:rFonts w:ascii="TH SarabunPSK" w:hAnsi="TH SarabunPSK" w:cs="TH SarabunPSK"/>
                <w:sz w:val="32"/>
                <w:szCs w:val="32"/>
              </w:rPr>
              <w:t>The teaching and learning processes are shown to be continuously improved</w:t>
            </w:r>
            <w:r w:rsidR="00803BAB">
              <w:rPr>
                <w:rFonts w:ascii="TH SarabunPSK" w:hAnsi="TH SarabunPSK" w:cs="TH SarabunPSK"/>
                <w:sz w:val="32"/>
                <w:szCs w:val="32"/>
                <w:cs/>
              </w:rPr>
              <w:t xml:space="preserve"> </w:t>
            </w:r>
            <w:r w:rsidR="00803BAB" w:rsidRPr="00803BAB">
              <w:rPr>
                <w:rFonts w:ascii="TH SarabunPSK" w:hAnsi="TH SarabunPSK" w:cs="TH SarabunPSK"/>
                <w:sz w:val="32"/>
                <w:szCs w:val="32"/>
              </w:rPr>
              <w:t>to ensure their relevance to the needs of industry and are aligned to the</w:t>
            </w:r>
            <w:r w:rsidR="00803BAB">
              <w:rPr>
                <w:rFonts w:ascii="TH SarabunPSK" w:hAnsi="TH SarabunPSK" w:cs="TH SarabunPSK"/>
                <w:sz w:val="32"/>
                <w:szCs w:val="32"/>
                <w:cs/>
              </w:rPr>
              <w:t xml:space="preserve"> </w:t>
            </w:r>
            <w:r w:rsidR="00803BAB" w:rsidRPr="00803BAB">
              <w:rPr>
                <w:rFonts w:ascii="TH SarabunPSK" w:hAnsi="TH SarabunPSK" w:cs="TH SarabunPSK"/>
                <w:sz w:val="32"/>
                <w:szCs w:val="32"/>
              </w:rPr>
              <w:t>expected learning outcomes</w:t>
            </w:r>
            <w:r w:rsidR="00803BAB" w:rsidRPr="00803BAB">
              <w:rPr>
                <w:rFonts w:ascii="TH SarabunPSK" w:hAnsi="TH SarabunPSK" w:cs="TH SarabunPSK"/>
                <w:sz w:val="32"/>
                <w:szCs w:val="32"/>
                <w:cs/>
              </w:rPr>
              <w:t>.</w:t>
            </w:r>
            <w:r w:rsidR="00803BAB">
              <w:rPr>
                <w:rFonts w:ascii="TH SarabunPSK" w:hAnsi="TH SarabunPSK" w:cs="TH SarabunPSK" w:hint="cs"/>
                <w:sz w:val="32"/>
                <w:szCs w:val="32"/>
                <w:cs/>
              </w:rPr>
              <w:t xml:space="preserve">      </w:t>
            </w:r>
          </w:p>
        </w:tc>
        <w:tc>
          <w:tcPr>
            <w:tcW w:w="703" w:type="pct"/>
          </w:tcPr>
          <w:p w14:paraId="59AEE8C6" w14:textId="77777777" w:rsidR="00247494" w:rsidRPr="00510E6D" w:rsidRDefault="00247494" w:rsidP="00350A5C">
            <w:pPr>
              <w:rPr>
                <w:rFonts w:ascii="TH SarabunPSK" w:hAnsi="TH SarabunPSK" w:cs="TH SarabunPSK"/>
                <w:sz w:val="32"/>
                <w:szCs w:val="32"/>
              </w:rPr>
            </w:pPr>
          </w:p>
        </w:tc>
      </w:tr>
      <w:tr w:rsidR="00247494" w:rsidRPr="00510E6D" w14:paraId="01DB84F4" w14:textId="77777777" w:rsidTr="00C36C80">
        <w:tc>
          <w:tcPr>
            <w:tcW w:w="4297" w:type="pct"/>
          </w:tcPr>
          <w:p w14:paraId="704F69B2" w14:textId="77777777" w:rsidR="00247494" w:rsidRPr="00510E6D" w:rsidRDefault="00247494" w:rsidP="00350A5C">
            <w:pPr>
              <w:rPr>
                <w:rFonts w:ascii="TH SarabunPSK" w:hAnsi="TH SarabunPSK" w:cs="TH SarabunPSK"/>
                <w:b/>
                <w:bCs/>
                <w:sz w:val="32"/>
                <w:szCs w:val="32"/>
                <w:cs/>
              </w:rPr>
            </w:pPr>
            <w:r w:rsidRPr="00510E6D">
              <w:rPr>
                <w:rFonts w:ascii="TH SarabunPSK" w:hAnsi="TH SarabunPSK" w:cs="TH SarabunPSK"/>
                <w:b/>
                <w:bCs/>
                <w:sz w:val="32"/>
                <w:szCs w:val="32"/>
                <w:cs/>
              </w:rPr>
              <w:t>ความคิดเห็นโดยรวม (</w:t>
            </w:r>
            <w:r w:rsidRPr="00510E6D">
              <w:rPr>
                <w:rFonts w:ascii="TH SarabunPSK" w:hAnsi="TH SarabunPSK" w:cs="TH SarabunPSK"/>
                <w:b/>
                <w:bCs/>
                <w:sz w:val="32"/>
                <w:szCs w:val="32"/>
              </w:rPr>
              <w:t>Overall opinion</w:t>
            </w:r>
            <w:r w:rsidRPr="00510E6D">
              <w:rPr>
                <w:rFonts w:ascii="TH SarabunPSK" w:hAnsi="TH SarabunPSK" w:cs="TH SarabunPSK"/>
                <w:b/>
                <w:bCs/>
                <w:sz w:val="32"/>
                <w:szCs w:val="32"/>
                <w:cs/>
              </w:rPr>
              <w:t>)</w:t>
            </w:r>
          </w:p>
        </w:tc>
        <w:tc>
          <w:tcPr>
            <w:tcW w:w="703" w:type="pct"/>
          </w:tcPr>
          <w:p w14:paraId="3196D0F8" w14:textId="77777777" w:rsidR="00247494" w:rsidRPr="00510E6D" w:rsidRDefault="00247494" w:rsidP="00350A5C">
            <w:pPr>
              <w:rPr>
                <w:rFonts w:ascii="TH SarabunPSK" w:hAnsi="TH SarabunPSK" w:cs="TH SarabunPSK"/>
                <w:b/>
                <w:bCs/>
                <w:sz w:val="32"/>
                <w:szCs w:val="32"/>
              </w:rPr>
            </w:pPr>
          </w:p>
        </w:tc>
      </w:tr>
    </w:tbl>
    <w:p w14:paraId="5D88235C" w14:textId="77777777" w:rsidR="004F34F3" w:rsidRPr="00510E6D" w:rsidRDefault="004F34F3" w:rsidP="004F34F3">
      <w:pPr>
        <w:rPr>
          <w:rFonts w:ascii="TH SarabunPSK" w:hAnsi="TH SarabunPSK" w:cs="TH SarabunPSK"/>
          <w:b/>
          <w:bCs/>
          <w:sz w:val="32"/>
          <w:szCs w:val="32"/>
        </w:rPr>
      </w:pPr>
    </w:p>
    <w:p w14:paraId="4AC16C65" w14:textId="77777777" w:rsidR="004F34F3" w:rsidRPr="00510E6D" w:rsidRDefault="006A19FA" w:rsidP="004F34F3">
      <w:pPr>
        <w:rPr>
          <w:rFonts w:ascii="TH SarabunPSK" w:hAnsi="TH SarabunPSK" w:cs="TH SarabunPSK"/>
          <w:b/>
          <w:bCs/>
          <w:sz w:val="40"/>
          <w:szCs w:val="40"/>
        </w:rPr>
      </w:pPr>
      <w:r>
        <w:rPr>
          <w:rFonts w:ascii="TH SarabunPSK" w:hAnsi="TH SarabunPSK" w:cs="TH SarabunPSK"/>
          <w:b/>
          <w:bCs/>
          <w:sz w:val="36"/>
          <w:szCs w:val="36"/>
          <w:cs/>
        </w:rPr>
        <w:br w:type="page"/>
      </w:r>
      <w:r w:rsidR="004F34F3" w:rsidRPr="00510E6D">
        <w:rPr>
          <w:rFonts w:ascii="TH SarabunPSK" w:hAnsi="TH SarabunPSK" w:cs="TH SarabunPSK"/>
          <w:b/>
          <w:bCs/>
          <w:sz w:val="32"/>
          <w:szCs w:val="32"/>
        </w:rPr>
        <w:lastRenderedPageBreak/>
        <w:t xml:space="preserve">AUN </w:t>
      </w:r>
      <w:r w:rsidR="004F34F3" w:rsidRPr="00510E6D">
        <w:rPr>
          <w:rFonts w:ascii="TH SarabunPSK" w:hAnsi="TH SarabunPSK" w:cs="TH SarabunPSK"/>
          <w:b/>
          <w:bCs/>
          <w:sz w:val="32"/>
          <w:szCs w:val="32"/>
          <w:cs/>
        </w:rPr>
        <w:t xml:space="preserve">- </w:t>
      </w:r>
      <w:r w:rsidR="004F34F3" w:rsidRPr="00510E6D">
        <w:rPr>
          <w:rFonts w:ascii="TH SarabunPSK" w:hAnsi="TH SarabunPSK" w:cs="TH SarabunPSK"/>
          <w:b/>
          <w:bCs/>
          <w:sz w:val="32"/>
          <w:szCs w:val="32"/>
        </w:rPr>
        <w:t>QA</w:t>
      </w:r>
      <w:r w:rsidR="004F34F3" w:rsidRPr="00510E6D">
        <w:rPr>
          <w:rFonts w:ascii="TH SarabunPSK" w:hAnsi="TH SarabunPSK" w:cs="TH SarabunPSK" w:hint="cs"/>
          <w:b/>
          <w:bCs/>
          <w:sz w:val="32"/>
          <w:szCs w:val="32"/>
          <w:cs/>
        </w:rPr>
        <w:t xml:space="preserve"> </w:t>
      </w:r>
      <w:r w:rsidR="004F34F3" w:rsidRPr="00510E6D">
        <w:rPr>
          <w:rFonts w:ascii="TH SarabunPSK" w:hAnsi="TH SarabunPSK" w:cs="TH SarabunPSK"/>
          <w:b/>
          <w:bCs/>
          <w:sz w:val="32"/>
          <w:szCs w:val="32"/>
        </w:rPr>
        <w:t>criterion</w:t>
      </w:r>
      <w:r w:rsidR="004F34F3" w:rsidRPr="00510E6D">
        <w:rPr>
          <w:rFonts w:ascii="TH SarabunPSK" w:hAnsi="TH SarabunPSK" w:cs="TH SarabunPSK" w:hint="cs"/>
          <w:b/>
          <w:bCs/>
          <w:sz w:val="32"/>
          <w:szCs w:val="32"/>
          <w:cs/>
        </w:rPr>
        <w:t xml:space="preserve"> 4</w:t>
      </w:r>
      <w:r w:rsidR="004F34F3" w:rsidRPr="00510E6D">
        <w:rPr>
          <w:rFonts w:ascii="TH SarabunPSK" w:hAnsi="TH SarabunPSK" w:cs="TH SarabunPSK"/>
          <w:b/>
          <w:bCs/>
          <w:sz w:val="32"/>
          <w:szCs w:val="32"/>
          <w:cs/>
        </w:rPr>
        <w:t xml:space="preserve"> </w:t>
      </w:r>
      <w:r w:rsidR="00740D16" w:rsidRPr="00740D16">
        <w:rPr>
          <w:rFonts w:ascii="TH SarabunPSK" w:hAnsi="TH SarabunPSK" w:cs="TH SarabunPSK"/>
          <w:b/>
          <w:bCs/>
          <w:sz w:val="32"/>
          <w:szCs w:val="32"/>
        </w:rPr>
        <w:t>Student Assessment</w:t>
      </w:r>
    </w:p>
    <w:p w14:paraId="796845B7" w14:textId="77777777" w:rsidR="004F34F3" w:rsidRPr="00510E6D" w:rsidRDefault="004F34F3" w:rsidP="004F34F3">
      <w:pPr>
        <w:rPr>
          <w:rFonts w:ascii="TH SarabunPSK" w:hAnsi="TH SarabunPSK" w:cs="TH SarabunPSK"/>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tblGrid>
      <w:tr w:rsidR="004F34F3" w:rsidRPr="00510E6D" w14:paraId="62D017CC" w14:textId="77777777" w:rsidTr="00350A5C">
        <w:tc>
          <w:tcPr>
            <w:tcW w:w="8954" w:type="dxa"/>
          </w:tcPr>
          <w:p w14:paraId="30477451" w14:textId="77777777" w:rsidR="004F34F3" w:rsidRPr="00510E6D" w:rsidRDefault="004F34F3" w:rsidP="00350A5C">
            <w:pPr>
              <w:rPr>
                <w:rFonts w:ascii="TH SarabunPSK" w:hAnsi="TH SarabunPSK" w:cs="TH SarabunPSK"/>
                <w:b/>
                <w:bCs/>
                <w:sz w:val="32"/>
                <w:szCs w:val="32"/>
              </w:rPr>
            </w:pPr>
            <w:r w:rsidRPr="00510E6D">
              <w:rPr>
                <w:rFonts w:ascii="TH SarabunPSK" w:hAnsi="TH SarabunPSK" w:cs="TH SarabunPSK"/>
                <w:b/>
                <w:bCs/>
                <w:sz w:val="32"/>
                <w:szCs w:val="32"/>
              </w:rPr>
              <w:t xml:space="preserve">Sub Criterion </w:t>
            </w:r>
            <w:r w:rsidRPr="00510E6D">
              <w:rPr>
                <w:rFonts w:ascii="TH SarabunPSK" w:hAnsi="TH SarabunPSK" w:cs="TH SarabunPSK" w:hint="cs"/>
                <w:b/>
                <w:bCs/>
                <w:sz w:val="32"/>
                <w:szCs w:val="32"/>
                <w:cs/>
              </w:rPr>
              <w:t>4</w:t>
            </w:r>
          </w:p>
          <w:p w14:paraId="40462490" w14:textId="77777777" w:rsidR="00740D16" w:rsidRPr="00C36C80" w:rsidRDefault="00740D16" w:rsidP="00740D16">
            <w:pPr>
              <w:numPr>
                <w:ilvl w:val="0"/>
                <w:numId w:val="15"/>
              </w:numPr>
              <w:jc w:val="thaiDistribute"/>
              <w:rPr>
                <w:rFonts w:ascii="TH SarabunPSK" w:hAnsi="TH SarabunPSK" w:cs="TH SarabunPSK"/>
                <w:sz w:val="32"/>
                <w:szCs w:val="32"/>
              </w:rPr>
            </w:pPr>
            <w:r w:rsidRPr="00C36C80">
              <w:rPr>
                <w:rFonts w:ascii="TH SarabunPSK" w:hAnsi="TH SarabunPSK" w:cs="TH SarabunPSK"/>
                <w:sz w:val="32"/>
                <w:szCs w:val="32"/>
              </w:rPr>
              <w:t>A variety of assessment methods are shown to be used and are shown to be</w:t>
            </w:r>
            <w:r w:rsidR="00C36C80" w:rsidRPr="00C36C80">
              <w:rPr>
                <w:rFonts w:ascii="TH SarabunPSK" w:hAnsi="TH SarabunPSK" w:cs="TH SarabunPSK"/>
                <w:sz w:val="32"/>
                <w:szCs w:val="32"/>
              </w:rPr>
              <w:br/>
            </w:r>
            <w:r w:rsidRPr="00C36C80">
              <w:rPr>
                <w:rFonts w:ascii="TH SarabunPSK" w:hAnsi="TH SarabunPSK" w:cs="TH SarabunPSK"/>
                <w:sz w:val="32"/>
                <w:szCs w:val="32"/>
              </w:rPr>
              <w:t xml:space="preserve">constructively aligned to achieving the expected learning outcomes and </w:t>
            </w:r>
            <w:r w:rsidR="00C36C80">
              <w:rPr>
                <w:rFonts w:ascii="TH SarabunPSK" w:hAnsi="TH SarabunPSK" w:cs="TH SarabunPSK"/>
                <w:sz w:val="32"/>
                <w:szCs w:val="32"/>
              </w:rPr>
              <w:br/>
            </w:r>
            <w:r w:rsidRPr="00C36C80">
              <w:rPr>
                <w:rFonts w:ascii="TH SarabunPSK" w:hAnsi="TH SarabunPSK" w:cs="TH SarabunPSK"/>
                <w:sz w:val="32"/>
                <w:szCs w:val="32"/>
              </w:rPr>
              <w:t>the</w:t>
            </w:r>
            <w:r w:rsidR="00C36C80">
              <w:rPr>
                <w:rFonts w:ascii="TH SarabunPSK" w:hAnsi="TH SarabunPSK" w:cs="TH SarabunPSK"/>
                <w:sz w:val="32"/>
                <w:szCs w:val="32"/>
                <w:cs/>
              </w:rPr>
              <w:t xml:space="preserve"> </w:t>
            </w:r>
            <w:r w:rsidRPr="00C36C80">
              <w:rPr>
                <w:rFonts w:ascii="TH SarabunPSK" w:hAnsi="TH SarabunPSK" w:cs="TH SarabunPSK"/>
                <w:sz w:val="32"/>
                <w:szCs w:val="32"/>
              </w:rPr>
              <w:t>teaching and learning objectives</w:t>
            </w:r>
            <w:r w:rsidRPr="00C36C80">
              <w:rPr>
                <w:rFonts w:ascii="TH SarabunPSK" w:hAnsi="TH SarabunPSK" w:cs="TH SarabunPSK"/>
                <w:sz w:val="32"/>
                <w:szCs w:val="32"/>
                <w:cs/>
              </w:rPr>
              <w:t>.</w:t>
            </w:r>
          </w:p>
          <w:p w14:paraId="5DF579AF" w14:textId="77777777" w:rsidR="00740D16" w:rsidRPr="00C36C80" w:rsidRDefault="00740D16" w:rsidP="00740D16">
            <w:pPr>
              <w:numPr>
                <w:ilvl w:val="0"/>
                <w:numId w:val="15"/>
              </w:numPr>
              <w:jc w:val="thaiDistribute"/>
              <w:rPr>
                <w:rFonts w:ascii="TH SarabunPSK" w:hAnsi="TH SarabunPSK" w:cs="TH SarabunPSK"/>
                <w:sz w:val="32"/>
                <w:szCs w:val="32"/>
              </w:rPr>
            </w:pPr>
            <w:r w:rsidRPr="00C36C80">
              <w:rPr>
                <w:rFonts w:ascii="TH SarabunPSK" w:hAnsi="TH SarabunPSK" w:cs="TH SarabunPSK"/>
                <w:sz w:val="32"/>
                <w:szCs w:val="32"/>
              </w:rPr>
              <w:t>The assessment and assessment</w:t>
            </w:r>
            <w:r w:rsidRPr="00C36C80">
              <w:rPr>
                <w:rFonts w:ascii="TH SarabunPSK" w:hAnsi="TH SarabunPSK" w:cs="TH SarabunPSK"/>
                <w:sz w:val="32"/>
                <w:szCs w:val="32"/>
                <w:cs/>
              </w:rPr>
              <w:t>-</w:t>
            </w:r>
            <w:r w:rsidRPr="00C36C80">
              <w:rPr>
                <w:rFonts w:ascii="TH SarabunPSK" w:hAnsi="TH SarabunPSK" w:cs="TH SarabunPSK"/>
                <w:sz w:val="32"/>
                <w:szCs w:val="32"/>
              </w:rPr>
              <w:t>appeal policies are shown to be explicit,</w:t>
            </w:r>
            <w:r w:rsidR="00C36C80" w:rsidRPr="00C36C80">
              <w:rPr>
                <w:rFonts w:ascii="TH SarabunPSK" w:hAnsi="TH SarabunPSK" w:cs="TH SarabunPSK"/>
                <w:sz w:val="32"/>
                <w:szCs w:val="32"/>
              </w:rPr>
              <w:br/>
            </w:r>
            <w:r w:rsidRPr="00C36C80">
              <w:rPr>
                <w:rFonts w:ascii="TH SarabunPSK" w:hAnsi="TH SarabunPSK" w:cs="TH SarabunPSK"/>
                <w:sz w:val="32"/>
                <w:szCs w:val="32"/>
              </w:rPr>
              <w:t>communicated to students, and applied consistently</w:t>
            </w:r>
            <w:r w:rsidRPr="00C36C80">
              <w:rPr>
                <w:rFonts w:ascii="TH SarabunPSK" w:hAnsi="TH SarabunPSK" w:cs="TH SarabunPSK"/>
                <w:sz w:val="32"/>
                <w:szCs w:val="32"/>
                <w:cs/>
              </w:rPr>
              <w:t>.</w:t>
            </w:r>
          </w:p>
          <w:p w14:paraId="2D4A1275" w14:textId="77777777" w:rsidR="00740D16" w:rsidRPr="00C36C80" w:rsidRDefault="00963B71" w:rsidP="00963B71">
            <w:pPr>
              <w:numPr>
                <w:ilvl w:val="0"/>
                <w:numId w:val="15"/>
              </w:numPr>
              <w:jc w:val="thaiDistribute"/>
              <w:rPr>
                <w:rFonts w:ascii="TH SarabunPSK" w:hAnsi="TH SarabunPSK" w:cs="TH SarabunPSK"/>
                <w:sz w:val="32"/>
                <w:szCs w:val="32"/>
              </w:rPr>
            </w:pPr>
            <w:r w:rsidRPr="00C36C80">
              <w:rPr>
                <w:rFonts w:ascii="TH SarabunPSK" w:hAnsi="TH SarabunPSK" w:cs="TH SarabunPSK"/>
                <w:sz w:val="32"/>
                <w:szCs w:val="32"/>
              </w:rPr>
              <w:t>The assessment standards and procedures for student progression and</w:t>
            </w:r>
            <w:r w:rsidR="00C36C80" w:rsidRPr="00C36C80">
              <w:rPr>
                <w:rFonts w:ascii="TH SarabunPSK" w:hAnsi="TH SarabunPSK" w:cs="TH SarabunPSK"/>
                <w:sz w:val="32"/>
                <w:szCs w:val="32"/>
                <w:cs/>
              </w:rPr>
              <w:t xml:space="preserve"> </w:t>
            </w:r>
            <w:r w:rsidR="00C36C80" w:rsidRPr="00C36C80">
              <w:rPr>
                <w:rFonts w:ascii="TH SarabunPSK" w:hAnsi="TH SarabunPSK" w:cs="TH SarabunPSK"/>
                <w:sz w:val="32"/>
                <w:szCs w:val="32"/>
              </w:rPr>
              <w:br/>
            </w:r>
            <w:r w:rsidRPr="00C36C80">
              <w:rPr>
                <w:rFonts w:ascii="TH SarabunPSK" w:hAnsi="TH SarabunPSK" w:cs="TH SarabunPSK"/>
                <w:sz w:val="32"/>
                <w:szCs w:val="32"/>
              </w:rPr>
              <w:t>degree completion, are shown to be explicit, communicated to students, and</w:t>
            </w:r>
            <w:r w:rsidR="00C36C80">
              <w:rPr>
                <w:rFonts w:ascii="TH SarabunPSK" w:hAnsi="TH SarabunPSK" w:cs="TH SarabunPSK"/>
                <w:sz w:val="32"/>
                <w:szCs w:val="32"/>
                <w:cs/>
              </w:rPr>
              <w:t xml:space="preserve"> </w:t>
            </w:r>
            <w:r w:rsidRPr="00C36C80">
              <w:rPr>
                <w:rFonts w:ascii="TH SarabunPSK" w:hAnsi="TH SarabunPSK" w:cs="TH SarabunPSK"/>
                <w:sz w:val="32"/>
                <w:szCs w:val="32"/>
              </w:rPr>
              <w:t>applied consistently</w:t>
            </w:r>
            <w:r w:rsidRPr="00C36C80">
              <w:rPr>
                <w:rFonts w:ascii="TH SarabunPSK" w:hAnsi="TH SarabunPSK" w:cs="TH SarabunPSK"/>
                <w:sz w:val="32"/>
                <w:szCs w:val="32"/>
                <w:cs/>
              </w:rPr>
              <w:t>.</w:t>
            </w:r>
          </w:p>
          <w:p w14:paraId="0DB2CADA" w14:textId="77777777" w:rsidR="00740D16" w:rsidRPr="00C36C80" w:rsidRDefault="00963B71" w:rsidP="00963B71">
            <w:pPr>
              <w:numPr>
                <w:ilvl w:val="0"/>
                <w:numId w:val="15"/>
              </w:numPr>
              <w:jc w:val="thaiDistribute"/>
              <w:rPr>
                <w:rFonts w:ascii="TH SarabunPSK" w:hAnsi="TH SarabunPSK" w:cs="TH SarabunPSK"/>
                <w:sz w:val="32"/>
                <w:szCs w:val="32"/>
              </w:rPr>
            </w:pPr>
            <w:r w:rsidRPr="00C36C80">
              <w:rPr>
                <w:rFonts w:ascii="TH SarabunPSK" w:hAnsi="TH SarabunPSK" w:cs="TH SarabunPSK"/>
                <w:sz w:val="32"/>
                <w:szCs w:val="32"/>
              </w:rPr>
              <w:t>The assessments methods are shown to include rubrics, marking schemes,</w:t>
            </w:r>
            <w:r w:rsidR="00C36C80" w:rsidRPr="00C36C80">
              <w:rPr>
                <w:rFonts w:ascii="TH SarabunPSK" w:hAnsi="TH SarabunPSK" w:cs="TH SarabunPSK"/>
                <w:sz w:val="32"/>
                <w:szCs w:val="32"/>
                <w:cs/>
              </w:rPr>
              <w:t xml:space="preserve"> </w:t>
            </w:r>
            <w:r w:rsidRPr="00C36C80">
              <w:rPr>
                <w:rFonts w:ascii="TH SarabunPSK" w:hAnsi="TH SarabunPSK" w:cs="TH SarabunPSK"/>
                <w:sz w:val="32"/>
                <w:szCs w:val="32"/>
              </w:rPr>
              <w:t>timelines, and regulations, and these are shown to ensure validity, reliability,</w:t>
            </w:r>
            <w:r w:rsidR="00C36C80" w:rsidRPr="00C36C80">
              <w:rPr>
                <w:rFonts w:ascii="TH SarabunPSK" w:hAnsi="TH SarabunPSK" w:cs="TH SarabunPSK"/>
                <w:sz w:val="32"/>
                <w:szCs w:val="32"/>
                <w:cs/>
              </w:rPr>
              <w:t xml:space="preserve"> </w:t>
            </w:r>
            <w:r w:rsidRPr="00C36C80">
              <w:rPr>
                <w:rFonts w:ascii="TH SarabunPSK" w:hAnsi="TH SarabunPSK" w:cs="TH SarabunPSK"/>
                <w:sz w:val="32"/>
                <w:szCs w:val="32"/>
              </w:rPr>
              <w:t>and fairness in assessment</w:t>
            </w:r>
            <w:r w:rsidRPr="00C36C80">
              <w:rPr>
                <w:rFonts w:ascii="TH SarabunPSK" w:hAnsi="TH SarabunPSK" w:cs="TH SarabunPSK"/>
                <w:sz w:val="32"/>
                <w:szCs w:val="32"/>
                <w:cs/>
              </w:rPr>
              <w:t>.</w:t>
            </w:r>
          </w:p>
          <w:p w14:paraId="1F1CD774" w14:textId="77777777" w:rsidR="00740D16" w:rsidRPr="00C36C80" w:rsidRDefault="00963B71" w:rsidP="00BE69F2">
            <w:pPr>
              <w:numPr>
                <w:ilvl w:val="0"/>
                <w:numId w:val="15"/>
              </w:numPr>
              <w:jc w:val="thaiDistribute"/>
              <w:rPr>
                <w:rFonts w:ascii="TH SarabunPSK" w:hAnsi="TH SarabunPSK" w:cs="TH SarabunPSK"/>
                <w:sz w:val="32"/>
                <w:szCs w:val="32"/>
              </w:rPr>
            </w:pPr>
            <w:r w:rsidRPr="00C36C80">
              <w:rPr>
                <w:rFonts w:ascii="TH SarabunPSK" w:hAnsi="TH SarabunPSK" w:cs="TH SarabunPSK"/>
                <w:sz w:val="32"/>
                <w:szCs w:val="32"/>
              </w:rPr>
              <w:t>The assessment methods are shown to measure the achievement of the</w:t>
            </w:r>
            <w:r w:rsidR="00C36C80">
              <w:rPr>
                <w:rFonts w:ascii="TH SarabunPSK" w:hAnsi="TH SarabunPSK" w:cs="TH SarabunPSK"/>
                <w:sz w:val="32"/>
                <w:szCs w:val="32"/>
                <w:cs/>
              </w:rPr>
              <w:t xml:space="preserve"> </w:t>
            </w:r>
            <w:r w:rsidRPr="00C36C80">
              <w:rPr>
                <w:rFonts w:ascii="TH SarabunPSK" w:hAnsi="TH SarabunPSK" w:cs="TH SarabunPSK"/>
                <w:sz w:val="32"/>
                <w:szCs w:val="32"/>
              </w:rPr>
              <w:t xml:space="preserve">expected learning outcomes of the </w:t>
            </w:r>
            <w:proofErr w:type="spellStart"/>
            <w:r w:rsidRPr="00C36C80">
              <w:rPr>
                <w:rFonts w:ascii="TH SarabunPSK" w:hAnsi="TH SarabunPSK" w:cs="TH SarabunPSK"/>
                <w:sz w:val="32"/>
                <w:szCs w:val="32"/>
              </w:rPr>
              <w:t>programme</w:t>
            </w:r>
            <w:proofErr w:type="spellEnd"/>
            <w:r w:rsidRPr="00C36C80">
              <w:rPr>
                <w:rFonts w:ascii="TH SarabunPSK" w:hAnsi="TH SarabunPSK" w:cs="TH SarabunPSK"/>
                <w:sz w:val="32"/>
                <w:szCs w:val="32"/>
              </w:rPr>
              <w:t xml:space="preserve"> and its courses</w:t>
            </w:r>
            <w:r w:rsidRPr="00C36C80">
              <w:rPr>
                <w:rFonts w:ascii="TH SarabunPSK" w:hAnsi="TH SarabunPSK" w:cs="TH SarabunPSK"/>
                <w:sz w:val="32"/>
                <w:szCs w:val="32"/>
                <w:cs/>
              </w:rPr>
              <w:t>.</w:t>
            </w:r>
          </w:p>
          <w:p w14:paraId="308230D8" w14:textId="77777777" w:rsidR="00740D16" w:rsidRPr="006F0A72" w:rsidRDefault="00C43912" w:rsidP="00C43912">
            <w:pPr>
              <w:numPr>
                <w:ilvl w:val="0"/>
                <w:numId w:val="15"/>
              </w:numPr>
              <w:jc w:val="thaiDistribute"/>
              <w:rPr>
                <w:rFonts w:ascii="TH SarabunPSK" w:hAnsi="TH SarabunPSK" w:cs="TH SarabunPSK"/>
                <w:sz w:val="32"/>
                <w:szCs w:val="32"/>
              </w:rPr>
            </w:pPr>
            <w:r w:rsidRPr="006F0A72">
              <w:rPr>
                <w:rFonts w:ascii="TH SarabunPSK" w:hAnsi="TH SarabunPSK" w:cs="TH SarabunPSK"/>
                <w:sz w:val="32"/>
                <w:szCs w:val="32"/>
              </w:rPr>
              <w:t xml:space="preserve">Feedback </w:t>
            </w:r>
            <w:proofErr w:type="gramStart"/>
            <w:r w:rsidRPr="006F0A72">
              <w:rPr>
                <w:rFonts w:ascii="TH SarabunPSK" w:hAnsi="TH SarabunPSK" w:cs="TH SarabunPSK"/>
                <w:sz w:val="32"/>
                <w:szCs w:val="32"/>
              </w:rPr>
              <w:t>of</w:t>
            </w:r>
            <w:proofErr w:type="gramEnd"/>
            <w:r w:rsidRPr="006F0A72">
              <w:rPr>
                <w:rFonts w:ascii="TH SarabunPSK" w:hAnsi="TH SarabunPSK" w:cs="TH SarabunPSK"/>
                <w:sz w:val="32"/>
                <w:szCs w:val="32"/>
              </w:rPr>
              <w:t xml:space="preserve"> student assessment is shown to be provided in a timely manner</w:t>
            </w:r>
            <w:r w:rsidRPr="006F0A72">
              <w:rPr>
                <w:rFonts w:ascii="TH SarabunPSK" w:hAnsi="TH SarabunPSK" w:cs="TH SarabunPSK"/>
                <w:sz w:val="32"/>
                <w:szCs w:val="32"/>
                <w:cs/>
              </w:rPr>
              <w:t>.</w:t>
            </w:r>
          </w:p>
          <w:p w14:paraId="0D988EB0" w14:textId="77777777" w:rsidR="00C43912" w:rsidRPr="00C36C80" w:rsidRDefault="00C43912" w:rsidP="00C43912">
            <w:pPr>
              <w:numPr>
                <w:ilvl w:val="0"/>
                <w:numId w:val="15"/>
              </w:numPr>
              <w:jc w:val="thaiDistribute"/>
              <w:rPr>
                <w:rFonts w:ascii="TH SarabunPSK" w:hAnsi="TH SarabunPSK" w:cs="TH SarabunPSK"/>
                <w:sz w:val="32"/>
                <w:szCs w:val="32"/>
              </w:rPr>
            </w:pPr>
            <w:r w:rsidRPr="00C36C80">
              <w:rPr>
                <w:rFonts w:ascii="TH SarabunPSK" w:hAnsi="TH SarabunPSK" w:cs="TH SarabunPSK"/>
                <w:sz w:val="32"/>
                <w:szCs w:val="32"/>
              </w:rPr>
              <w:t>The student assessment and its processes are shown to be continuously</w:t>
            </w:r>
            <w:r w:rsidR="00C36C80" w:rsidRPr="00C36C80">
              <w:rPr>
                <w:rFonts w:ascii="TH SarabunPSK" w:hAnsi="TH SarabunPSK" w:cs="TH SarabunPSK"/>
                <w:sz w:val="32"/>
                <w:szCs w:val="32"/>
                <w:cs/>
              </w:rPr>
              <w:t xml:space="preserve"> </w:t>
            </w:r>
            <w:r w:rsidRPr="00C36C80">
              <w:rPr>
                <w:rFonts w:ascii="TH SarabunPSK" w:hAnsi="TH SarabunPSK" w:cs="TH SarabunPSK"/>
                <w:sz w:val="32"/>
                <w:szCs w:val="32"/>
              </w:rPr>
              <w:t>reviewed and improved to ensure their relevance to the needs of industry and</w:t>
            </w:r>
          </w:p>
          <w:p w14:paraId="30A69C9A" w14:textId="77777777" w:rsidR="00C43912" w:rsidRPr="006F0A72" w:rsidRDefault="00C43912" w:rsidP="00C43912">
            <w:pPr>
              <w:ind w:left="720"/>
              <w:jc w:val="thaiDistribute"/>
              <w:rPr>
                <w:rFonts w:ascii="TH SarabunPSK" w:hAnsi="TH SarabunPSK" w:cs="TH SarabunPSK"/>
                <w:sz w:val="32"/>
                <w:szCs w:val="32"/>
              </w:rPr>
            </w:pPr>
            <w:r w:rsidRPr="006F0A72">
              <w:rPr>
                <w:rFonts w:ascii="TH SarabunPSK" w:hAnsi="TH SarabunPSK" w:cs="TH SarabunPSK"/>
                <w:sz w:val="32"/>
                <w:szCs w:val="32"/>
              </w:rPr>
              <w:t>alignment to the expected learning outcomes</w:t>
            </w:r>
            <w:r w:rsidRPr="006F0A72">
              <w:rPr>
                <w:rFonts w:ascii="TH SarabunPSK" w:hAnsi="TH SarabunPSK" w:cs="TH SarabunPSK"/>
                <w:sz w:val="32"/>
                <w:szCs w:val="32"/>
                <w:cs/>
              </w:rPr>
              <w:t>.</w:t>
            </w:r>
          </w:p>
          <w:p w14:paraId="02D28F4C" w14:textId="77777777" w:rsidR="004F34F3" w:rsidRPr="00510E6D" w:rsidRDefault="004F34F3" w:rsidP="00123542">
            <w:pPr>
              <w:ind w:left="720"/>
              <w:jc w:val="thaiDistribute"/>
              <w:rPr>
                <w:rFonts w:ascii="TH SarabunPSK" w:hAnsi="TH SarabunPSK" w:cs="TH SarabunPSK"/>
                <w:sz w:val="32"/>
                <w:szCs w:val="32"/>
              </w:rPr>
            </w:pPr>
          </w:p>
        </w:tc>
      </w:tr>
    </w:tbl>
    <w:p w14:paraId="642DC7FF" w14:textId="77777777" w:rsidR="004F34F3" w:rsidRPr="00510E6D" w:rsidRDefault="004F34F3" w:rsidP="004F34F3">
      <w:pPr>
        <w:rPr>
          <w:rFonts w:ascii="Angsana New" w:hAnsi="Angsana New"/>
          <w:b/>
          <w:bCs/>
          <w:sz w:val="20"/>
          <w:szCs w:val="20"/>
        </w:rPr>
      </w:pPr>
    </w:p>
    <w:p w14:paraId="4B5E7F24" w14:textId="77777777" w:rsidR="009C60B8" w:rsidRPr="00510E6D" w:rsidRDefault="009C60B8" w:rsidP="009C60B8">
      <w:pPr>
        <w:widowControl w:val="0"/>
        <w:suppressLineNumbers/>
        <w:ind w:right="-20"/>
        <w:outlineLvl w:val="0"/>
        <w:rPr>
          <w:rFonts w:ascii="TH SarabunPSK" w:hAnsi="TH SarabunPSK" w:cs="TH SarabunPSK"/>
          <w:b/>
          <w:bCs/>
          <w:sz w:val="32"/>
          <w:szCs w:val="32"/>
        </w:rPr>
      </w:pPr>
      <w:r w:rsidRPr="00510E6D">
        <w:rPr>
          <w:rFonts w:ascii="TH SarabunPSK" w:hAnsi="TH SarabunPSK" w:cs="TH SarabunPSK"/>
          <w:b/>
          <w:bCs/>
          <w:sz w:val="32"/>
          <w:szCs w:val="32"/>
          <w:cs/>
        </w:rPr>
        <w:t xml:space="preserve">ผลการดำเนินงาน  </w:t>
      </w:r>
    </w:p>
    <w:p w14:paraId="03406B70" w14:textId="77777777" w:rsidR="009C60B8" w:rsidRPr="009C60B8" w:rsidRDefault="009C60B8" w:rsidP="009C60B8">
      <w:pPr>
        <w:widowControl w:val="0"/>
        <w:suppressLineNumbers/>
        <w:ind w:right="-20" w:firstLine="720"/>
        <w:jc w:val="thaiDistribute"/>
        <w:outlineLvl w:val="0"/>
        <w:rPr>
          <w:rFonts w:ascii="TH SarabunPSK" w:hAnsi="TH SarabunPSK" w:cs="TH SarabunPSK"/>
          <w:color w:val="FF0000"/>
          <w:sz w:val="32"/>
          <w:szCs w:val="32"/>
          <w:cs/>
        </w:rPr>
      </w:pPr>
      <w:r w:rsidRPr="009C60B8">
        <w:rPr>
          <w:rFonts w:ascii="TH SarabunPSK" w:hAnsi="TH SarabunPSK" w:cs="TH SarabunPSK" w:hint="cs"/>
          <w:color w:val="FF0000"/>
          <w:sz w:val="32"/>
          <w:szCs w:val="32"/>
          <w:cs/>
        </w:rPr>
        <w:t>ให้เขียนบรรยาย</w:t>
      </w:r>
      <w:r w:rsidR="00F15489" w:rsidRPr="00F15489">
        <w:rPr>
          <w:rFonts w:ascii="TH SarabunPSK" w:hAnsi="TH SarabunPSK" w:cs="TH SarabunPSK" w:hint="cs"/>
          <w:b/>
          <w:bCs/>
          <w:color w:val="FF0000"/>
          <w:sz w:val="32"/>
          <w:szCs w:val="32"/>
          <w:u w:val="single"/>
          <w:cs/>
        </w:rPr>
        <w:t>กระบวนการและผลการดำเนินงาน</w:t>
      </w:r>
      <w:r w:rsidRPr="009C60B8">
        <w:rPr>
          <w:rFonts w:ascii="TH SarabunPSK" w:hAnsi="TH SarabunPSK" w:cs="TH SarabunPSK" w:hint="cs"/>
          <w:color w:val="FF0000"/>
          <w:sz w:val="32"/>
          <w:szCs w:val="32"/>
          <w:cs/>
        </w:rPr>
        <w:t xml:space="preserve">ตามเกณฑ์ ข้อ </w:t>
      </w:r>
      <w:r w:rsidRPr="009C60B8">
        <w:rPr>
          <w:rFonts w:ascii="TH SarabunPSK" w:hAnsi="TH SarabunPSK" w:cs="TH SarabunPSK"/>
          <w:color w:val="FF0000"/>
          <w:sz w:val="32"/>
          <w:szCs w:val="32"/>
        </w:rPr>
        <w:t>4</w:t>
      </w:r>
      <w:r w:rsidRPr="009C60B8">
        <w:rPr>
          <w:rFonts w:ascii="TH SarabunPSK" w:hAnsi="TH SarabunPSK" w:cs="TH SarabunPSK"/>
          <w:color w:val="FF0000"/>
          <w:sz w:val="32"/>
          <w:szCs w:val="32"/>
          <w:cs/>
        </w:rPr>
        <w:t>.</w:t>
      </w:r>
      <w:r w:rsidRPr="009C60B8">
        <w:rPr>
          <w:rFonts w:ascii="TH SarabunPSK" w:hAnsi="TH SarabunPSK" w:cs="TH SarabunPSK"/>
          <w:color w:val="FF0000"/>
          <w:sz w:val="32"/>
          <w:szCs w:val="32"/>
        </w:rPr>
        <w:t>1 4</w:t>
      </w:r>
      <w:r w:rsidRPr="009C60B8">
        <w:rPr>
          <w:rFonts w:ascii="TH SarabunPSK" w:hAnsi="TH SarabunPSK" w:cs="TH SarabunPSK"/>
          <w:color w:val="FF0000"/>
          <w:sz w:val="32"/>
          <w:szCs w:val="32"/>
          <w:cs/>
        </w:rPr>
        <w:t>.</w:t>
      </w:r>
      <w:r w:rsidRPr="009C60B8">
        <w:rPr>
          <w:rFonts w:ascii="TH SarabunPSK" w:hAnsi="TH SarabunPSK" w:cs="TH SarabunPSK"/>
          <w:color w:val="FF0000"/>
          <w:sz w:val="32"/>
          <w:szCs w:val="32"/>
        </w:rPr>
        <w:t xml:space="preserve">2 </w:t>
      </w:r>
      <w:r w:rsidR="0095107D">
        <w:rPr>
          <w:rFonts w:ascii="TH SarabunPSK" w:hAnsi="TH SarabunPSK" w:cs="TH SarabunPSK" w:hint="cs"/>
          <w:color w:val="FF0000"/>
          <w:sz w:val="32"/>
          <w:szCs w:val="32"/>
          <w:cs/>
        </w:rPr>
        <w:t xml:space="preserve"> 4.3 4.4 4.5 4.6</w:t>
      </w:r>
      <w:r w:rsidRPr="009C60B8">
        <w:rPr>
          <w:rFonts w:ascii="TH SarabunPSK" w:hAnsi="TH SarabunPSK" w:cs="TH SarabunPSK" w:hint="cs"/>
          <w:color w:val="FF0000"/>
          <w:sz w:val="32"/>
          <w:szCs w:val="32"/>
          <w:cs/>
        </w:rPr>
        <w:t xml:space="preserve">และ </w:t>
      </w:r>
      <w:r w:rsidRPr="009C60B8">
        <w:rPr>
          <w:rFonts w:ascii="TH SarabunPSK" w:hAnsi="TH SarabunPSK" w:cs="TH SarabunPSK"/>
          <w:color w:val="FF0000"/>
          <w:sz w:val="32"/>
          <w:szCs w:val="32"/>
        </w:rPr>
        <w:t>4</w:t>
      </w:r>
      <w:r w:rsidRPr="009C60B8">
        <w:rPr>
          <w:rFonts w:ascii="TH SarabunPSK" w:hAnsi="TH SarabunPSK" w:cs="TH SarabunPSK"/>
          <w:color w:val="FF0000"/>
          <w:sz w:val="32"/>
          <w:szCs w:val="32"/>
          <w:cs/>
        </w:rPr>
        <w:t>.</w:t>
      </w:r>
      <w:r w:rsidR="0095107D">
        <w:rPr>
          <w:rFonts w:ascii="TH SarabunPSK" w:hAnsi="TH SarabunPSK" w:cs="TH SarabunPSK" w:hint="cs"/>
          <w:color w:val="FF0000"/>
          <w:sz w:val="32"/>
          <w:szCs w:val="32"/>
          <w:cs/>
        </w:rPr>
        <w:t>7</w:t>
      </w:r>
      <w:r w:rsidRPr="009C60B8">
        <w:rPr>
          <w:rFonts w:ascii="TH SarabunPSK" w:hAnsi="TH SarabunPSK" w:cs="TH SarabunPSK"/>
          <w:color w:val="FF0000"/>
          <w:sz w:val="32"/>
          <w:szCs w:val="32"/>
          <w:cs/>
        </w:rPr>
        <w:t xml:space="preserve"> </w:t>
      </w:r>
      <w:r w:rsidRPr="009C60B8">
        <w:rPr>
          <w:rFonts w:ascii="TH SarabunPSK" w:hAnsi="TH SarabunPSK" w:cs="TH SarabunPSK" w:hint="cs"/>
          <w:color w:val="FF0000"/>
          <w:sz w:val="32"/>
          <w:szCs w:val="32"/>
          <w:cs/>
        </w:rPr>
        <w:t xml:space="preserve">โดยใช้ </w:t>
      </w:r>
      <w:r w:rsidRPr="009C60B8">
        <w:rPr>
          <w:rFonts w:ascii="TH SarabunPSK" w:hAnsi="TH SarabunPSK" w:cs="TH SarabunPSK"/>
          <w:color w:val="FF0000"/>
          <w:sz w:val="32"/>
          <w:szCs w:val="32"/>
        </w:rPr>
        <w:t xml:space="preserve">Diagnostic Questions </w:t>
      </w:r>
      <w:r w:rsidRPr="009C60B8">
        <w:rPr>
          <w:rFonts w:ascii="TH SarabunPSK" w:hAnsi="TH SarabunPSK" w:cs="TH SarabunPSK" w:hint="cs"/>
          <w:color w:val="FF0000"/>
          <w:sz w:val="32"/>
          <w:szCs w:val="32"/>
          <w:cs/>
        </w:rPr>
        <w:t>และ</w:t>
      </w:r>
      <w:r w:rsidRPr="009C60B8">
        <w:rPr>
          <w:rFonts w:ascii="TH SarabunPSK" w:hAnsi="TH SarabunPSK" w:cs="TH SarabunPSK"/>
          <w:color w:val="FF0000"/>
          <w:sz w:val="32"/>
          <w:szCs w:val="32"/>
        </w:rPr>
        <w:t xml:space="preserve">Sources of Evidence </w:t>
      </w:r>
      <w:r w:rsidRPr="009C60B8">
        <w:rPr>
          <w:rFonts w:ascii="TH SarabunPSK" w:hAnsi="TH SarabunPSK" w:cs="TH SarabunPSK" w:hint="cs"/>
          <w:color w:val="FF0000"/>
          <w:sz w:val="32"/>
          <w:szCs w:val="32"/>
          <w:cs/>
        </w:rPr>
        <w:t>เพื่อเป็นแนวทางประกอบการเขียน</w:t>
      </w:r>
    </w:p>
    <w:p w14:paraId="5966559E" w14:textId="77777777" w:rsidR="009C60B8" w:rsidRDefault="009C60B8" w:rsidP="004F34F3">
      <w:pPr>
        <w:spacing w:after="240"/>
        <w:rPr>
          <w:rFonts w:ascii="TH SarabunPSK" w:hAnsi="TH SarabunPSK" w:cs="TH SarabunPSK"/>
          <w:b/>
          <w:bCs/>
          <w:sz w:val="32"/>
          <w:szCs w:val="32"/>
        </w:rPr>
      </w:pPr>
    </w:p>
    <w:p w14:paraId="45EF7581" w14:textId="77777777" w:rsidR="004F34F3" w:rsidRPr="00510E6D" w:rsidRDefault="004F34F3" w:rsidP="004F34F3">
      <w:pPr>
        <w:spacing w:after="240"/>
        <w:rPr>
          <w:rFonts w:ascii="TH SarabunPSK" w:hAnsi="TH SarabunPSK" w:cs="TH SarabunPSK"/>
          <w:b/>
          <w:bCs/>
          <w:sz w:val="32"/>
          <w:szCs w:val="32"/>
        </w:rPr>
      </w:pPr>
      <w:r w:rsidRPr="00510E6D">
        <w:rPr>
          <w:rFonts w:ascii="TH SarabunPSK" w:hAnsi="TH SarabunPSK" w:cs="TH SarabunPSK"/>
          <w:b/>
          <w:bCs/>
          <w:sz w:val="32"/>
          <w:szCs w:val="32"/>
          <w:cs/>
        </w:rPr>
        <w:t xml:space="preserve">ผลการประเมินตนเอง </w:t>
      </w:r>
    </w:p>
    <w:tbl>
      <w:tblPr>
        <w:tblW w:w="52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1"/>
        <w:gridCol w:w="1275"/>
      </w:tblGrid>
      <w:tr w:rsidR="008D2C5C" w:rsidRPr="00510E6D" w14:paraId="09C55D1E" w14:textId="77777777" w:rsidTr="00CD3D01">
        <w:trPr>
          <w:tblHeader/>
        </w:trPr>
        <w:tc>
          <w:tcPr>
            <w:tcW w:w="4297" w:type="pct"/>
            <w:vMerge w:val="restart"/>
            <w:shd w:val="clear" w:color="auto" w:fill="auto"/>
            <w:vAlign w:val="center"/>
          </w:tcPr>
          <w:p w14:paraId="0E7B9DF3" w14:textId="77777777" w:rsidR="008D2C5C" w:rsidRPr="00510E6D" w:rsidRDefault="008D2C5C" w:rsidP="00350A5C">
            <w:pPr>
              <w:jc w:val="center"/>
              <w:rPr>
                <w:rFonts w:ascii="TH SarabunPSK" w:hAnsi="TH SarabunPSK" w:cs="TH SarabunPSK"/>
                <w:b/>
                <w:bCs/>
                <w:sz w:val="32"/>
                <w:szCs w:val="32"/>
                <w:cs/>
              </w:rPr>
            </w:pPr>
            <w:r w:rsidRPr="00510E6D">
              <w:rPr>
                <w:rFonts w:ascii="TH SarabunPSK" w:hAnsi="TH SarabunPSK" w:cs="TH SarabunPSK"/>
                <w:b/>
                <w:bCs/>
                <w:sz w:val="32"/>
                <w:szCs w:val="32"/>
              </w:rPr>
              <w:t>AUN</w:t>
            </w:r>
            <w:r w:rsidRPr="00510E6D">
              <w:rPr>
                <w:rFonts w:ascii="TH SarabunPSK" w:hAnsi="TH SarabunPSK" w:cs="TH SarabunPSK"/>
                <w:b/>
                <w:bCs/>
                <w:sz w:val="32"/>
                <w:szCs w:val="32"/>
                <w:cs/>
              </w:rPr>
              <w:t>-</w:t>
            </w:r>
            <w:r w:rsidRPr="00510E6D">
              <w:rPr>
                <w:rFonts w:ascii="TH SarabunPSK" w:hAnsi="TH SarabunPSK" w:cs="TH SarabunPSK"/>
                <w:b/>
                <w:bCs/>
                <w:sz w:val="32"/>
                <w:szCs w:val="32"/>
              </w:rPr>
              <w:t>QA Criterion 4</w:t>
            </w:r>
            <w:r w:rsidRPr="00510E6D">
              <w:rPr>
                <w:rFonts w:ascii="TH SarabunPSK" w:hAnsi="TH SarabunPSK" w:cs="TH SarabunPSK"/>
                <w:b/>
                <w:bCs/>
                <w:sz w:val="32"/>
                <w:szCs w:val="32"/>
                <w:cs/>
              </w:rPr>
              <w:t xml:space="preserve"> – </w:t>
            </w:r>
            <w:r w:rsidRPr="00510E6D">
              <w:rPr>
                <w:rFonts w:ascii="TH SarabunPSK" w:hAnsi="TH SarabunPSK" w:cs="TH SarabunPSK"/>
                <w:b/>
                <w:bCs/>
                <w:sz w:val="32"/>
                <w:szCs w:val="32"/>
              </w:rPr>
              <w:t>Checklist</w:t>
            </w:r>
          </w:p>
        </w:tc>
        <w:tc>
          <w:tcPr>
            <w:tcW w:w="703" w:type="pct"/>
            <w:shd w:val="clear" w:color="auto" w:fill="auto"/>
          </w:tcPr>
          <w:p w14:paraId="37671CB7" w14:textId="77777777" w:rsidR="008D2C5C" w:rsidRPr="00510E6D" w:rsidRDefault="008D2C5C" w:rsidP="00350A5C">
            <w:pPr>
              <w:widowControl w:val="0"/>
              <w:suppressLineNumbers/>
              <w:ind w:right="-20"/>
              <w:jc w:val="center"/>
              <w:outlineLvl w:val="0"/>
              <w:rPr>
                <w:rFonts w:ascii="TH SarabunPSK" w:hAnsi="TH SarabunPSK" w:cs="TH SarabunPSK"/>
                <w:b/>
                <w:bCs/>
                <w:sz w:val="32"/>
                <w:szCs w:val="32"/>
                <w:cs/>
              </w:rPr>
            </w:pPr>
            <w:r w:rsidRPr="00510E6D">
              <w:rPr>
                <w:rFonts w:ascii="TH SarabunPSK" w:hAnsi="TH SarabunPSK" w:cs="TH SarabunPSK" w:hint="cs"/>
                <w:b/>
                <w:bCs/>
                <w:sz w:val="32"/>
                <w:szCs w:val="32"/>
                <w:cs/>
              </w:rPr>
              <w:t>ระดับ</w:t>
            </w:r>
          </w:p>
        </w:tc>
      </w:tr>
      <w:tr w:rsidR="008D2C5C" w:rsidRPr="00510E6D" w14:paraId="3491DDF8" w14:textId="77777777" w:rsidTr="00CD3D01">
        <w:trPr>
          <w:tblHeader/>
        </w:trPr>
        <w:tc>
          <w:tcPr>
            <w:tcW w:w="4297" w:type="pct"/>
            <w:vMerge/>
            <w:shd w:val="clear" w:color="auto" w:fill="auto"/>
          </w:tcPr>
          <w:p w14:paraId="73920A0F" w14:textId="77777777" w:rsidR="008D2C5C" w:rsidRPr="00510E6D" w:rsidRDefault="008D2C5C" w:rsidP="004E107C">
            <w:pPr>
              <w:jc w:val="center"/>
              <w:rPr>
                <w:rFonts w:ascii="TH SarabunPSK" w:hAnsi="TH SarabunPSK" w:cs="TH SarabunPSK"/>
                <w:b/>
                <w:bCs/>
                <w:sz w:val="32"/>
                <w:szCs w:val="32"/>
                <w:cs/>
              </w:rPr>
            </w:pPr>
          </w:p>
        </w:tc>
        <w:tc>
          <w:tcPr>
            <w:tcW w:w="703" w:type="pct"/>
            <w:shd w:val="clear" w:color="auto" w:fill="auto"/>
          </w:tcPr>
          <w:p w14:paraId="4498CA33" w14:textId="5E24AA05" w:rsidR="008D2C5C" w:rsidRPr="00510E6D" w:rsidRDefault="008D2C5C" w:rsidP="00903C9E">
            <w:pPr>
              <w:widowControl w:val="0"/>
              <w:suppressLineNumbers/>
              <w:ind w:right="-20"/>
              <w:jc w:val="center"/>
              <w:outlineLvl w:val="0"/>
              <w:rPr>
                <w:rFonts w:ascii="TH SarabunPSK" w:hAnsi="TH SarabunPSK" w:cs="TH SarabunPSK"/>
                <w:b/>
                <w:bCs/>
                <w:sz w:val="32"/>
                <w:szCs w:val="32"/>
              </w:rPr>
            </w:pPr>
            <w:r>
              <w:rPr>
                <w:rFonts w:ascii="TH SarabunPSK" w:hAnsi="TH SarabunPSK" w:cs="TH SarabunPSK" w:hint="cs"/>
                <w:b/>
                <w:bCs/>
                <w:sz w:val="32"/>
                <w:szCs w:val="32"/>
                <w:cs/>
              </w:rPr>
              <w:t>256</w:t>
            </w:r>
            <w:r w:rsidR="00C826B8">
              <w:rPr>
                <w:rFonts w:ascii="TH SarabunPSK" w:hAnsi="TH SarabunPSK" w:cs="TH SarabunPSK" w:hint="cs"/>
                <w:b/>
                <w:bCs/>
                <w:sz w:val="32"/>
                <w:szCs w:val="32"/>
                <w:cs/>
              </w:rPr>
              <w:t>7</w:t>
            </w:r>
          </w:p>
        </w:tc>
      </w:tr>
      <w:tr w:rsidR="008D2C5C" w:rsidRPr="00510E6D" w14:paraId="404006F3" w14:textId="77777777" w:rsidTr="00CD3D01">
        <w:tc>
          <w:tcPr>
            <w:tcW w:w="4297" w:type="pct"/>
          </w:tcPr>
          <w:p w14:paraId="5AFD4BF5" w14:textId="77777777" w:rsidR="008D2C5C" w:rsidRPr="00510E6D" w:rsidRDefault="008D2C5C" w:rsidP="00CD3D01">
            <w:pPr>
              <w:tabs>
                <w:tab w:val="left" w:pos="405"/>
              </w:tabs>
              <w:ind w:left="416" w:hanging="416"/>
              <w:jc w:val="thaiDistribute"/>
              <w:rPr>
                <w:rFonts w:ascii="TH SarabunPSK" w:hAnsi="TH SarabunPSK" w:cs="TH SarabunPSK"/>
                <w:sz w:val="32"/>
                <w:szCs w:val="32"/>
                <w:cs/>
              </w:rPr>
            </w:pPr>
            <w:r w:rsidRPr="00510E6D">
              <w:rPr>
                <w:rFonts w:ascii="TH SarabunPSK" w:hAnsi="TH SarabunPSK" w:cs="TH SarabunPSK"/>
                <w:sz w:val="32"/>
                <w:szCs w:val="32"/>
              </w:rPr>
              <w:t>4</w:t>
            </w:r>
            <w:r w:rsidRPr="00510E6D">
              <w:rPr>
                <w:rFonts w:ascii="TH SarabunPSK" w:hAnsi="TH SarabunPSK" w:cs="TH SarabunPSK"/>
                <w:sz w:val="32"/>
                <w:szCs w:val="32"/>
                <w:cs/>
              </w:rPr>
              <w:t>.</w:t>
            </w:r>
            <w:r w:rsidRPr="00510E6D">
              <w:rPr>
                <w:rFonts w:ascii="TH SarabunPSK" w:hAnsi="TH SarabunPSK" w:cs="TH SarabunPSK"/>
                <w:sz w:val="32"/>
                <w:szCs w:val="32"/>
              </w:rPr>
              <w:t>1</w:t>
            </w:r>
            <w:r w:rsidRPr="00510E6D">
              <w:rPr>
                <w:rFonts w:ascii="TH SarabunPSK" w:hAnsi="TH SarabunPSK" w:cs="TH SarabunPSK"/>
                <w:sz w:val="32"/>
                <w:szCs w:val="32"/>
                <w:cs/>
              </w:rPr>
              <w:tab/>
            </w:r>
            <w:r w:rsidR="00600A7B" w:rsidRPr="00600A7B">
              <w:rPr>
                <w:rFonts w:ascii="TH SarabunPSK" w:hAnsi="TH SarabunPSK" w:cs="TH SarabunPSK"/>
                <w:sz w:val="32"/>
                <w:szCs w:val="32"/>
              </w:rPr>
              <w:t>A variety of assessment methods are shown to be used and are shown to be</w:t>
            </w:r>
            <w:r w:rsidR="00600A7B">
              <w:rPr>
                <w:rFonts w:ascii="TH SarabunPSK" w:hAnsi="TH SarabunPSK" w:cs="TH SarabunPSK"/>
                <w:sz w:val="32"/>
                <w:szCs w:val="32"/>
                <w:cs/>
              </w:rPr>
              <w:t xml:space="preserve"> </w:t>
            </w:r>
            <w:r w:rsidR="00600A7B" w:rsidRPr="00600A7B">
              <w:rPr>
                <w:rFonts w:ascii="TH SarabunPSK" w:hAnsi="TH SarabunPSK" w:cs="TH SarabunPSK"/>
                <w:sz w:val="32"/>
                <w:szCs w:val="32"/>
              </w:rPr>
              <w:t>constructively aligned to achieving the expected learning outcomes and the</w:t>
            </w:r>
            <w:r w:rsidR="00600A7B">
              <w:rPr>
                <w:rFonts w:ascii="TH SarabunPSK" w:hAnsi="TH SarabunPSK" w:cs="TH SarabunPSK"/>
                <w:sz w:val="32"/>
                <w:szCs w:val="32"/>
                <w:cs/>
              </w:rPr>
              <w:t xml:space="preserve"> </w:t>
            </w:r>
            <w:r w:rsidR="00600A7B" w:rsidRPr="00600A7B">
              <w:rPr>
                <w:rFonts w:ascii="TH SarabunPSK" w:hAnsi="TH SarabunPSK" w:cs="TH SarabunPSK"/>
                <w:sz w:val="32"/>
                <w:szCs w:val="32"/>
              </w:rPr>
              <w:t>teaching and learning objectives</w:t>
            </w:r>
            <w:r w:rsidR="00600A7B" w:rsidRPr="00600A7B">
              <w:rPr>
                <w:rFonts w:ascii="TH SarabunPSK" w:hAnsi="TH SarabunPSK" w:cs="TH SarabunPSK"/>
                <w:sz w:val="32"/>
                <w:szCs w:val="32"/>
                <w:cs/>
              </w:rPr>
              <w:t>.</w:t>
            </w:r>
          </w:p>
        </w:tc>
        <w:tc>
          <w:tcPr>
            <w:tcW w:w="703" w:type="pct"/>
          </w:tcPr>
          <w:p w14:paraId="4257E02D" w14:textId="77777777" w:rsidR="008D2C5C" w:rsidRPr="00510E6D" w:rsidRDefault="008D2C5C" w:rsidP="00350A5C">
            <w:pPr>
              <w:rPr>
                <w:rFonts w:ascii="TH SarabunPSK" w:hAnsi="TH SarabunPSK" w:cs="TH SarabunPSK"/>
                <w:sz w:val="32"/>
                <w:szCs w:val="32"/>
              </w:rPr>
            </w:pPr>
          </w:p>
        </w:tc>
      </w:tr>
      <w:tr w:rsidR="008D2C5C" w:rsidRPr="00510E6D" w14:paraId="0934B966" w14:textId="77777777" w:rsidTr="00CD3D01">
        <w:tc>
          <w:tcPr>
            <w:tcW w:w="4297" w:type="pct"/>
          </w:tcPr>
          <w:p w14:paraId="735761A1" w14:textId="77777777" w:rsidR="003124C4" w:rsidRPr="003124C4" w:rsidRDefault="008D2C5C" w:rsidP="00CD3D01">
            <w:pPr>
              <w:tabs>
                <w:tab w:val="left" w:pos="405"/>
              </w:tabs>
              <w:ind w:left="416" w:hanging="416"/>
              <w:jc w:val="thaiDistribute"/>
              <w:rPr>
                <w:rFonts w:ascii="TH SarabunPSK" w:hAnsi="TH SarabunPSK" w:cs="TH SarabunPSK"/>
                <w:sz w:val="32"/>
                <w:szCs w:val="32"/>
              </w:rPr>
            </w:pPr>
            <w:r w:rsidRPr="00510E6D">
              <w:rPr>
                <w:rFonts w:ascii="TH SarabunPSK" w:hAnsi="TH SarabunPSK" w:cs="TH SarabunPSK"/>
                <w:sz w:val="32"/>
                <w:szCs w:val="32"/>
              </w:rPr>
              <w:t>4</w:t>
            </w:r>
            <w:r w:rsidRPr="00510E6D">
              <w:rPr>
                <w:rFonts w:ascii="TH SarabunPSK" w:hAnsi="TH SarabunPSK" w:cs="TH SarabunPSK"/>
                <w:sz w:val="32"/>
                <w:szCs w:val="32"/>
                <w:cs/>
              </w:rPr>
              <w:t>.</w:t>
            </w:r>
            <w:r w:rsidRPr="00510E6D">
              <w:rPr>
                <w:rFonts w:ascii="TH SarabunPSK" w:hAnsi="TH SarabunPSK" w:cs="TH SarabunPSK"/>
                <w:sz w:val="32"/>
                <w:szCs w:val="32"/>
              </w:rPr>
              <w:t>2</w:t>
            </w:r>
            <w:r w:rsidRPr="00510E6D">
              <w:rPr>
                <w:rFonts w:ascii="TH SarabunPSK" w:hAnsi="TH SarabunPSK" w:cs="TH SarabunPSK"/>
                <w:sz w:val="32"/>
                <w:szCs w:val="32"/>
                <w:cs/>
              </w:rPr>
              <w:tab/>
            </w:r>
            <w:r w:rsidR="003124C4" w:rsidRPr="003124C4">
              <w:rPr>
                <w:rFonts w:ascii="TH SarabunPSK" w:hAnsi="TH SarabunPSK" w:cs="TH SarabunPSK"/>
                <w:sz w:val="32"/>
                <w:szCs w:val="32"/>
              </w:rPr>
              <w:t>The assessment and assessment</w:t>
            </w:r>
            <w:r w:rsidR="003124C4" w:rsidRPr="003124C4">
              <w:rPr>
                <w:rFonts w:ascii="TH SarabunPSK" w:hAnsi="TH SarabunPSK" w:cs="TH SarabunPSK"/>
                <w:sz w:val="32"/>
                <w:szCs w:val="32"/>
                <w:cs/>
              </w:rPr>
              <w:t>-</w:t>
            </w:r>
            <w:r w:rsidR="003124C4" w:rsidRPr="003124C4">
              <w:rPr>
                <w:rFonts w:ascii="TH SarabunPSK" w:hAnsi="TH SarabunPSK" w:cs="TH SarabunPSK"/>
                <w:sz w:val="32"/>
                <w:szCs w:val="32"/>
              </w:rPr>
              <w:t>appeal policies are shown to be explicit,</w:t>
            </w:r>
            <w:r w:rsidR="003124C4">
              <w:rPr>
                <w:rFonts w:ascii="TH SarabunPSK" w:hAnsi="TH SarabunPSK" w:cs="TH SarabunPSK"/>
                <w:sz w:val="32"/>
                <w:szCs w:val="32"/>
                <w:cs/>
              </w:rPr>
              <w:t xml:space="preserve"> </w:t>
            </w:r>
            <w:r w:rsidR="003124C4" w:rsidRPr="003124C4">
              <w:rPr>
                <w:rFonts w:ascii="TH SarabunPSK" w:hAnsi="TH SarabunPSK" w:cs="TH SarabunPSK"/>
                <w:sz w:val="32"/>
                <w:szCs w:val="32"/>
              </w:rPr>
              <w:t>communicated to students, and applied consistently</w:t>
            </w:r>
            <w:r w:rsidR="003124C4" w:rsidRPr="003124C4">
              <w:rPr>
                <w:rFonts w:ascii="TH SarabunPSK" w:hAnsi="TH SarabunPSK" w:cs="TH SarabunPSK"/>
                <w:sz w:val="32"/>
                <w:szCs w:val="32"/>
                <w:cs/>
              </w:rPr>
              <w:t>.</w:t>
            </w:r>
          </w:p>
          <w:p w14:paraId="7A495705" w14:textId="77777777" w:rsidR="008D2C5C" w:rsidRPr="00510E6D" w:rsidRDefault="003124C4" w:rsidP="003124C4">
            <w:pPr>
              <w:tabs>
                <w:tab w:val="left" w:pos="405"/>
              </w:tabs>
              <w:ind w:left="416" w:hanging="416"/>
              <w:rPr>
                <w:rFonts w:ascii="TH SarabunPSK" w:hAnsi="TH SarabunPSK" w:cs="TH SarabunPSK"/>
                <w:sz w:val="32"/>
                <w:szCs w:val="32"/>
              </w:rPr>
            </w:pPr>
            <w:r>
              <w:rPr>
                <w:rFonts w:ascii="TH SarabunPSK" w:hAnsi="TH SarabunPSK" w:cs="TH SarabunPSK" w:hint="cs"/>
                <w:sz w:val="32"/>
                <w:szCs w:val="32"/>
                <w:cs/>
              </w:rPr>
              <w:t xml:space="preserve">      </w:t>
            </w:r>
          </w:p>
        </w:tc>
        <w:tc>
          <w:tcPr>
            <w:tcW w:w="703" w:type="pct"/>
          </w:tcPr>
          <w:p w14:paraId="6A9C4CA1" w14:textId="77777777" w:rsidR="008D2C5C" w:rsidRPr="00510E6D" w:rsidRDefault="008D2C5C" w:rsidP="00350A5C">
            <w:pPr>
              <w:rPr>
                <w:rFonts w:ascii="TH SarabunPSK" w:hAnsi="TH SarabunPSK" w:cs="TH SarabunPSK"/>
                <w:sz w:val="32"/>
                <w:szCs w:val="32"/>
              </w:rPr>
            </w:pPr>
          </w:p>
        </w:tc>
      </w:tr>
      <w:tr w:rsidR="008D2C5C" w:rsidRPr="00510E6D" w14:paraId="78646A22" w14:textId="77777777" w:rsidTr="00CD3D01">
        <w:tc>
          <w:tcPr>
            <w:tcW w:w="4297" w:type="pct"/>
          </w:tcPr>
          <w:p w14:paraId="46B929AA" w14:textId="77777777" w:rsidR="008D2C5C" w:rsidRPr="00510E6D" w:rsidRDefault="008D2C5C" w:rsidP="00CD3D01">
            <w:pPr>
              <w:tabs>
                <w:tab w:val="left" w:pos="405"/>
              </w:tabs>
              <w:ind w:left="416" w:hanging="416"/>
              <w:jc w:val="thaiDistribute"/>
              <w:rPr>
                <w:rFonts w:ascii="TH SarabunPSK" w:hAnsi="TH SarabunPSK" w:cs="TH SarabunPSK"/>
                <w:sz w:val="32"/>
                <w:szCs w:val="32"/>
                <w:cs/>
              </w:rPr>
            </w:pPr>
            <w:r w:rsidRPr="00510E6D">
              <w:rPr>
                <w:rFonts w:ascii="TH SarabunPSK" w:hAnsi="TH SarabunPSK" w:cs="TH SarabunPSK" w:hint="cs"/>
                <w:sz w:val="32"/>
                <w:szCs w:val="32"/>
                <w:cs/>
              </w:rPr>
              <w:lastRenderedPageBreak/>
              <w:t>4.3</w:t>
            </w:r>
            <w:r w:rsidRPr="00510E6D">
              <w:rPr>
                <w:rFonts w:ascii="TH SarabunPSK" w:hAnsi="TH SarabunPSK" w:cs="TH SarabunPSK"/>
                <w:sz w:val="32"/>
                <w:szCs w:val="32"/>
                <w:cs/>
              </w:rPr>
              <w:tab/>
            </w:r>
            <w:r w:rsidR="00361B9A" w:rsidRPr="00361B9A">
              <w:rPr>
                <w:rFonts w:ascii="TH SarabunPSK" w:hAnsi="TH SarabunPSK" w:cs="TH SarabunPSK"/>
                <w:sz w:val="32"/>
                <w:szCs w:val="32"/>
              </w:rPr>
              <w:t>The assessment standards and procedures for student progression and</w:t>
            </w:r>
            <w:r w:rsidR="00361B9A">
              <w:rPr>
                <w:rFonts w:ascii="TH SarabunPSK" w:hAnsi="TH SarabunPSK" w:cs="TH SarabunPSK"/>
                <w:sz w:val="32"/>
                <w:szCs w:val="32"/>
                <w:cs/>
              </w:rPr>
              <w:t xml:space="preserve"> </w:t>
            </w:r>
            <w:r w:rsidR="00361B9A" w:rsidRPr="00361B9A">
              <w:rPr>
                <w:rFonts w:ascii="TH SarabunPSK" w:hAnsi="TH SarabunPSK" w:cs="TH SarabunPSK"/>
                <w:sz w:val="32"/>
                <w:szCs w:val="32"/>
              </w:rPr>
              <w:t>degree completion, are shown to be explicit, communicated to students, and</w:t>
            </w:r>
            <w:r w:rsidR="00361B9A">
              <w:rPr>
                <w:rFonts w:ascii="TH SarabunPSK" w:hAnsi="TH SarabunPSK" w:cs="TH SarabunPSK"/>
                <w:sz w:val="32"/>
                <w:szCs w:val="32"/>
                <w:cs/>
              </w:rPr>
              <w:t xml:space="preserve"> </w:t>
            </w:r>
            <w:r w:rsidR="00361B9A" w:rsidRPr="00361B9A">
              <w:rPr>
                <w:rFonts w:ascii="TH SarabunPSK" w:hAnsi="TH SarabunPSK" w:cs="TH SarabunPSK"/>
                <w:sz w:val="32"/>
                <w:szCs w:val="32"/>
              </w:rPr>
              <w:t>applied consistently</w:t>
            </w:r>
            <w:r w:rsidR="00361B9A" w:rsidRPr="00361B9A">
              <w:rPr>
                <w:rFonts w:ascii="TH SarabunPSK" w:hAnsi="TH SarabunPSK" w:cs="TH SarabunPSK"/>
                <w:sz w:val="32"/>
                <w:szCs w:val="32"/>
                <w:cs/>
              </w:rPr>
              <w:t>.</w:t>
            </w:r>
            <w:r w:rsidR="00361B9A">
              <w:rPr>
                <w:rFonts w:ascii="TH SarabunPSK" w:hAnsi="TH SarabunPSK" w:cs="TH SarabunPSK" w:hint="cs"/>
                <w:sz w:val="32"/>
                <w:szCs w:val="32"/>
                <w:cs/>
              </w:rPr>
              <w:t xml:space="preserve">      </w:t>
            </w:r>
          </w:p>
        </w:tc>
        <w:tc>
          <w:tcPr>
            <w:tcW w:w="703" w:type="pct"/>
          </w:tcPr>
          <w:p w14:paraId="48802DA8" w14:textId="77777777" w:rsidR="008D2C5C" w:rsidRPr="00510E6D" w:rsidRDefault="008D2C5C" w:rsidP="00350A5C">
            <w:pPr>
              <w:rPr>
                <w:rFonts w:ascii="TH SarabunPSK" w:hAnsi="TH SarabunPSK" w:cs="TH SarabunPSK"/>
                <w:sz w:val="32"/>
                <w:szCs w:val="32"/>
              </w:rPr>
            </w:pPr>
          </w:p>
        </w:tc>
      </w:tr>
      <w:tr w:rsidR="008D2C5C" w:rsidRPr="00510E6D" w14:paraId="57B01E9B" w14:textId="77777777" w:rsidTr="00CD3D01">
        <w:tc>
          <w:tcPr>
            <w:tcW w:w="4297" w:type="pct"/>
          </w:tcPr>
          <w:p w14:paraId="3F488DF7" w14:textId="77777777" w:rsidR="008D2C5C" w:rsidRPr="00510E6D" w:rsidRDefault="008D2C5C" w:rsidP="00CD3D01">
            <w:pPr>
              <w:tabs>
                <w:tab w:val="left" w:pos="405"/>
              </w:tabs>
              <w:ind w:left="416" w:hanging="416"/>
              <w:jc w:val="thaiDistribute"/>
              <w:rPr>
                <w:rFonts w:ascii="TH SarabunPSK" w:hAnsi="TH SarabunPSK" w:cs="TH SarabunPSK"/>
                <w:sz w:val="32"/>
                <w:szCs w:val="32"/>
                <w:cs/>
              </w:rPr>
            </w:pPr>
            <w:proofErr w:type="gramStart"/>
            <w:r>
              <w:rPr>
                <w:rFonts w:ascii="TH SarabunPSK" w:hAnsi="TH SarabunPSK" w:cs="TH SarabunPSK"/>
                <w:sz w:val="32"/>
                <w:szCs w:val="32"/>
              </w:rPr>
              <w:t>4</w:t>
            </w:r>
            <w:r>
              <w:rPr>
                <w:rFonts w:ascii="TH SarabunPSK" w:hAnsi="TH SarabunPSK" w:cs="TH SarabunPSK"/>
                <w:sz w:val="32"/>
                <w:szCs w:val="32"/>
                <w:cs/>
              </w:rPr>
              <w:t>.</w:t>
            </w:r>
            <w:r>
              <w:rPr>
                <w:rFonts w:ascii="TH SarabunPSK" w:hAnsi="TH SarabunPSK" w:cs="TH SarabunPSK"/>
                <w:sz w:val="32"/>
                <w:szCs w:val="32"/>
              </w:rPr>
              <w:t>4</w:t>
            </w:r>
            <w:r w:rsidR="00FD53C2">
              <w:rPr>
                <w:rFonts w:ascii="TH SarabunPSK" w:hAnsi="TH SarabunPSK" w:cs="TH SarabunPSK" w:hint="cs"/>
                <w:sz w:val="32"/>
                <w:szCs w:val="32"/>
                <w:cs/>
              </w:rPr>
              <w:t xml:space="preserve">  </w:t>
            </w:r>
            <w:r w:rsidR="00FD53C2" w:rsidRPr="00FD53C2">
              <w:rPr>
                <w:rFonts w:ascii="TH SarabunPSK" w:hAnsi="TH SarabunPSK" w:cs="TH SarabunPSK"/>
                <w:sz w:val="32"/>
                <w:szCs w:val="32"/>
              </w:rPr>
              <w:t>The</w:t>
            </w:r>
            <w:proofErr w:type="gramEnd"/>
            <w:r w:rsidR="00FD53C2" w:rsidRPr="00FD53C2">
              <w:rPr>
                <w:rFonts w:ascii="TH SarabunPSK" w:hAnsi="TH SarabunPSK" w:cs="TH SarabunPSK"/>
                <w:sz w:val="32"/>
                <w:szCs w:val="32"/>
              </w:rPr>
              <w:t xml:space="preserve"> assessments methods are shown to include rubrics, marking schemes,</w:t>
            </w:r>
            <w:r w:rsidR="00FD53C2">
              <w:rPr>
                <w:rFonts w:ascii="TH SarabunPSK" w:hAnsi="TH SarabunPSK" w:cs="TH SarabunPSK"/>
                <w:sz w:val="32"/>
                <w:szCs w:val="32"/>
                <w:cs/>
              </w:rPr>
              <w:t xml:space="preserve"> </w:t>
            </w:r>
            <w:r w:rsidR="00FD53C2" w:rsidRPr="00FD53C2">
              <w:rPr>
                <w:rFonts w:ascii="TH SarabunPSK" w:hAnsi="TH SarabunPSK" w:cs="TH SarabunPSK"/>
                <w:sz w:val="32"/>
                <w:szCs w:val="32"/>
              </w:rPr>
              <w:t>timelines, and regulations, and these are shown to ensure validity, reliability,</w:t>
            </w:r>
            <w:r w:rsidR="00FD53C2">
              <w:rPr>
                <w:rFonts w:ascii="TH SarabunPSK" w:hAnsi="TH SarabunPSK" w:cs="TH SarabunPSK"/>
                <w:sz w:val="32"/>
                <w:szCs w:val="32"/>
                <w:cs/>
              </w:rPr>
              <w:t xml:space="preserve"> </w:t>
            </w:r>
            <w:r w:rsidR="00FD53C2" w:rsidRPr="00FD53C2">
              <w:rPr>
                <w:rFonts w:ascii="TH SarabunPSK" w:hAnsi="TH SarabunPSK" w:cs="TH SarabunPSK"/>
                <w:sz w:val="32"/>
                <w:szCs w:val="32"/>
              </w:rPr>
              <w:t>and fairness in assessment</w:t>
            </w:r>
            <w:r w:rsidR="00FD53C2" w:rsidRPr="00FD53C2">
              <w:rPr>
                <w:rFonts w:ascii="TH SarabunPSK" w:hAnsi="TH SarabunPSK" w:cs="TH SarabunPSK"/>
                <w:sz w:val="32"/>
                <w:szCs w:val="32"/>
                <w:cs/>
              </w:rPr>
              <w:t>.</w:t>
            </w:r>
            <w:r w:rsidR="00FD53C2">
              <w:rPr>
                <w:rFonts w:ascii="TH SarabunPSK" w:hAnsi="TH SarabunPSK" w:cs="TH SarabunPSK" w:hint="cs"/>
                <w:sz w:val="32"/>
                <w:szCs w:val="32"/>
                <w:cs/>
              </w:rPr>
              <w:t xml:space="preserve">      </w:t>
            </w:r>
          </w:p>
        </w:tc>
        <w:tc>
          <w:tcPr>
            <w:tcW w:w="703" w:type="pct"/>
          </w:tcPr>
          <w:p w14:paraId="5D7B210F" w14:textId="77777777" w:rsidR="008D2C5C" w:rsidRPr="00510E6D" w:rsidRDefault="008D2C5C" w:rsidP="00350A5C">
            <w:pPr>
              <w:rPr>
                <w:rFonts w:ascii="TH SarabunPSK" w:hAnsi="TH SarabunPSK" w:cs="TH SarabunPSK"/>
                <w:sz w:val="32"/>
                <w:szCs w:val="32"/>
              </w:rPr>
            </w:pPr>
          </w:p>
        </w:tc>
      </w:tr>
      <w:tr w:rsidR="008D2C5C" w:rsidRPr="00510E6D" w14:paraId="631C418D" w14:textId="77777777" w:rsidTr="00CD3D01">
        <w:tc>
          <w:tcPr>
            <w:tcW w:w="4297" w:type="pct"/>
          </w:tcPr>
          <w:p w14:paraId="1A92F834" w14:textId="77777777" w:rsidR="008D2C5C" w:rsidRDefault="008D2C5C" w:rsidP="00CD3D01">
            <w:pPr>
              <w:tabs>
                <w:tab w:val="left" w:pos="405"/>
              </w:tabs>
              <w:ind w:left="416" w:hanging="416"/>
              <w:jc w:val="thaiDistribute"/>
              <w:rPr>
                <w:rFonts w:ascii="TH SarabunPSK" w:hAnsi="TH SarabunPSK" w:cs="TH SarabunPSK"/>
                <w:sz w:val="32"/>
                <w:szCs w:val="32"/>
              </w:rPr>
            </w:pPr>
            <w:r>
              <w:rPr>
                <w:rFonts w:ascii="TH SarabunPSK" w:hAnsi="TH SarabunPSK" w:cs="TH SarabunPSK"/>
                <w:sz w:val="32"/>
                <w:szCs w:val="32"/>
              </w:rPr>
              <w:t>4</w:t>
            </w:r>
            <w:r>
              <w:rPr>
                <w:rFonts w:ascii="TH SarabunPSK" w:hAnsi="TH SarabunPSK" w:cs="TH SarabunPSK"/>
                <w:sz w:val="32"/>
                <w:szCs w:val="32"/>
                <w:cs/>
              </w:rPr>
              <w:t>.</w:t>
            </w:r>
            <w:r>
              <w:rPr>
                <w:rFonts w:ascii="TH SarabunPSK" w:hAnsi="TH SarabunPSK" w:cs="TH SarabunPSK"/>
                <w:sz w:val="32"/>
                <w:szCs w:val="32"/>
              </w:rPr>
              <w:t>5</w:t>
            </w:r>
            <w:r w:rsidR="00D7604C">
              <w:rPr>
                <w:rFonts w:ascii="TH SarabunPSK" w:hAnsi="TH SarabunPSK" w:cs="TH SarabunPSK"/>
                <w:sz w:val="32"/>
                <w:szCs w:val="32"/>
                <w:cs/>
              </w:rPr>
              <w:t xml:space="preserve"> </w:t>
            </w:r>
            <w:r w:rsidR="00D7604C" w:rsidRPr="00D7604C">
              <w:rPr>
                <w:rFonts w:ascii="TH SarabunPSK" w:hAnsi="TH SarabunPSK" w:cs="TH SarabunPSK"/>
                <w:sz w:val="32"/>
                <w:szCs w:val="32"/>
              </w:rPr>
              <w:t xml:space="preserve">The assessment methods are shown to measure the achievement of </w:t>
            </w:r>
            <w:r w:rsidR="000C0D3A">
              <w:rPr>
                <w:rFonts w:ascii="TH SarabunPSK" w:hAnsi="TH SarabunPSK" w:cs="TH SarabunPSK"/>
                <w:sz w:val="32"/>
                <w:szCs w:val="32"/>
              </w:rPr>
              <w:br/>
            </w:r>
            <w:r w:rsidR="00D7604C" w:rsidRPr="00D7604C">
              <w:rPr>
                <w:rFonts w:ascii="TH SarabunPSK" w:hAnsi="TH SarabunPSK" w:cs="TH SarabunPSK"/>
                <w:sz w:val="32"/>
                <w:szCs w:val="32"/>
              </w:rPr>
              <w:t>the</w:t>
            </w:r>
            <w:r w:rsidR="00D7604C">
              <w:rPr>
                <w:rFonts w:ascii="TH SarabunPSK" w:hAnsi="TH SarabunPSK" w:cs="TH SarabunPSK"/>
                <w:sz w:val="32"/>
                <w:szCs w:val="32"/>
                <w:cs/>
              </w:rPr>
              <w:t xml:space="preserve"> </w:t>
            </w:r>
            <w:r w:rsidR="00D7604C" w:rsidRPr="00D7604C">
              <w:rPr>
                <w:rFonts w:ascii="TH SarabunPSK" w:hAnsi="TH SarabunPSK" w:cs="TH SarabunPSK"/>
                <w:sz w:val="32"/>
                <w:szCs w:val="32"/>
              </w:rPr>
              <w:t xml:space="preserve">expected learning outcomes of the </w:t>
            </w:r>
            <w:proofErr w:type="spellStart"/>
            <w:r w:rsidR="00D7604C" w:rsidRPr="00D7604C">
              <w:rPr>
                <w:rFonts w:ascii="TH SarabunPSK" w:hAnsi="TH SarabunPSK" w:cs="TH SarabunPSK"/>
                <w:sz w:val="32"/>
                <w:szCs w:val="32"/>
              </w:rPr>
              <w:t>programme</w:t>
            </w:r>
            <w:proofErr w:type="spellEnd"/>
            <w:r w:rsidR="00D7604C" w:rsidRPr="00D7604C">
              <w:rPr>
                <w:rFonts w:ascii="TH SarabunPSK" w:hAnsi="TH SarabunPSK" w:cs="TH SarabunPSK"/>
                <w:sz w:val="32"/>
                <w:szCs w:val="32"/>
              </w:rPr>
              <w:t xml:space="preserve"> and its courses</w:t>
            </w:r>
            <w:r w:rsidR="00D7604C" w:rsidRPr="00D7604C">
              <w:rPr>
                <w:rFonts w:ascii="TH SarabunPSK" w:hAnsi="TH SarabunPSK" w:cs="TH SarabunPSK"/>
                <w:sz w:val="32"/>
                <w:szCs w:val="32"/>
                <w:cs/>
              </w:rPr>
              <w:t>.</w:t>
            </w:r>
          </w:p>
        </w:tc>
        <w:tc>
          <w:tcPr>
            <w:tcW w:w="703" w:type="pct"/>
          </w:tcPr>
          <w:p w14:paraId="134898D8" w14:textId="77777777" w:rsidR="008D2C5C" w:rsidRPr="00510E6D" w:rsidRDefault="008D2C5C" w:rsidP="00350A5C">
            <w:pPr>
              <w:rPr>
                <w:rFonts w:ascii="TH SarabunPSK" w:hAnsi="TH SarabunPSK" w:cs="TH SarabunPSK"/>
                <w:sz w:val="32"/>
                <w:szCs w:val="32"/>
              </w:rPr>
            </w:pPr>
          </w:p>
        </w:tc>
      </w:tr>
      <w:tr w:rsidR="008D2C5C" w:rsidRPr="00510E6D" w14:paraId="3892A69E" w14:textId="77777777" w:rsidTr="00CD3D01">
        <w:tc>
          <w:tcPr>
            <w:tcW w:w="4297" w:type="pct"/>
          </w:tcPr>
          <w:p w14:paraId="4E0BA912" w14:textId="77777777" w:rsidR="008D2C5C" w:rsidRDefault="008D2C5C" w:rsidP="00CD3D01">
            <w:pPr>
              <w:tabs>
                <w:tab w:val="left" w:pos="405"/>
              </w:tabs>
              <w:ind w:left="416" w:hanging="416"/>
              <w:jc w:val="thaiDistribute"/>
              <w:rPr>
                <w:rFonts w:ascii="TH SarabunPSK" w:hAnsi="TH SarabunPSK" w:cs="TH SarabunPSK"/>
                <w:sz w:val="32"/>
                <w:szCs w:val="32"/>
              </w:rPr>
            </w:pPr>
            <w:proofErr w:type="gramStart"/>
            <w:r>
              <w:rPr>
                <w:rFonts w:ascii="TH SarabunPSK" w:hAnsi="TH SarabunPSK" w:cs="TH SarabunPSK"/>
                <w:sz w:val="32"/>
                <w:szCs w:val="32"/>
              </w:rPr>
              <w:t>4</w:t>
            </w:r>
            <w:r>
              <w:rPr>
                <w:rFonts w:ascii="TH SarabunPSK" w:hAnsi="TH SarabunPSK" w:cs="TH SarabunPSK"/>
                <w:sz w:val="32"/>
                <w:szCs w:val="32"/>
                <w:cs/>
              </w:rPr>
              <w:t>.</w:t>
            </w:r>
            <w:r>
              <w:rPr>
                <w:rFonts w:ascii="TH SarabunPSK" w:hAnsi="TH SarabunPSK" w:cs="TH SarabunPSK"/>
                <w:sz w:val="32"/>
                <w:szCs w:val="32"/>
              </w:rPr>
              <w:t>6</w:t>
            </w:r>
            <w:r w:rsidR="00D7604C">
              <w:rPr>
                <w:rFonts w:ascii="TH SarabunPSK" w:hAnsi="TH SarabunPSK" w:cs="TH SarabunPSK"/>
                <w:sz w:val="32"/>
                <w:szCs w:val="32"/>
                <w:cs/>
              </w:rPr>
              <w:t xml:space="preserve">  </w:t>
            </w:r>
            <w:r w:rsidR="00D7604C" w:rsidRPr="00D7604C">
              <w:rPr>
                <w:rFonts w:ascii="TH SarabunPSK" w:hAnsi="TH SarabunPSK" w:cs="TH SarabunPSK"/>
                <w:sz w:val="32"/>
                <w:szCs w:val="32"/>
              </w:rPr>
              <w:t>Feedback</w:t>
            </w:r>
            <w:proofErr w:type="gramEnd"/>
            <w:r w:rsidR="00D7604C" w:rsidRPr="00D7604C">
              <w:rPr>
                <w:rFonts w:ascii="TH SarabunPSK" w:hAnsi="TH SarabunPSK" w:cs="TH SarabunPSK"/>
                <w:sz w:val="32"/>
                <w:szCs w:val="32"/>
              </w:rPr>
              <w:t xml:space="preserve"> of student assessment is shown to be provided in a timely manner</w:t>
            </w:r>
            <w:r w:rsidR="00D7604C" w:rsidRPr="00D7604C">
              <w:rPr>
                <w:rFonts w:ascii="TH SarabunPSK" w:hAnsi="TH SarabunPSK" w:cs="TH SarabunPSK"/>
                <w:sz w:val="32"/>
                <w:szCs w:val="32"/>
                <w:cs/>
              </w:rPr>
              <w:t>.</w:t>
            </w:r>
            <w:r w:rsidR="00D7604C">
              <w:rPr>
                <w:rFonts w:ascii="TH SarabunPSK" w:hAnsi="TH SarabunPSK" w:cs="TH SarabunPSK" w:hint="cs"/>
                <w:sz w:val="32"/>
                <w:szCs w:val="32"/>
                <w:cs/>
              </w:rPr>
              <w:t xml:space="preserve">      </w:t>
            </w:r>
          </w:p>
        </w:tc>
        <w:tc>
          <w:tcPr>
            <w:tcW w:w="703" w:type="pct"/>
          </w:tcPr>
          <w:p w14:paraId="3061F221" w14:textId="77777777" w:rsidR="008D2C5C" w:rsidRPr="00510E6D" w:rsidRDefault="008D2C5C" w:rsidP="00350A5C">
            <w:pPr>
              <w:rPr>
                <w:rFonts w:ascii="TH SarabunPSK" w:hAnsi="TH SarabunPSK" w:cs="TH SarabunPSK"/>
                <w:sz w:val="32"/>
                <w:szCs w:val="32"/>
              </w:rPr>
            </w:pPr>
          </w:p>
        </w:tc>
      </w:tr>
      <w:tr w:rsidR="008D2C5C" w:rsidRPr="00510E6D" w14:paraId="3F50CFBB" w14:textId="77777777" w:rsidTr="00CD3D01">
        <w:tc>
          <w:tcPr>
            <w:tcW w:w="4297" w:type="pct"/>
          </w:tcPr>
          <w:p w14:paraId="6D0ED1F0" w14:textId="77777777" w:rsidR="008D2C5C" w:rsidRDefault="008D2C5C" w:rsidP="00CD3D01">
            <w:pPr>
              <w:tabs>
                <w:tab w:val="left" w:pos="405"/>
              </w:tabs>
              <w:ind w:left="416" w:hanging="416"/>
              <w:jc w:val="thaiDistribute"/>
              <w:rPr>
                <w:rFonts w:ascii="TH SarabunPSK" w:hAnsi="TH SarabunPSK" w:cs="TH SarabunPSK"/>
                <w:sz w:val="32"/>
                <w:szCs w:val="32"/>
              </w:rPr>
            </w:pPr>
            <w:proofErr w:type="gramStart"/>
            <w:r>
              <w:rPr>
                <w:rFonts w:ascii="TH SarabunPSK" w:hAnsi="TH SarabunPSK" w:cs="TH SarabunPSK"/>
                <w:sz w:val="32"/>
                <w:szCs w:val="32"/>
              </w:rPr>
              <w:t>4</w:t>
            </w:r>
            <w:r>
              <w:rPr>
                <w:rFonts w:ascii="TH SarabunPSK" w:hAnsi="TH SarabunPSK" w:cs="TH SarabunPSK"/>
                <w:sz w:val="32"/>
                <w:szCs w:val="32"/>
                <w:cs/>
              </w:rPr>
              <w:t>.</w:t>
            </w:r>
            <w:r>
              <w:rPr>
                <w:rFonts w:ascii="TH SarabunPSK" w:hAnsi="TH SarabunPSK" w:cs="TH SarabunPSK"/>
                <w:sz w:val="32"/>
                <w:szCs w:val="32"/>
              </w:rPr>
              <w:t>7</w:t>
            </w:r>
            <w:r w:rsidR="00C9767E">
              <w:rPr>
                <w:rFonts w:ascii="TH SarabunPSK" w:hAnsi="TH SarabunPSK" w:cs="TH SarabunPSK"/>
                <w:sz w:val="32"/>
                <w:szCs w:val="32"/>
                <w:cs/>
              </w:rPr>
              <w:t xml:space="preserve">  </w:t>
            </w:r>
            <w:r w:rsidR="00C9767E" w:rsidRPr="00C9767E">
              <w:rPr>
                <w:rFonts w:ascii="TH SarabunPSK" w:hAnsi="TH SarabunPSK" w:cs="TH SarabunPSK"/>
                <w:sz w:val="32"/>
                <w:szCs w:val="32"/>
              </w:rPr>
              <w:t>The</w:t>
            </w:r>
            <w:proofErr w:type="gramEnd"/>
            <w:r w:rsidR="00C9767E" w:rsidRPr="00C9767E">
              <w:rPr>
                <w:rFonts w:ascii="TH SarabunPSK" w:hAnsi="TH SarabunPSK" w:cs="TH SarabunPSK"/>
                <w:sz w:val="32"/>
                <w:szCs w:val="32"/>
              </w:rPr>
              <w:t xml:space="preserve"> student assessment and its processes are shown to be continuously</w:t>
            </w:r>
            <w:r w:rsidR="00C9767E">
              <w:rPr>
                <w:rFonts w:ascii="TH SarabunPSK" w:hAnsi="TH SarabunPSK" w:cs="TH SarabunPSK"/>
                <w:sz w:val="32"/>
                <w:szCs w:val="32"/>
                <w:cs/>
              </w:rPr>
              <w:t xml:space="preserve"> </w:t>
            </w:r>
            <w:r w:rsidR="00C9767E" w:rsidRPr="00C9767E">
              <w:rPr>
                <w:rFonts w:ascii="TH SarabunPSK" w:hAnsi="TH SarabunPSK" w:cs="TH SarabunPSK"/>
                <w:sz w:val="32"/>
                <w:szCs w:val="32"/>
              </w:rPr>
              <w:t>reviewed and improved to ensure their relevance to the needs of industry and</w:t>
            </w:r>
            <w:r w:rsidR="00C9767E">
              <w:rPr>
                <w:rFonts w:ascii="TH SarabunPSK" w:hAnsi="TH SarabunPSK" w:cs="TH SarabunPSK"/>
                <w:sz w:val="32"/>
                <w:szCs w:val="32"/>
                <w:cs/>
              </w:rPr>
              <w:t xml:space="preserve"> </w:t>
            </w:r>
            <w:r w:rsidR="00C9767E" w:rsidRPr="00C9767E">
              <w:rPr>
                <w:rFonts w:ascii="TH SarabunPSK" w:hAnsi="TH SarabunPSK" w:cs="TH SarabunPSK"/>
                <w:sz w:val="32"/>
                <w:szCs w:val="32"/>
              </w:rPr>
              <w:t>alignment to the expected learning outcomes</w:t>
            </w:r>
            <w:r w:rsidR="00C9767E" w:rsidRPr="00C9767E">
              <w:rPr>
                <w:rFonts w:ascii="TH SarabunPSK" w:hAnsi="TH SarabunPSK" w:cs="TH SarabunPSK"/>
                <w:sz w:val="32"/>
                <w:szCs w:val="32"/>
                <w:cs/>
              </w:rPr>
              <w:t>.</w:t>
            </w:r>
            <w:r w:rsidR="00C9767E">
              <w:rPr>
                <w:rFonts w:ascii="TH SarabunPSK" w:hAnsi="TH SarabunPSK" w:cs="TH SarabunPSK" w:hint="cs"/>
                <w:sz w:val="32"/>
                <w:szCs w:val="32"/>
                <w:cs/>
              </w:rPr>
              <w:t xml:space="preserve">      </w:t>
            </w:r>
          </w:p>
        </w:tc>
        <w:tc>
          <w:tcPr>
            <w:tcW w:w="703" w:type="pct"/>
          </w:tcPr>
          <w:p w14:paraId="6C98DC85" w14:textId="77777777" w:rsidR="008D2C5C" w:rsidRPr="00510E6D" w:rsidRDefault="008D2C5C" w:rsidP="00350A5C">
            <w:pPr>
              <w:rPr>
                <w:rFonts w:ascii="TH SarabunPSK" w:hAnsi="TH SarabunPSK" w:cs="TH SarabunPSK"/>
                <w:sz w:val="32"/>
                <w:szCs w:val="32"/>
              </w:rPr>
            </w:pPr>
          </w:p>
        </w:tc>
      </w:tr>
      <w:tr w:rsidR="008D2C5C" w:rsidRPr="00510E6D" w14:paraId="2871B4E4" w14:textId="77777777" w:rsidTr="00CD3D01">
        <w:tc>
          <w:tcPr>
            <w:tcW w:w="4297" w:type="pct"/>
          </w:tcPr>
          <w:p w14:paraId="1A3E04B0" w14:textId="77777777" w:rsidR="008D2C5C" w:rsidRPr="00510E6D" w:rsidRDefault="008D2C5C" w:rsidP="00350A5C">
            <w:pPr>
              <w:rPr>
                <w:rFonts w:ascii="TH SarabunPSK" w:hAnsi="TH SarabunPSK" w:cs="TH SarabunPSK"/>
                <w:b/>
                <w:bCs/>
                <w:sz w:val="32"/>
                <w:szCs w:val="32"/>
                <w:cs/>
              </w:rPr>
            </w:pPr>
            <w:r w:rsidRPr="00510E6D">
              <w:rPr>
                <w:rFonts w:ascii="TH SarabunPSK" w:hAnsi="TH SarabunPSK" w:cs="TH SarabunPSK"/>
                <w:b/>
                <w:bCs/>
                <w:sz w:val="32"/>
                <w:szCs w:val="32"/>
                <w:cs/>
              </w:rPr>
              <w:t>ความคิดเห็นโดยรวม (</w:t>
            </w:r>
            <w:r w:rsidRPr="00510E6D">
              <w:rPr>
                <w:rFonts w:ascii="TH SarabunPSK" w:hAnsi="TH SarabunPSK" w:cs="TH SarabunPSK"/>
                <w:b/>
                <w:bCs/>
                <w:sz w:val="32"/>
                <w:szCs w:val="32"/>
              </w:rPr>
              <w:t>Overall opinion</w:t>
            </w:r>
            <w:r w:rsidRPr="00510E6D">
              <w:rPr>
                <w:rFonts w:ascii="TH SarabunPSK" w:hAnsi="TH SarabunPSK" w:cs="TH SarabunPSK"/>
                <w:b/>
                <w:bCs/>
                <w:sz w:val="32"/>
                <w:szCs w:val="32"/>
                <w:cs/>
              </w:rPr>
              <w:t>)</w:t>
            </w:r>
          </w:p>
        </w:tc>
        <w:tc>
          <w:tcPr>
            <w:tcW w:w="703" w:type="pct"/>
          </w:tcPr>
          <w:p w14:paraId="58469FEA" w14:textId="77777777" w:rsidR="008D2C5C" w:rsidRPr="00510E6D" w:rsidRDefault="008D2C5C" w:rsidP="00350A5C">
            <w:pPr>
              <w:rPr>
                <w:rFonts w:ascii="TH SarabunPSK" w:hAnsi="TH SarabunPSK" w:cs="TH SarabunPSK"/>
                <w:b/>
                <w:bCs/>
                <w:sz w:val="32"/>
                <w:szCs w:val="32"/>
              </w:rPr>
            </w:pPr>
          </w:p>
        </w:tc>
      </w:tr>
    </w:tbl>
    <w:p w14:paraId="2D356359" w14:textId="77777777" w:rsidR="00123542" w:rsidRDefault="00123542" w:rsidP="004F34F3">
      <w:pPr>
        <w:widowControl w:val="0"/>
        <w:suppressLineNumbers/>
        <w:ind w:right="-20"/>
        <w:outlineLvl w:val="0"/>
        <w:rPr>
          <w:rFonts w:ascii="TH SarabunPSK" w:hAnsi="TH SarabunPSK" w:cs="TH SarabunPSK"/>
          <w:b/>
          <w:bCs/>
          <w:sz w:val="32"/>
          <w:szCs w:val="32"/>
        </w:rPr>
      </w:pPr>
    </w:p>
    <w:p w14:paraId="743122F9" w14:textId="77777777" w:rsidR="00123542" w:rsidRDefault="00123542">
      <w:pPr>
        <w:rPr>
          <w:rFonts w:ascii="TH SarabunPSK" w:hAnsi="TH SarabunPSK" w:cs="TH SarabunPSK"/>
          <w:b/>
          <w:bCs/>
          <w:sz w:val="32"/>
          <w:szCs w:val="32"/>
        </w:rPr>
      </w:pPr>
      <w:r>
        <w:rPr>
          <w:rFonts w:ascii="TH SarabunPSK" w:hAnsi="TH SarabunPSK" w:cs="TH SarabunPSK"/>
          <w:b/>
          <w:bCs/>
          <w:sz w:val="32"/>
          <w:szCs w:val="32"/>
          <w:cs/>
        </w:rPr>
        <w:br w:type="page"/>
      </w:r>
    </w:p>
    <w:p w14:paraId="1C179BE7" w14:textId="77777777" w:rsidR="004F34F3" w:rsidRPr="00510E6D" w:rsidRDefault="004F34F3" w:rsidP="004F34F3">
      <w:pPr>
        <w:widowControl w:val="0"/>
        <w:suppressLineNumbers/>
        <w:ind w:right="-20"/>
        <w:outlineLvl w:val="0"/>
        <w:rPr>
          <w:rFonts w:ascii="Angsana New" w:hAnsi="Angsana New"/>
          <w:b/>
          <w:bCs/>
          <w:sz w:val="18"/>
          <w:szCs w:val="18"/>
        </w:rPr>
      </w:pPr>
      <w:r w:rsidRPr="00510E6D">
        <w:rPr>
          <w:rFonts w:ascii="TH SarabunPSK" w:hAnsi="TH SarabunPSK" w:cs="TH SarabunPSK"/>
          <w:b/>
          <w:bCs/>
          <w:sz w:val="32"/>
          <w:szCs w:val="32"/>
        </w:rPr>
        <w:lastRenderedPageBreak/>
        <w:t xml:space="preserve">AUN </w:t>
      </w:r>
      <w:r w:rsidRPr="00510E6D">
        <w:rPr>
          <w:rFonts w:ascii="TH SarabunPSK" w:hAnsi="TH SarabunPSK" w:cs="TH SarabunPSK"/>
          <w:b/>
          <w:bCs/>
          <w:sz w:val="32"/>
          <w:szCs w:val="32"/>
          <w:cs/>
        </w:rPr>
        <w:t xml:space="preserve">- </w:t>
      </w:r>
      <w:r w:rsidRPr="00510E6D">
        <w:rPr>
          <w:rFonts w:ascii="TH SarabunPSK" w:hAnsi="TH SarabunPSK" w:cs="TH SarabunPSK"/>
          <w:b/>
          <w:bCs/>
          <w:sz w:val="32"/>
          <w:szCs w:val="32"/>
        </w:rPr>
        <w:t>QA</w:t>
      </w:r>
      <w:r w:rsidRPr="00510E6D">
        <w:rPr>
          <w:rFonts w:ascii="TH SarabunPSK" w:hAnsi="TH SarabunPSK" w:cs="TH SarabunPSK" w:hint="cs"/>
          <w:b/>
          <w:bCs/>
          <w:sz w:val="32"/>
          <w:szCs w:val="32"/>
          <w:cs/>
        </w:rPr>
        <w:t xml:space="preserve"> </w:t>
      </w:r>
      <w:r w:rsidRPr="00510E6D">
        <w:rPr>
          <w:rFonts w:ascii="TH SarabunPSK" w:hAnsi="TH SarabunPSK" w:cs="TH SarabunPSK"/>
          <w:b/>
          <w:bCs/>
          <w:sz w:val="32"/>
          <w:szCs w:val="32"/>
        </w:rPr>
        <w:t xml:space="preserve">criterion 5 </w:t>
      </w:r>
      <w:r w:rsidR="002450D1" w:rsidRPr="002450D1">
        <w:rPr>
          <w:rFonts w:ascii="TH SarabunPSK" w:hAnsi="TH SarabunPSK" w:cs="TH SarabunPSK"/>
          <w:b/>
          <w:bCs/>
          <w:sz w:val="32"/>
          <w:szCs w:val="32"/>
        </w:rPr>
        <w:t>Academic Staff</w:t>
      </w:r>
    </w:p>
    <w:p w14:paraId="50C4A0B1" w14:textId="77777777" w:rsidR="004F34F3" w:rsidRPr="00510E6D" w:rsidRDefault="004F34F3" w:rsidP="004F34F3">
      <w:pPr>
        <w:widowControl w:val="0"/>
        <w:suppressLineNumbers/>
        <w:ind w:right="-20"/>
        <w:outlineLvl w:val="0"/>
        <w:rPr>
          <w:rFonts w:ascii="Angsana New" w:hAnsi="Angsana New"/>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tblGrid>
      <w:tr w:rsidR="004F34F3" w:rsidRPr="00876284" w14:paraId="06525F9E" w14:textId="77777777" w:rsidTr="009C60B8">
        <w:tc>
          <w:tcPr>
            <w:tcW w:w="8954" w:type="dxa"/>
          </w:tcPr>
          <w:p w14:paraId="225593D9" w14:textId="77777777" w:rsidR="004F34F3" w:rsidRPr="00875E27" w:rsidRDefault="004F34F3" w:rsidP="00350A5C">
            <w:pPr>
              <w:rPr>
                <w:rFonts w:ascii="TH SarabunPSK" w:hAnsi="TH SarabunPSK" w:cs="TH SarabunPSK"/>
                <w:b/>
                <w:bCs/>
                <w:sz w:val="32"/>
                <w:szCs w:val="32"/>
                <w:cs/>
              </w:rPr>
            </w:pPr>
            <w:r w:rsidRPr="00875E27">
              <w:rPr>
                <w:rFonts w:ascii="TH SarabunPSK" w:hAnsi="TH SarabunPSK" w:cs="TH SarabunPSK"/>
                <w:b/>
                <w:bCs/>
                <w:sz w:val="32"/>
                <w:szCs w:val="32"/>
              </w:rPr>
              <w:t xml:space="preserve">Sub Criterion </w:t>
            </w:r>
            <w:r w:rsidRPr="00875E27">
              <w:rPr>
                <w:rFonts w:ascii="TH SarabunPSK" w:hAnsi="TH SarabunPSK" w:cs="TH SarabunPSK" w:hint="cs"/>
                <w:b/>
                <w:bCs/>
                <w:sz w:val="32"/>
                <w:szCs w:val="32"/>
                <w:cs/>
              </w:rPr>
              <w:t>5</w:t>
            </w:r>
          </w:p>
          <w:p w14:paraId="4815B4BD" w14:textId="77777777" w:rsidR="002450D1" w:rsidRPr="00EA3D44" w:rsidRDefault="002450D1" w:rsidP="00EA3D44">
            <w:pPr>
              <w:numPr>
                <w:ilvl w:val="0"/>
                <w:numId w:val="17"/>
              </w:numPr>
              <w:jc w:val="thaiDistribute"/>
              <w:rPr>
                <w:rFonts w:ascii="TH SarabunPSK" w:hAnsi="TH SarabunPSK" w:cs="TH SarabunPSK"/>
                <w:sz w:val="32"/>
                <w:szCs w:val="32"/>
              </w:rPr>
            </w:pPr>
            <w:r w:rsidRPr="00EA3D44">
              <w:rPr>
                <w:rFonts w:ascii="TH SarabunPSK" w:hAnsi="TH SarabunPSK" w:cs="TH SarabunPSK"/>
                <w:sz w:val="32"/>
                <w:szCs w:val="32"/>
              </w:rPr>
              <w:t xml:space="preserve">The </w:t>
            </w:r>
            <w:proofErr w:type="spellStart"/>
            <w:r w:rsidRPr="00EA3D44">
              <w:rPr>
                <w:rFonts w:ascii="TH SarabunPSK" w:hAnsi="TH SarabunPSK" w:cs="TH SarabunPSK"/>
                <w:sz w:val="32"/>
                <w:szCs w:val="32"/>
              </w:rPr>
              <w:t>programme</w:t>
            </w:r>
            <w:proofErr w:type="spellEnd"/>
            <w:r w:rsidRPr="00EA3D44">
              <w:rPr>
                <w:rFonts w:ascii="TH SarabunPSK" w:hAnsi="TH SarabunPSK" w:cs="TH SarabunPSK"/>
                <w:sz w:val="32"/>
                <w:szCs w:val="32"/>
              </w:rPr>
              <w:t xml:space="preserve"> to show that academic staff planning </w:t>
            </w:r>
            <w:r w:rsidRPr="00EA3D44">
              <w:rPr>
                <w:rFonts w:ascii="TH SarabunPSK" w:hAnsi="TH SarabunPSK" w:cs="TH SarabunPSK"/>
                <w:sz w:val="32"/>
                <w:szCs w:val="32"/>
                <w:cs/>
              </w:rPr>
              <w:t>(</w:t>
            </w:r>
            <w:r w:rsidRPr="00EA3D44">
              <w:rPr>
                <w:rFonts w:ascii="TH SarabunPSK" w:hAnsi="TH SarabunPSK" w:cs="TH SarabunPSK"/>
                <w:sz w:val="32"/>
                <w:szCs w:val="32"/>
              </w:rPr>
              <w:t>including succession,</w:t>
            </w:r>
            <w:r w:rsidR="00EA3D44" w:rsidRPr="00EA3D44">
              <w:rPr>
                <w:rFonts w:ascii="TH SarabunPSK" w:hAnsi="TH SarabunPSK" w:cs="TH SarabunPSK"/>
                <w:sz w:val="32"/>
                <w:szCs w:val="32"/>
                <w:cs/>
              </w:rPr>
              <w:t xml:space="preserve"> </w:t>
            </w:r>
            <w:r w:rsidR="00D50F20" w:rsidRPr="00EA3D44">
              <w:rPr>
                <w:rFonts w:ascii="TH SarabunPSK" w:hAnsi="TH SarabunPSK" w:cs="TH SarabunPSK"/>
                <w:sz w:val="32"/>
                <w:szCs w:val="32"/>
              </w:rPr>
              <w:t>promotion</w:t>
            </w:r>
            <w:r w:rsidRPr="00EA3D44">
              <w:rPr>
                <w:rFonts w:ascii="TH SarabunPSK" w:hAnsi="TH SarabunPSK" w:cs="TH SarabunPSK"/>
                <w:sz w:val="32"/>
                <w:szCs w:val="32"/>
              </w:rPr>
              <w:t>, re</w:t>
            </w:r>
            <w:r w:rsidRPr="00EA3D44">
              <w:rPr>
                <w:rFonts w:ascii="TH SarabunPSK" w:hAnsi="TH SarabunPSK" w:cs="TH SarabunPSK"/>
                <w:sz w:val="32"/>
                <w:szCs w:val="32"/>
                <w:cs/>
              </w:rPr>
              <w:t>-</w:t>
            </w:r>
            <w:r w:rsidRPr="00EA3D44">
              <w:rPr>
                <w:rFonts w:ascii="TH SarabunPSK" w:hAnsi="TH SarabunPSK" w:cs="TH SarabunPSK"/>
                <w:sz w:val="32"/>
                <w:szCs w:val="32"/>
              </w:rPr>
              <w:t>deployment, termination, and retirement plans</w:t>
            </w:r>
            <w:r w:rsidRPr="00EA3D44">
              <w:rPr>
                <w:rFonts w:ascii="TH SarabunPSK" w:hAnsi="TH SarabunPSK" w:cs="TH SarabunPSK"/>
                <w:sz w:val="32"/>
                <w:szCs w:val="32"/>
                <w:cs/>
              </w:rPr>
              <w:t xml:space="preserve">) </w:t>
            </w:r>
            <w:r w:rsidRPr="00EA3D44">
              <w:rPr>
                <w:rFonts w:ascii="TH SarabunPSK" w:hAnsi="TH SarabunPSK" w:cs="TH SarabunPSK"/>
                <w:sz w:val="32"/>
                <w:szCs w:val="32"/>
              </w:rPr>
              <w:t>is carried out to</w:t>
            </w:r>
          </w:p>
          <w:p w14:paraId="03C38663" w14:textId="77777777" w:rsidR="002450D1" w:rsidRPr="00875E27" w:rsidRDefault="002450D1" w:rsidP="002450D1">
            <w:pPr>
              <w:ind w:left="720"/>
              <w:rPr>
                <w:rFonts w:ascii="TH SarabunPSK" w:hAnsi="TH SarabunPSK" w:cs="TH SarabunPSK"/>
                <w:sz w:val="32"/>
                <w:szCs w:val="32"/>
              </w:rPr>
            </w:pPr>
            <w:r w:rsidRPr="00875E27">
              <w:rPr>
                <w:rFonts w:ascii="TH SarabunPSK" w:hAnsi="TH SarabunPSK" w:cs="TH SarabunPSK"/>
                <w:sz w:val="32"/>
                <w:szCs w:val="32"/>
              </w:rPr>
              <w:t>ensure that the quality and quantity of the academic staff fulfil the needs for</w:t>
            </w:r>
          </w:p>
          <w:p w14:paraId="7F0741A1" w14:textId="77777777" w:rsidR="002450D1" w:rsidRPr="00875E27" w:rsidRDefault="002450D1" w:rsidP="002450D1">
            <w:pPr>
              <w:ind w:left="720"/>
              <w:rPr>
                <w:rFonts w:ascii="TH SarabunPSK" w:hAnsi="TH SarabunPSK" w:cs="TH SarabunPSK"/>
                <w:sz w:val="32"/>
                <w:szCs w:val="32"/>
              </w:rPr>
            </w:pPr>
            <w:r w:rsidRPr="00875E27">
              <w:rPr>
                <w:rFonts w:ascii="TH SarabunPSK" w:hAnsi="TH SarabunPSK" w:cs="TH SarabunPSK"/>
                <w:sz w:val="32"/>
                <w:szCs w:val="32"/>
              </w:rPr>
              <w:t>education, research, and service</w:t>
            </w:r>
            <w:r w:rsidRPr="00875E27">
              <w:rPr>
                <w:rFonts w:ascii="TH SarabunPSK" w:hAnsi="TH SarabunPSK" w:cs="TH SarabunPSK"/>
                <w:sz w:val="32"/>
                <w:szCs w:val="32"/>
                <w:cs/>
              </w:rPr>
              <w:t>.</w:t>
            </w:r>
          </w:p>
          <w:p w14:paraId="546DAA22" w14:textId="77777777" w:rsidR="002450D1" w:rsidRPr="00EA3D44" w:rsidRDefault="002450D1" w:rsidP="002450D1">
            <w:pPr>
              <w:numPr>
                <w:ilvl w:val="0"/>
                <w:numId w:val="17"/>
              </w:numPr>
              <w:jc w:val="thaiDistribute"/>
              <w:rPr>
                <w:rFonts w:ascii="TH SarabunPSK" w:hAnsi="TH SarabunPSK" w:cs="TH SarabunPSK"/>
                <w:sz w:val="32"/>
                <w:szCs w:val="32"/>
              </w:rPr>
            </w:pPr>
            <w:r w:rsidRPr="00EA3D44">
              <w:rPr>
                <w:rFonts w:ascii="TH SarabunPSK" w:hAnsi="TH SarabunPSK" w:cs="TH SarabunPSK"/>
                <w:sz w:val="32"/>
                <w:szCs w:val="32"/>
              </w:rPr>
              <w:t xml:space="preserve">The </w:t>
            </w:r>
            <w:proofErr w:type="spellStart"/>
            <w:r w:rsidRPr="00EA3D44">
              <w:rPr>
                <w:rFonts w:ascii="TH SarabunPSK" w:hAnsi="TH SarabunPSK" w:cs="TH SarabunPSK"/>
                <w:sz w:val="32"/>
                <w:szCs w:val="32"/>
              </w:rPr>
              <w:t>programme</w:t>
            </w:r>
            <w:proofErr w:type="spellEnd"/>
            <w:r w:rsidRPr="00EA3D44">
              <w:rPr>
                <w:rFonts w:ascii="TH SarabunPSK" w:hAnsi="TH SarabunPSK" w:cs="TH SarabunPSK"/>
                <w:sz w:val="32"/>
                <w:szCs w:val="32"/>
              </w:rPr>
              <w:t xml:space="preserve"> </w:t>
            </w:r>
            <w:proofErr w:type="gramStart"/>
            <w:r w:rsidRPr="00EA3D44">
              <w:rPr>
                <w:rFonts w:ascii="TH SarabunPSK" w:hAnsi="TH SarabunPSK" w:cs="TH SarabunPSK"/>
                <w:sz w:val="32"/>
                <w:szCs w:val="32"/>
              </w:rPr>
              <w:t>to show</w:t>
            </w:r>
            <w:proofErr w:type="gramEnd"/>
            <w:r w:rsidRPr="00EA3D44">
              <w:rPr>
                <w:rFonts w:ascii="TH SarabunPSK" w:hAnsi="TH SarabunPSK" w:cs="TH SarabunPSK"/>
                <w:sz w:val="32"/>
                <w:szCs w:val="32"/>
              </w:rPr>
              <w:t xml:space="preserve"> that staff workload is measured and monitored to</w:t>
            </w:r>
            <w:r w:rsidR="00EA3D44" w:rsidRPr="00EA3D44">
              <w:rPr>
                <w:rFonts w:ascii="TH SarabunPSK" w:hAnsi="TH SarabunPSK" w:cs="TH SarabunPSK"/>
                <w:sz w:val="32"/>
                <w:szCs w:val="32"/>
                <w:cs/>
              </w:rPr>
              <w:t xml:space="preserve"> </w:t>
            </w:r>
            <w:r w:rsidRPr="00EA3D44">
              <w:rPr>
                <w:rFonts w:ascii="TH SarabunPSK" w:hAnsi="TH SarabunPSK" w:cs="TH SarabunPSK"/>
                <w:sz w:val="32"/>
                <w:szCs w:val="32"/>
              </w:rPr>
              <w:t>improve the quality of education, research, and service</w:t>
            </w:r>
            <w:r w:rsidRPr="00EA3D44">
              <w:rPr>
                <w:rFonts w:ascii="TH SarabunPSK" w:hAnsi="TH SarabunPSK" w:cs="TH SarabunPSK"/>
                <w:sz w:val="32"/>
                <w:szCs w:val="32"/>
                <w:cs/>
              </w:rPr>
              <w:t>.</w:t>
            </w:r>
          </w:p>
          <w:p w14:paraId="0E24C2E1" w14:textId="77777777" w:rsidR="002450D1" w:rsidRPr="00EA3D44" w:rsidRDefault="002450D1" w:rsidP="002450D1">
            <w:pPr>
              <w:numPr>
                <w:ilvl w:val="0"/>
                <w:numId w:val="17"/>
              </w:numPr>
              <w:jc w:val="thaiDistribute"/>
              <w:rPr>
                <w:rFonts w:ascii="TH SarabunPSK" w:hAnsi="TH SarabunPSK" w:cs="TH SarabunPSK"/>
                <w:sz w:val="32"/>
                <w:szCs w:val="32"/>
              </w:rPr>
            </w:pPr>
            <w:r w:rsidRPr="00EA3D44">
              <w:rPr>
                <w:rFonts w:ascii="TH SarabunPSK" w:hAnsi="TH SarabunPSK" w:cs="TH SarabunPSK"/>
                <w:sz w:val="32"/>
                <w:szCs w:val="32"/>
              </w:rPr>
              <w:t xml:space="preserve">The </w:t>
            </w:r>
            <w:proofErr w:type="spellStart"/>
            <w:r w:rsidRPr="00EA3D44">
              <w:rPr>
                <w:rFonts w:ascii="TH SarabunPSK" w:hAnsi="TH SarabunPSK" w:cs="TH SarabunPSK"/>
                <w:sz w:val="32"/>
                <w:szCs w:val="32"/>
              </w:rPr>
              <w:t>programme</w:t>
            </w:r>
            <w:proofErr w:type="spellEnd"/>
            <w:r w:rsidRPr="00EA3D44">
              <w:rPr>
                <w:rFonts w:ascii="TH SarabunPSK" w:hAnsi="TH SarabunPSK" w:cs="TH SarabunPSK"/>
                <w:sz w:val="32"/>
                <w:szCs w:val="32"/>
              </w:rPr>
              <w:t xml:space="preserve"> </w:t>
            </w:r>
            <w:proofErr w:type="gramStart"/>
            <w:r w:rsidRPr="00EA3D44">
              <w:rPr>
                <w:rFonts w:ascii="TH SarabunPSK" w:hAnsi="TH SarabunPSK" w:cs="TH SarabunPSK"/>
                <w:sz w:val="32"/>
                <w:szCs w:val="32"/>
              </w:rPr>
              <w:t>to show</w:t>
            </w:r>
            <w:proofErr w:type="gramEnd"/>
            <w:r w:rsidRPr="00EA3D44">
              <w:rPr>
                <w:rFonts w:ascii="TH SarabunPSK" w:hAnsi="TH SarabunPSK" w:cs="TH SarabunPSK"/>
                <w:sz w:val="32"/>
                <w:szCs w:val="32"/>
              </w:rPr>
              <w:t xml:space="preserve"> that the competences of the academic staff are</w:t>
            </w:r>
            <w:r w:rsidR="00EA3D44" w:rsidRPr="00EA3D44">
              <w:rPr>
                <w:rFonts w:ascii="TH SarabunPSK" w:hAnsi="TH SarabunPSK" w:cs="TH SarabunPSK"/>
                <w:sz w:val="32"/>
                <w:szCs w:val="32"/>
                <w:cs/>
              </w:rPr>
              <w:t xml:space="preserve"> </w:t>
            </w:r>
            <w:r w:rsidRPr="00EA3D44">
              <w:rPr>
                <w:rFonts w:ascii="TH SarabunPSK" w:hAnsi="TH SarabunPSK" w:cs="TH SarabunPSK"/>
                <w:sz w:val="32"/>
                <w:szCs w:val="32"/>
              </w:rPr>
              <w:t>determined, evaluated, and communicated</w:t>
            </w:r>
            <w:r w:rsidRPr="00EA3D44">
              <w:rPr>
                <w:rFonts w:ascii="TH SarabunPSK" w:hAnsi="TH SarabunPSK" w:cs="TH SarabunPSK"/>
                <w:sz w:val="32"/>
                <w:szCs w:val="32"/>
                <w:cs/>
              </w:rPr>
              <w:t>.</w:t>
            </w:r>
          </w:p>
          <w:p w14:paraId="3354F420" w14:textId="77777777" w:rsidR="002450D1" w:rsidRPr="00EA3D44" w:rsidRDefault="002450D1" w:rsidP="002450D1">
            <w:pPr>
              <w:numPr>
                <w:ilvl w:val="0"/>
                <w:numId w:val="17"/>
              </w:numPr>
              <w:jc w:val="thaiDistribute"/>
              <w:rPr>
                <w:rFonts w:ascii="TH SarabunPSK" w:hAnsi="TH SarabunPSK" w:cs="TH SarabunPSK"/>
                <w:sz w:val="32"/>
                <w:szCs w:val="32"/>
              </w:rPr>
            </w:pPr>
            <w:r w:rsidRPr="00EA3D44">
              <w:rPr>
                <w:rFonts w:ascii="TH SarabunPSK" w:hAnsi="TH SarabunPSK" w:cs="TH SarabunPSK"/>
                <w:sz w:val="32"/>
                <w:szCs w:val="32"/>
              </w:rPr>
              <w:t xml:space="preserve">The </w:t>
            </w:r>
            <w:proofErr w:type="spellStart"/>
            <w:r w:rsidRPr="00EA3D44">
              <w:rPr>
                <w:rFonts w:ascii="TH SarabunPSK" w:hAnsi="TH SarabunPSK" w:cs="TH SarabunPSK"/>
                <w:sz w:val="32"/>
                <w:szCs w:val="32"/>
              </w:rPr>
              <w:t>programme</w:t>
            </w:r>
            <w:proofErr w:type="spellEnd"/>
            <w:r w:rsidRPr="00EA3D44">
              <w:rPr>
                <w:rFonts w:ascii="TH SarabunPSK" w:hAnsi="TH SarabunPSK" w:cs="TH SarabunPSK"/>
                <w:sz w:val="32"/>
                <w:szCs w:val="32"/>
              </w:rPr>
              <w:t xml:space="preserve"> </w:t>
            </w:r>
            <w:proofErr w:type="gramStart"/>
            <w:r w:rsidRPr="00EA3D44">
              <w:rPr>
                <w:rFonts w:ascii="TH SarabunPSK" w:hAnsi="TH SarabunPSK" w:cs="TH SarabunPSK"/>
                <w:sz w:val="32"/>
                <w:szCs w:val="32"/>
              </w:rPr>
              <w:t>to show</w:t>
            </w:r>
            <w:proofErr w:type="gramEnd"/>
            <w:r w:rsidRPr="00EA3D44">
              <w:rPr>
                <w:rFonts w:ascii="TH SarabunPSK" w:hAnsi="TH SarabunPSK" w:cs="TH SarabunPSK"/>
                <w:sz w:val="32"/>
                <w:szCs w:val="32"/>
              </w:rPr>
              <w:t xml:space="preserve"> that the duties allocated to the academic staff are</w:t>
            </w:r>
            <w:r w:rsidR="00EA3D44" w:rsidRPr="00EA3D44">
              <w:rPr>
                <w:rFonts w:ascii="TH SarabunPSK" w:hAnsi="TH SarabunPSK" w:cs="TH SarabunPSK"/>
                <w:sz w:val="32"/>
                <w:szCs w:val="32"/>
                <w:cs/>
              </w:rPr>
              <w:t xml:space="preserve"> </w:t>
            </w:r>
            <w:r w:rsidRPr="00EA3D44">
              <w:rPr>
                <w:rFonts w:ascii="TH SarabunPSK" w:hAnsi="TH SarabunPSK" w:cs="TH SarabunPSK"/>
                <w:sz w:val="32"/>
                <w:szCs w:val="32"/>
              </w:rPr>
              <w:t>appropriate to qualifications, experience, and aptitude</w:t>
            </w:r>
            <w:r w:rsidRPr="00EA3D44">
              <w:rPr>
                <w:rFonts w:ascii="TH SarabunPSK" w:hAnsi="TH SarabunPSK" w:cs="TH SarabunPSK"/>
                <w:sz w:val="32"/>
                <w:szCs w:val="32"/>
                <w:cs/>
              </w:rPr>
              <w:t>.</w:t>
            </w:r>
          </w:p>
          <w:p w14:paraId="5D2646EA" w14:textId="77777777" w:rsidR="002450D1" w:rsidRPr="00EA3D44" w:rsidRDefault="002450D1" w:rsidP="002450D1">
            <w:pPr>
              <w:numPr>
                <w:ilvl w:val="0"/>
                <w:numId w:val="17"/>
              </w:numPr>
              <w:jc w:val="thaiDistribute"/>
              <w:rPr>
                <w:rFonts w:ascii="TH SarabunPSK" w:hAnsi="TH SarabunPSK" w:cs="TH SarabunPSK"/>
                <w:sz w:val="32"/>
                <w:szCs w:val="32"/>
              </w:rPr>
            </w:pPr>
            <w:r w:rsidRPr="00EA3D44">
              <w:rPr>
                <w:rFonts w:ascii="TH SarabunPSK" w:hAnsi="TH SarabunPSK" w:cs="TH SarabunPSK"/>
                <w:sz w:val="32"/>
                <w:szCs w:val="32"/>
              </w:rPr>
              <w:t xml:space="preserve">The </w:t>
            </w:r>
            <w:proofErr w:type="spellStart"/>
            <w:r w:rsidRPr="00EA3D44">
              <w:rPr>
                <w:rFonts w:ascii="TH SarabunPSK" w:hAnsi="TH SarabunPSK" w:cs="TH SarabunPSK"/>
                <w:sz w:val="32"/>
                <w:szCs w:val="32"/>
              </w:rPr>
              <w:t>programme</w:t>
            </w:r>
            <w:proofErr w:type="spellEnd"/>
            <w:r w:rsidRPr="00EA3D44">
              <w:rPr>
                <w:rFonts w:ascii="TH SarabunPSK" w:hAnsi="TH SarabunPSK" w:cs="TH SarabunPSK"/>
                <w:sz w:val="32"/>
                <w:szCs w:val="32"/>
              </w:rPr>
              <w:t xml:space="preserve"> </w:t>
            </w:r>
            <w:proofErr w:type="gramStart"/>
            <w:r w:rsidRPr="00EA3D44">
              <w:rPr>
                <w:rFonts w:ascii="TH SarabunPSK" w:hAnsi="TH SarabunPSK" w:cs="TH SarabunPSK"/>
                <w:sz w:val="32"/>
                <w:szCs w:val="32"/>
              </w:rPr>
              <w:t>to show</w:t>
            </w:r>
            <w:proofErr w:type="gramEnd"/>
            <w:r w:rsidRPr="00EA3D44">
              <w:rPr>
                <w:rFonts w:ascii="TH SarabunPSK" w:hAnsi="TH SarabunPSK" w:cs="TH SarabunPSK"/>
                <w:sz w:val="32"/>
                <w:szCs w:val="32"/>
              </w:rPr>
              <w:t xml:space="preserve"> that promotion of the academic staff is based on </w:t>
            </w:r>
            <w:r w:rsidR="00EA3D44">
              <w:rPr>
                <w:rFonts w:ascii="TH SarabunPSK" w:hAnsi="TH SarabunPSK" w:cs="TH SarabunPSK"/>
                <w:sz w:val="32"/>
                <w:szCs w:val="32"/>
              </w:rPr>
              <w:br/>
            </w:r>
            <w:r w:rsidRPr="00EA3D44">
              <w:rPr>
                <w:rFonts w:ascii="TH SarabunPSK" w:hAnsi="TH SarabunPSK" w:cs="TH SarabunPSK"/>
                <w:sz w:val="32"/>
                <w:szCs w:val="32"/>
              </w:rPr>
              <w:t>a</w:t>
            </w:r>
            <w:r w:rsidR="00EA3D44">
              <w:rPr>
                <w:rFonts w:ascii="TH SarabunPSK" w:hAnsi="TH SarabunPSK" w:cs="TH SarabunPSK"/>
                <w:sz w:val="32"/>
                <w:szCs w:val="32"/>
                <w:cs/>
              </w:rPr>
              <w:t xml:space="preserve"> </w:t>
            </w:r>
            <w:r w:rsidRPr="00EA3D44">
              <w:rPr>
                <w:rFonts w:ascii="TH SarabunPSK" w:hAnsi="TH SarabunPSK" w:cs="TH SarabunPSK"/>
                <w:sz w:val="32"/>
                <w:szCs w:val="32"/>
              </w:rPr>
              <w:t>merit system which accounts for teaching, research, and service</w:t>
            </w:r>
            <w:r w:rsidRPr="00EA3D44">
              <w:rPr>
                <w:rFonts w:ascii="TH SarabunPSK" w:hAnsi="TH SarabunPSK" w:cs="TH SarabunPSK"/>
                <w:sz w:val="32"/>
                <w:szCs w:val="32"/>
                <w:cs/>
              </w:rPr>
              <w:t>.</w:t>
            </w:r>
          </w:p>
          <w:p w14:paraId="207B704D" w14:textId="77777777" w:rsidR="002450D1" w:rsidRPr="00EA3D44" w:rsidRDefault="002450D1" w:rsidP="002450D1">
            <w:pPr>
              <w:numPr>
                <w:ilvl w:val="0"/>
                <w:numId w:val="17"/>
              </w:numPr>
              <w:jc w:val="thaiDistribute"/>
              <w:rPr>
                <w:rFonts w:ascii="TH SarabunPSK" w:hAnsi="TH SarabunPSK" w:cs="TH SarabunPSK"/>
                <w:sz w:val="32"/>
                <w:szCs w:val="32"/>
              </w:rPr>
            </w:pPr>
            <w:r w:rsidRPr="00EA3D44">
              <w:rPr>
                <w:rFonts w:ascii="TH SarabunPSK" w:hAnsi="TH SarabunPSK" w:cs="TH SarabunPSK"/>
                <w:sz w:val="32"/>
                <w:szCs w:val="32"/>
              </w:rPr>
              <w:t xml:space="preserve">The </w:t>
            </w:r>
            <w:proofErr w:type="spellStart"/>
            <w:r w:rsidRPr="00EA3D44">
              <w:rPr>
                <w:rFonts w:ascii="TH SarabunPSK" w:hAnsi="TH SarabunPSK" w:cs="TH SarabunPSK"/>
                <w:sz w:val="32"/>
                <w:szCs w:val="32"/>
              </w:rPr>
              <w:t>programme</w:t>
            </w:r>
            <w:proofErr w:type="spellEnd"/>
            <w:r w:rsidRPr="00EA3D44">
              <w:rPr>
                <w:rFonts w:ascii="TH SarabunPSK" w:hAnsi="TH SarabunPSK" w:cs="TH SarabunPSK"/>
                <w:sz w:val="32"/>
                <w:szCs w:val="32"/>
              </w:rPr>
              <w:t xml:space="preserve"> </w:t>
            </w:r>
            <w:proofErr w:type="gramStart"/>
            <w:r w:rsidRPr="00EA3D44">
              <w:rPr>
                <w:rFonts w:ascii="TH SarabunPSK" w:hAnsi="TH SarabunPSK" w:cs="TH SarabunPSK"/>
                <w:sz w:val="32"/>
                <w:szCs w:val="32"/>
              </w:rPr>
              <w:t>to show</w:t>
            </w:r>
            <w:proofErr w:type="gramEnd"/>
            <w:r w:rsidRPr="00EA3D44">
              <w:rPr>
                <w:rFonts w:ascii="TH SarabunPSK" w:hAnsi="TH SarabunPSK" w:cs="TH SarabunPSK"/>
                <w:sz w:val="32"/>
                <w:szCs w:val="32"/>
              </w:rPr>
              <w:t xml:space="preserve"> that the rights and privileges, benefits, roles and</w:t>
            </w:r>
            <w:r w:rsidR="00EA3D44" w:rsidRPr="00EA3D44">
              <w:rPr>
                <w:rFonts w:ascii="TH SarabunPSK" w:hAnsi="TH SarabunPSK" w:cs="TH SarabunPSK"/>
                <w:sz w:val="32"/>
                <w:szCs w:val="32"/>
                <w:cs/>
              </w:rPr>
              <w:t xml:space="preserve"> </w:t>
            </w:r>
            <w:r w:rsidRPr="00EA3D44">
              <w:rPr>
                <w:rFonts w:ascii="TH SarabunPSK" w:hAnsi="TH SarabunPSK" w:cs="TH SarabunPSK"/>
                <w:sz w:val="32"/>
                <w:szCs w:val="32"/>
              </w:rPr>
              <w:t xml:space="preserve">relationships, and accountability of the academic staff, </w:t>
            </w:r>
            <w:proofErr w:type="gramStart"/>
            <w:r w:rsidRPr="00EA3D44">
              <w:rPr>
                <w:rFonts w:ascii="TH SarabunPSK" w:hAnsi="TH SarabunPSK" w:cs="TH SarabunPSK"/>
                <w:sz w:val="32"/>
                <w:szCs w:val="32"/>
              </w:rPr>
              <w:t>taking into account</w:t>
            </w:r>
            <w:proofErr w:type="gramEnd"/>
            <w:r w:rsidR="00EA3D44" w:rsidRPr="00EA3D44">
              <w:rPr>
                <w:rFonts w:ascii="TH SarabunPSK" w:hAnsi="TH SarabunPSK" w:cs="TH SarabunPSK"/>
                <w:sz w:val="32"/>
                <w:szCs w:val="32"/>
                <w:cs/>
              </w:rPr>
              <w:t xml:space="preserve"> </w:t>
            </w:r>
            <w:r w:rsidRPr="00EA3D44">
              <w:rPr>
                <w:rFonts w:ascii="TH SarabunPSK" w:hAnsi="TH SarabunPSK" w:cs="TH SarabunPSK"/>
                <w:sz w:val="32"/>
                <w:szCs w:val="32"/>
              </w:rPr>
              <w:t xml:space="preserve">professional ethics and their academic freedom, are well defined </w:t>
            </w:r>
            <w:proofErr w:type="gramStart"/>
            <w:r w:rsidRPr="00EA3D44">
              <w:rPr>
                <w:rFonts w:ascii="TH SarabunPSK" w:hAnsi="TH SarabunPSK" w:cs="TH SarabunPSK"/>
                <w:sz w:val="32"/>
                <w:szCs w:val="32"/>
              </w:rPr>
              <w:t>and</w:t>
            </w:r>
            <w:r w:rsidR="00EA3D44" w:rsidRPr="00EA3D44">
              <w:rPr>
                <w:rFonts w:ascii="TH SarabunPSK" w:hAnsi="TH SarabunPSK" w:cs="TH SarabunPSK"/>
                <w:sz w:val="32"/>
                <w:szCs w:val="32"/>
                <w:cs/>
              </w:rPr>
              <w:t xml:space="preserve"> </w:t>
            </w:r>
            <w:r w:rsidR="00EA3D44">
              <w:rPr>
                <w:rFonts w:ascii="TH SarabunPSK" w:hAnsi="TH SarabunPSK" w:cs="TH SarabunPSK"/>
                <w:sz w:val="32"/>
                <w:szCs w:val="32"/>
                <w:cs/>
              </w:rPr>
              <w:t xml:space="preserve"> </w:t>
            </w:r>
            <w:r w:rsidRPr="00EA3D44">
              <w:rPr>
                <w:rFonts w:ascii="TH SarabunPSK" w:hAnsi="TH SarabunPSK" w:cs="TH SarabunPSK"/>
                <w:sz w:val="32"/>
                <w:szCs w:val="32"/>
              </w:rPr>
              <w:t>understood</w:t>
            </w:r>
            <w:proofErr w:type="gramEnd"/>
            <w:r w:rsidRPr="00EA3D44">
              <w:rPr>
                <w:rFonts w:ascii="TH SarabunPSK" w:hAnsi="TH SarabunPSK" w:cs="TH SarabunPSK"/>
                <w:sz w:val="32"/>
                <w:szCs w:val="32"/>
                <w:cs/>
              </w:rPr>
              <w:t>.</w:t>
            </w:r>
          </w:p>
          <w:p w14:paraId="3A900607" w14:textId="77777777" w:rsidR="002450D1" w:rsidRPr="00EA3D44" w:rsidRDefault="002450D1" w:rsidP="002450D1">
            <w:pPr>
              <w:numPr>
                <w:ilvl w:val="0"/>
                <w:numId w:val="17"/>
              </w:numPr>
              <w:jc w:val="thaiDistribute"/>
              <w:rPr>
                <w:rFonts w:ascii="TH SarabunPSK" w:hAnsi="TH SarabunPSK" w:cs="TH SarabunPSK"/>
                <w:sz w:val="32"/>
                <w:szCs w:val="32"/>
              </w:rPr>
            </w:pPr>
            <w:r w:rsidRPr="00EA3D44">
              <w:rPr>
                <w:rFonts w:ascii="TH SarabunPSK" w:hAnsi="TH SarabunPSK" w:cs="TH SarabunPSK"/>
                <w:sz w:val="32"/>
                <w:szCs w:val="32"/>
              </w:rPr>
              <w:t xml:space="preserve">The </w:t>
            </w:r>
            <w:proofErr w:type="spellStart"/>
            <w:r w:rsidRPr="00EA3D44">
              <w:rPr>
                <w:rFonts w:ascii="TH SarabunPSK" w:hAnsi="TH SarabunPSK" w:cs="TH SarabunPSK"/>
                <w:sz w:val="32"/>
                <w:szCs w:val="32"/>
              </w:rPr>
              <w:t>programme</w:t>
            </w:r>
            <w:proofErr w:type="spellEnd"/>
            <w:r w:rsidRPr="00EA3D44">
              <w:rPr>
                <w:rFonts w:ascii="TH SarabunPSK" w:hAnsi="TH SarabunPSK" w:cs="TH SarabunPSK"/>
                <w:sz w:val="32"/>
                <w:szCs w:val="32"/>
              </w:rPr>
              <w:t xml:space="preserve"> </w:t>
            </w:r>
            <w:proofErr w:type="gramStart"/>
            <w:r w:rsidRPr="00EA3D44">
              <w:rPr>
                <w:rFonts w:ascii="TH SarabunPSK" w:hAnsi="TH SarabunPSK" w:cs="TH SarabunPSK"/>
                <w:sz w:val="32"/>
                <w:szCs w:val="32"/>
              </w:rPr>
              <w:t>to show</w:t>
            </w:r>
            <w:proofErr w:type="gramEnd"/>
            <w:r w:rsidRPr="00EA3D44">
              <w:rPr>
                <w:rFonts w:ascii="TH SarabunPSK" w:hAnsi="TH SarabunPSK" w:cs="TH SarabunPSK"/>
                <w:sz w:val="32"/>
                <w:szCs w:val="32"/>
              </w:rPr>
              <w:t xml:space="preserve"> that the training and developmental needs of </w:t>
            </w:r>
            <w:r w:rsidR="00EA3D44" w:rsidRPr="00EA3D44">
              <w:rPr>
                <w:rFonts w:ascii="TH SarabunPSK" w:hAnsi="TH SarabunPSK" w:cs="TH SarabunPSK"/>
                <w:sz w:val="32"/>
                <w:szCs w:val="32"/>
              </w:rPr>
              <w:br/>
            </w:r>
            <w:r w:rsidRPr="00EA3D44">
              <w:rPr>
                <w:rFonts w:ascii="TH SarabunPSK" w:hAnsi="TH SarabunPSK" w:cs="TH SarabunPSK"/>
                <w:sz w:val="32"/>
                <w:szCs w:val="32"/>
              </w:rPr>
              <w:t>the</w:t>
            </w:r>
            <w:r w:rsidR="00EA3D44" w:rsidRPr="00EA3D44">
              <w:rPr>
                <w:rFonts w:ascii="TH SarabunPSK" w:hAnsi="TH SarabunPSK" w:cs="TH SarabunPSK"/>
                <w:sz w:val="32"/>
                <w:szCs w:val="32"/>
                <w:cs/>
              </w:rPr>
              <w:t xml:space="preserve"> </w:t>
            </w:r>
            <w:r w:rsidRPr="00EA3D44">
              <w:rPr>
                <w:rFonts w:ascii="TH SarabunPSK" w:hAnsi="TH SarabunPSK" w:cs="TH SarabunPSK"/>
                <w:sz w:val="32"/>
                <w:szCs w:val="32"/>
              </w:rPr>
              <w:t>academic staff are systematically identified, and that appropriate training and</w:t>
            </w:r>
          </w:p>
          <w:p w14:paraId="4243FC08" w14:textId="77777777" w:rsidR="008D352F" w:rsidRPr="00875E27" w:rsidRDefault="002450D1" w:rsidP="002450D1">
            <w:pPr>
              <w:ind w:left="720"/>
              <w:rPr>
                <w:rFonts w:ascii="TH SarabunPSK" w:hAnsi="TH SarabunPSK" w:cs="TH SarabunPSK"/>
                <w:color w:val="FF0000"/>
                <w:sz w:val="32"/>
                <w:szCs w:val="32"/>
                <w:cs/>
              </w:rPr>
            </w:pPr>
            <w:r w:rsidRPr="00875E27">
              <w:rPr>
                <w:rFonts w:ascii="TH SarabunPSK" w:hAnsi="TH SarabunPSK" w:cs="TH SarabunPSK"/>
                <w:sz w:val="32"/>
                <w:szCs w:val="32"/>
              </w:rPr>
              <w:t>development activities are implemented to fulfil the identified needs</w:t>
            </w:r>
            <w:r w:rsidRPr="00875E27">
              <w:rPr>
                <w:rFonts w:ascii="TH SarabunPSK" w:hAnsi="TH SarabunPSK" w:cs="TH SarabunPSK"/>
                <w:sz w:val="32"/>
                <w:szCs w:val="32"/>
                <w:cs/>
              </w:rPr>
              <w:t>.</w:t>
            </w:r>
          </w:p>
          <w:p w14:paraId="45288F4E" w14:textId="77777777" w:rsidR="002450D1" w:rsidRPr="00EA3D44" w:rsidRDefault="002450D1" w:rsidP="002450D1">
            <w:pPr>
              <w:numPr>
                <w:ilvl w:val="0"/>
                <w:numId w:val="17"/>
              </w:numPr>
              <w:jc w:val="thaiDistribute"/>
              <w:rPr>
                <w:rFonts w:ascii="TH SarabunPSK" w:hAnsi="TH SarabunPSK" w:cs="TH SarabunPSK"/>
                <w:sz w:val="31"/>
                <w:szCs w:val="31"/>
              </w:rPr>
            </w:pPr>
            <w:r w:rsidRPr="00EA3D44">
              <w:rPr>
                <w:rFonts w:ascii="TH SarabunPSK" w:hAnsi="TH SarabunPSK" w:cs="TH SarabunPSK"/>
                <w:sz w:val="32"/>
                <w:szCs w:val="32"/>
              </w:rPr>
              <w:t xml:space="preserve">The </w:t>
            </w:r>
            <w:proofErr w:type="spellStart"/>
            <w:r w:rsidRPr="00EA3D44">
              <w:rPr>
                <w:rFonts w:ascii="TH SarabunPSK" w:hAnsi="TH SarabunPSK" w:cs="TH SarabunPSK"/>
                <w:sz w:val="32"/>
                <w:szCs w:val="32"/>
              </w:rPr>
              <w:t>programme</w:t>
            </w:r>
            <w:proofErr w:type="spellEnd"/>
            <w:r w:rsidRPr="00EA3D44">
              <w:rPr>
                <w:rFonts w:ascii="TH SarabunPSK" w:hAnsi="TH SarabunPSK" w:cs="TH SarabunPSK"/>
                <w:sz w:val="32"/>
                <w:szCs w:val="32"/>
              </w:rPr>
              <w:t xml:space="preserve"> </w:t>
            </w:r>
            <w:proofErr w:type="gramStart"/>
            <w:r w:rsidRPr="00EA3D44">
              <w:rPr>
                <w:rFonts w:ascii="TH SarabunPSK" w:hAnsi="TH SarabunPSK" w:cs="TH SarabunPSK"/>
                <w:sz w:val="32"/>
                <w:szCs w:val="32"/>
              </w:rPr>
              <w:t>to show</w:t>
            </w:r>
            <w:proofErr w:type="gramEnd"/>
            <w:r w:rsidRPr="00EA3D44">
              <w:rPr>
                <w:rFonts w:ascii="TH SarabunPSK" w:hAnsi="TH SarabunPSK" w:cs="TH SarabunPSK"/>
                <w:sz w:val="32"/>
                <w:szCs w:val="32"/>
              </w:rPr>
              <w:t xml:space="preserve"> that performance </w:t>
            </w:r>
            <w:proofErr w:type="gramStart"/>
            <w:r w:rsidRPr="00EA3D44">
              <w:rPr>
                <w:rFonts w:ascii="TH SarabunPSK" w:hAnsi="TH SarabunPSK" w:cs="TH SarabunPSK"/>
                <w:sz w:val="32"/>
                <w:szCs w:val="32"/>
              </w:rPr>
              <w:t>management</w:t>
            </w:r>
            <w:proofErr w:type="gramEnd"/>
            <w:r w:rsidRPr="00EA3D44">
              <w:rPr>
                <w:rFonts w:ascii="TH SarabunPSK" w:hAnsi="TH SarabunPSK" w:cs="TH SarabunPSK"/>
                <w:sz w:val="32"/>
                <w:szCs w:val="32"/>
              </w:rPr>
              <w:t xml:space="preserve"> including </w:t>
            </w:r>
            <w:proofErr w:type="gramStart"/>
            <w:r w:rsidRPr="00EA3D44">
              <w:rPr>
                <w:rFonts w:ascii="TH SarabunPSK" w:hAnsi="TH SarabunPSK" w:cs="TH SarabunPSK"/>
                <w:sz w:val="32"/>
                <w:szCs w:val="32"/>
              </w:rPr>
              <w:t>reward</w:t>
            </w:r>
            <w:proofErr w:type="gramEnd"/>
            <w:r w:rsidRPr="00EA3D44">
              <w:rPr>
                <w:rFonts w:ascii="TH SarabunPSK" w:hAnsi="TH SarabunPSK" w:cs="TH SarabunPSK"/>
                <w:sz w:val="32"/>
                <w:szCs w:val="32"/>
              </w:rPr>
              <w:t xml:space="preserve"> and</w:t>
            </w:r>
            <w:r w:rsidR="00EA3D44" w:rsidRPr="00EA3D44">
              <w:rPr>
                <w:rFonts w:ascii="TH SarabunPSK" w:hAnsi="TH SarabunPSK" w:cs="TH SarabunPSK"/>
                <w:sz w:val="32"/>
                <w:szCs w:val="32"/>
                <w:cs/>
              </w:rPr>
              <w:t xml:space="preserve"> </w:t>
            </w:r>
            <w:proofErr w:type="gramStart"/>
            <w:r w:rsidRPr="00EA3D44">
              <w:rPr>
                <w:rFonts w:ascii="TH SarabunPSK" w:hAnsi="TH SarabunPSK" w:cs="TH SarabunPSK"/>
                <w:sz w:val="32"/>
                <w:szCs w:val="32"/>
              </w:rPr>
              <w:t>recognition</w:t>
            </w:r>
            <w:proofErr w:type="gramEnd"/>
            <w:r w:rsidRPr="00EA3D44">
              <w:rPr>
                <w:rFonts w:ascii="TH SarabunPSK" w:hAnsi="TH SarabunPSK" w:cs="TH SarabunPSK"/>
                <w:sz w:val="32"/>
                <w:szCs w:val="32"/>
              </w:rPr>
              <w:t xml:space="preserve"> is implemented to assess academic staff teaching and research</w:t>
            </w:r>
            <w:r w:rsidR="00EA3D44" w:rsidRPr="00EA3D44">
              <w:rPr>
                <w:rFonts w:ascii="TH SarabunPSK" w:hAnsi="TH SarabunPSK" w:cs="TH SarabunPSK"/>
                <w:sz w:val="32"/>
                <w:szCs w:val="32"/>
                <w:cs/>
              </w:rPr>
              <w:t xml:space="preserve"> </w:t>
            </w:r>
            <w:r w:rsidRPr="00EA3D44">
              <w:rPr>
                <w:rFonts w:ascii="TH SarabunPSK" w:hAnsi="TH SarabunPSK" w:cs="TH SarabunPSK"/>
                <w:sz w:val="32"/>
                <w:szCs w:val="32"/>
              </w:rPr>
              <w:t>quality</w:t>
            </w:r>
            <w:r w:rsidRPr="00EA3D44">
              <w:rPr>
                <w:rFonts w:ascii="TH SarabunPSK" w:hAnsi="TH SarabunPSK" w:cs="TH SarabunPSK"/>
                <w:sz w:val="31"/>
                <w:szCs w:val="31"/>
                <w:cs/>
              </w:rPr>
              <w:t>.</w:t>
            </w:r>
          </w:p>
          <w:p w14:paraId="400E795B" w14:textId="77777777" w:rsidR="004F34F3" w:rsidRPr="00876284" w:rsidRDefault="004F34F3" w:rsidP="00123542">
            <w:pPr>
              <w:ind w:left="720"/>
              <w:rPr>
                <w:rFonts w:ascii="TH SarabunPSK" w:hAnsi="TH SarabunPSK" w:cs="TH SarabunPSK"/>
                <w:sz w:val="31"/>
                <w:szCs w:val="31"/>
              </w:rPr>
            </w:pPr>
          </w:p>
        </w:tc>
      </w:tr>
    </w:tbl>
    <w:p w14:paraId="212AF5C9" w14:textId="77777777" w:rsidR="009C60B8" w:rsidRPr="00510E6D" w:rsidRDefault="009C60B8" w:rsidP="009C60B8">
      <w:pPr>
        <w:widowControl w:val="0"/>
        <w:suppressLineNumbers/>
        <w:ind w:right="-20"/>
        <w:outlineLvl w:val="0"/>
        <w:rPr>
          <w:rFonts w:ascii="TH SarabunPSK" w:hAnsi="TH SarabunPSK" w:cs="TH SarabunPSK"/>
          <w:b/>
          <w:bCs/>
          <w:sz w:val="32"/>
          <w:szCs w:val="32"/>
        </w:rPr>
      </w:pPr>
      <w:r w:rsidRPr="00510E6D">
        <w:rPr>
          <w:rFonts w:ascii="TH SarabunPSK" w:hAnsi="TH SarabunPSK" w:cs="TH SarabunPSK"/>
          <w:b/>
          <w:bCs/>
          <w:sz w:val="32"/>
          <w:szCs w:val="32"/>
          <w:cs/>
        </w:rPr>
        <w:t xml:space="preserve">ผลการดำเนินงาน  </w:t>
      </w:r>
    </w:p>
    <w:p w14:paraId="0823DB24" w14:textId="77777777" w:rsidR="009C60B8" w:rsidRDefault="009C60B8" w:rsidP="002F1343">
      <w:pPr>
        <w:widowControl w:val="0"/>
        <w:suppressLineNumbers/>
        <w:ind w:right="-20" w:firstLine="720"/>
        <w:jc w:val="thaiDistribute"/>
        <w:outlineLvl w:val="0"/>
        <w:rPr>
          <w:rFonts w:ascii="TH SarabunPSK" w:hAnsi="TH SarabunPSK" w:cs="TH SarabunPSK"/>
          <w:color w:val="FF0000"/>
          <w:sz w:val="32"/>
          <w:szCs w:val="32"/>
        </w:rPr>
      </w:pPr>
      <w:r w:rsidRPr="009C60B8">
        <w:rPr>
          <w:rFonts w:ascii="TH SarabunPSK" w:hAnsi="TH SarabunPSK" w:cs="TH SarabunPSK" w:hint="cs"/>
          <w:color w:val="FF0000"/>
          <w:sz w:val="32"/>
          <w:szCs w:val="32"/>
          <w:cs/>
        </w:rPr>
        <w:t>ให้เขียนบรรยาย</w:t>
      </w:r>
      <w:r w:rsidR="00F15489" w:rsidRPr="00F15489">
        <w:rPr>
          <w:rFonts w:ascii="TH SarabunPSK" w:hAnsi="TH SarabunPSK" w:cs="TH SarabunPSK" w:hint="cs"/>
          <w:b/>
          <w:bCs/>
          <w:color w:val="FF0000"/>
          <w:sz w:val="32"/>
          <w:szCs w:val="32"/>
          <w:u w:val="single"/>
          <w:cs/>
        </w:rPr>
        <w:t>กระบวนการและผลการดำเนินงาน</w:t>
      </w:r>
      <w:r w:rsidRPr="009C60B8">
        <w:rPr>
          <w:rFonts w:ascii="TH SarabunPSK" w:hAnsi="TH SarabunPSK" w:cs="TH SarabunPSK" w:hint="cs"/>
          <w:color w:val="FF0000"/>
          <w:sz w:val="32"/>
          <w:szCs w:val="32"/>
          <w:cs/>
        </w:rPr>
        <w:t xml:space="preserve">ตามเกณฑ์ ข้อ </w:t>
      </w:r>
      <w:r w:rsidRPr="009C60B8">
        <w:rPr>
          <w:rFonts w:ascii="TH SarabunPSK" w:hAnsi="TH SarabunPSK" w:cs="TH SarabunPSK"/>
          <w:color w:val="FF0000"/>
          <w:sz w:val="32"/>
          <w:szCs w:val="32"/>
        </w:rPr>
        <w:t>5</w:t>
      </w:r>
      <w:r w:rsidRPr="009C60B8">
        <w:rPr>
          <w:rFonts w:ascii="TH SarabunPSK" w:hAnsi="TH SarabunPSK" w:cs="TH SarabunPSK"/>
          <w:color w:val="FF0000"/>
          <w:sz w:val="32"/>
          <w:szCs w:val="32"/>
          <w:cs/>
        </w:rPr>
        <w:t>.</w:t>
      </w:r>
      <w:r w:rsidRPr="009C60B8">
        <w:rPr>
          <w:rFonts w:ascii="TH SarabunPSK" w:hAnsi="TH SarabunPSK" w:cs="TH SarabunPSK"/>
          <w:color w:val="FF0000"/>
          <w:sz w:val="32"/>
          <w:szCs w:val="32"/>
        </w:rPr>
        <w:t>1, 5</w:t>
      </w:r>
      <w:r w:rsidRPr="009C60B8">
        <w:rPr>
          <w:rFonts w:ascii="TH SarabunPSK" w:hAnsi="TH SarabunPSK" w:cs="TH SarabunPSK"/>
          <w:color w:val="FF0000"/>
          <w:sz w:val="32"/>
          <w:szCs w:val="32"/>
          <w:cs/>
        </w:rPr>
        <w:t>.</w:t>
      </w:r>
      <w:r w:rsidRPr="009C60B8">
        <w:rPr>
          <w:rFonts w:ascii="TH SarabunPSK" w:hAnsi="TH SarabunPSK" w:cs="TH SarabunPSK"/>
          <w:color w:val="FF0000"/>
          <w:sz w:val="32"/>
          <w:szCs w:val="32"/>
        </w:rPr>
        <w:t>2, 5</w:t>
      </w:r>
      <w:r w:rsidRPr="009C60B8">
        <w:rPr>
          <w:rFonts w:ascii="TH SarabunPSK" w:hAnsi="TH SarabunPSK" w:cs="TH SarabunPSK"/>
          <w:color w:val="FF0000"/>
          <w:sz w:val="32"/>
          <w:szCs w:val="32"/>
          <w:cs/>
        </w:rPr>
        <w:t>.</w:t>
      </w:r>
      <w:r w:rsidRPr="009C60B8">
        <w:rPr>
          <w:rFonts w:ascii="TH SarabunPSK" w:hAnsi="TH SarabunPSK" w:cs="TH SarabunPSK"/>
          <w:color w:val="FF0000"/>
          <w:sz w:val="32"/>
          <w:szCs w:val="32"/>
        </w:rPr>
        <w:t>3, 5</w:t>
      </w:r>
      <w:r w:rsidRPr="009C60B8">
        <w:rPr>
          <w:rFonts w:ascii="TH SarabunPSK" w:hAnsi="TH SarabunPSK" w:cs="TH SarabunPSK"/>
          <w:color w:val="FF0000"/>
          <w:sz w:val="32"/>
          <w:szCs w:val="32"/>
          <w:cs/>
        </w:rPr>
        <w:t>.</w:t>
      </w:r>
      <w:r w:rsidRPr="009C60B8">
        <w:rPr>
          <w:rFonts w:ascii="TH SarabunPSK" w:hAnsi="TH SarabunPSK" w:cs="TH SarabunPSK"/>
          <w:color w:val="FF0000"/>
          <w:sz w:val="32"/>
          <w:szCs w:val="32"/>
        </w:rPr>
        <w:t xml:space="preserve">4 </w:t>
      </w:r>
      <w:r w:rsidR="00AB4C25">
        <w:rPr>
          <w:rFonts w:ascii="TH SarabunPSK" w:hAnsi="TH SarabunPSK" w:cs="TH SarabunPSK" w:hint="cs"/>
          <w:color w:val="FF0000"/>
          <w:sz w:val="32"/>
          <w:szCs w:val="32"/>
          <w:cs/>
        </w:rPr>
        <w:t xml:space="preserve">5.5 5.6 5.7 </w:t>
      </w:r>
      <w:r w:rsidRPr="009C60B8">
        <w:rPr>
          <w:rFonts w:ascii="TH SarabunPSK" w:hAnsi="TH SarabunPSK" w:cs="TH SarabunPSK" w:hint="cs"/>
          <w:color w:val="FF0000"/>
          <w:sz w:val="32"/>
          <w:szCs w:val="32"/>
          <w:cs/>
        </w:rPr>
        <w:t>และ</w:t>
      </w:r>
      <w:r w:rsidR="002F1343">
        <w:rPr>
          <w:rFonts w:ascii="TH SarabunPSK" w:hAnsi="TH SarabunPSK" w:cs="TH SarabunPSK" w:hint="cs"/>
          <w:color w:val="FF0000"/>
          <w:sz w:val="32"/>
          <w:szCs w:val="32"/>
          <w:cs/>
        </w:rPr>
        <w:t xml:space="preserve"> </w:t>
      </w:r>
      <w:r w:rsidRPr="009C60B8">
        <w:rPr>
          <w:rFonts w:ascii="TH SarabunPSK" w:hAnsi="TH SarabunPSK" w:cs="TH SarabunPSK"/>
          <w:color w:val="FF0000"/>
          <w:sz w:val="32"/>
          <w:szCs w:val="32"/>
        </w:rPr>
        <w:t>5</w:t>
      </w:r>
      <w:r w:rsidRPr="009C60B8">
        <w:rPr>
          <w:rFonts w:ascii="TH SarabunPSK" w:hAnsi="TH SarabunPSK" w:cs="TH SarabunPSK"/>
          <w:color w:val="FF0000"/>
          <w:sz w:val="32"/>
          <w:szCs w:val="32"/>
          <w:cs/>
        </w:rPr>
        <w:t>.</w:t>
      </w:r>
      <w:r w:rsidR="00AB4C25">
        <w:rPr>
          <w:rFonts w:ascii="TH SarabunPSK" w:hAnsi="TH SarabunPSK" w:cs="TH SarabunPSK" w:hint="cs"/>
          <w:color w:val="FF0000"/>
          <w:sz w:val="32"/>
          <w:szCs w:val="32"/>
          <w:cs/>
        </w:rPr>
        <w:t>8</w:t>
      </w:r>
      <w:r w:rsidRPr="009C60B8">
        <w:rPr>
          <w:rFonts w:ascii="TH SarabunPSK" w:hAnsi="TH SarabunPSK" w:cs="TH SarabunPSK"/>
          <w:color w:val="FF0000"/>
          <w:sz w:val="32"/>
          <w:szCs w:val="32"/>
          <w:cs/>
        </w:rPr>
        <w:t xml:space="preserve"> </w:t>
      </w:r>
      <w:r w:rsidRPr="009C60B8">
        <w:rPr>
          <w:rFonts w:ascii="TH SarabunPSK" w:hAnsi="TH SarabunPSK" w:cs="TH SarabunPSK" w:hint="cs"/>
          <w:color w:val="FF0000"/>
          <w:sz w:val="32"/>
          <w:szCs w:val="32"/>
          <w:cs/>
        </w:rPr>
        <w:t xml:space="preserve">โดยใช้ </w:t>
      </w:r>
      <w:r w:rsidRPr="009C60B8">
        <w:rPr>
          <w:rFonts w:ascii="TH SarabunPSK" w:hAnsi="TH SarabunPSK" w:cs="TH SarabunPSK"/>
          <w:color w:val="FF0000"/>
          <w:sz w:val="32"/>
          <w:szCs w:val="32"/>
        </w:rPr>
        <w:t xml:space="preserve">Diagnostic Questions </w:t>
      </w:r>
      <w:r w:rsidRPr="009C60B8">
        <w:rPr>
          <w:rFonts w:ascii="TH SarabunPSK" w:hAnsi="TH SarabunPSK" w:cs="TH SarabunPSK" w:hint="cs"/>
          <w:color w:val="FF0000"/>
          <w:sz w:val="32"/>
          <w:szCs w:val="32"/>
          <w:cs/>
        </w:rPr>
        <w:t>และ</w:t>
      </w:r>
      <w:r w:rsidRPr="009C60B8">
        <w:rPr>
          <w:rFonts w:ascii="TH SarabunPSK" w:hAnsi="TH SarabunPSK" w:cs="TH SarabunPSK"/>
          <w:color w:val="FF0000"/>
          <w:sz w:val="32"/>
          <w:szCs w:val="32"/>
        </w:rPr>
        <w:t xml:space="preserve">Sources of Evidence </w:t>
      </w:r>
      <w:r w:rsidRPr="009C60B8">
        <w:rPr>
          <w:rFonts w:ascii="TH SarabunPSK" w:hAnsi="TH SarabunPSK" w:cs="TH SarabunPSK" w:hint="cs"/>
          <w:color w:val="FF0000"/>
          <w:sz w:val="32"/>
          <w:szCs w:val="32"/>
          <w:cs/>
        </w:rPr>
        <w:t>เพื่อเป็นแนวทางประกอบ</w:t>
      </w:r>
      <w:r w:rsidR="00855DC0">
        <w:rPr>
          <w:rFonts w:ascii="TH SarabunPSK" w:hAnsi="TH SarabunPSK" w:cs="TH SarabunPSK"/>
          <w:color w:val="FF0000"/>
          <w:sz w:val="32"/>
          <w:szCs w:val="32"/>
          <w:cs/>
        </w:rPr>
        <w:br/>
      </w:r>
      <w:r w:rsidRPr="009C60B8">
        <w:rPr>
          <w:rFonts w:ascii="TH SarabunPSK" w:hAnsi="TH SarabunPSK" w:cs="TH SarabunPSK" w:hint="cs"/>
          <w:color w:val="FF0000"/>
          <w:sz w:val="32"/>
          <w:szCs w:val="32"/>
          <w:cs/>
        </w:rPr>
        <w:t>การเขียน</w:t>
      </w:r>
    </w:p>
    <w:p w14:paraId="629AB39E" w14:textId="77777777" w:rsidR="002C5A58" w:rsidRDefault="002C5A58" w:rsidP="002C5A58">
      <w:pPr>
        <w:widowControl w:val="0"/>
        <w:suppressLineNumbers/>
        <w:ind w:right="-20"/>
        <w:outlineLvl w:val="0"/>
        <w:rPr>
          <w:rFonts w:ascii="TH SarabunPSK" w:hAnsi="TH SarabunPSK" w:cs="TH SarabunPSK"/>
          <w:color w:val="FF0000"/>
          <w:sz w:val="32"/>
          <w:szCs w:val="32"/>
        </w:rPr>
      </w:pPr>
    </w:p>
    <w:p w14:paraId="63E98F6F" w14:textId="77777777" w:rsidR="00123542" w:rsidRDefault="00123542" w:rsidP="002C5A58">
      <w:pPr>
        <w:widowControl w:val="0"/>
        <w:suppressLineNumbers/>
        <w:ind w:right="-20"/>
        <w:outlineLvl w:val="0"/>
        <w:rPr>
          <w:rFonts w:ascii="TH SarabunPSK" w:hAnsi="TH SarabunPSK" w:cs="TH SarabunPSK"/>
          <w:color w:val="FF0000"/>
          <w:sz w:val="32"/>
          <w:szCs w:val="32"/>
        </w:rPr>
      </w:pPr>
    </w:p>
    <w:p w14:paraId="123089C4" w14:textId="77777777" w:rsidR="00123542" w:rsidRDefault="00123542" w:rsidP="002C5A58">
      <w:pPr>
        <w:widowControl w:val="0"/>
        <w:suppressLineNumbers/>
        <w:ind w:right="-20"/>
        <w:outlineLvl w:val="0"/>
        <w:rPr>
          <w:rFonts w:ascii="TH SarabunPSK" w:hAnsi="TH SarabunPSK" w:cs="TH SarabunPSK"/>
          <w:color w:val="FF0000"/>
          <w:sz w:val="32"/>
          <w:szCs w:val="32"/>
        </w:rPr>
      </w:pPr>
    </w:p>
    <w:p w14:paraId="6B21E204" w14:textId="77777777" w:rsidR="00123542" w:rsidRDefault="00123542" w:rsidP="002C5A58">
      <w:pPr>
        <w:widowControl w:val="0"/>
        <w:suppressLineNumbers/>
        <w:ind w:right="-20"/>
        <w:outlineLvl w:val="0"/>
        <w:rPr>
          <w:rFonts w:ascii="TH SarabunPSK" w:hAnsi="TH SarabunPSK" w:cs="TH SarabunPSK"/>
          <w:color w:val="FF0000"/>
          <w:sz w:val="32"/>
          <w:szCs w:val="32"/>
        </w:rPr>
      </w:pPr>
    </w:p>
    <w:p w14:paraId="0DE8AE0A" w14:textId="77777777" w:rsidR="00123542" w:rsidRDefault="00123542" w:rsidP="002C5A58">
      <w:pPr>
        <w:widowControl w:val="0"/>
        <w:suppressLineNumbers/>
        <w:ind w:right="-20"/>
        <w:outlineLvl w:val="0"/>
        <w:rPr>
          <w:rFonts w:ascii="TH SarabunPSK" w:hAnsi="TH SarabunPSK" w:cs="TH SarabunPSK"/>
          <w:color w:val="FF0000"/>
          <w:sz w:val="32"/>
          <w:szCs w:val="32"/>
        </w:rPr>
      </w:pPr>
    </w:p>
    <w:p w14:paraId="32696F67" w14:textId="77777777" w:rsidR="00123542" w:rsidRDefault="00123542" w:rsidP="002C5A58">
      <w:pPr>
        <w:widowControl w:val="0"/>
        <w:suppressLineNumbers/>
        <w:ind w:right="-20"/>
        <w:outlineLvl w:val="0"/>
        <w:rPr>
          <w:rFonts w:ascii="TH SarabunPSK" w:hAnsi="TH SarabunPSK" w:cs="TH SarabunPSK"/>
          <w:color w:val="FF0000"/>
          <w:sz w:val="32"/>
          <w:szCs w:val="32"/>
        </w:rPr>
      </w:pPr>
    </w:p>
    <w:p w14:paraId="11E39DFC" w14:textId="77777777" w:rsidR="00123542" w:rsidRDefault="00123542" w:rsidP="002C5A58">
      <w:pPr>
        <w:widowControl w:val="0"/>
        <w:suppressLineNumbers/>
        <w:ind w:right="-20"/>
        <w:outlineLvl w:val="0"/>
        <w:rPr>
          <w:rFonts w:ascii="TH SarabunPSK" w:hAnsi="TH SarabunPSK" w:cs="TH SarabunPSK"/>
          <w:color w:val="FF0000"/>
          <w:sz w:val="32"/>
          <w:szCs w:val="32"/>
        </w:rPr>
      </w:pPr>
    </w:p>
    <w:p w14:paraId="64307EAC" w14:textId="77777777" w:rsidR="00123542" w:rsidRDefault="00123542" w:rsidP="002C5A58">
      <w:pPr>
        <w:widowControl w:val="0"/>
        <w:suppressLineNumbers/>
        <w:ind w:right="-20"/>
        <w:outlineLvl w:val="0"/>
        <w:rPr>
          <w:rFonts w:ascii="TH SarabunPSK" w:hAnsi="TH SarabunPSK" w:cs="TH SarabunPSK"/>
          <w:color w:val="FF0000"/>
          <w:sz w:val="32"/>
          <w:szCs w:val="32"/>
        </w:rPr>
      </w:pPr>
    </w:p>
    <w:p w14:paraId="33787A2E" w14:textId="77777777" w:rsidR="002C5A58" w:rsidRPr="00510E6D" w:rsidRDefault="002C5A58" w:rsidP="002C5A58">
      <w:pPr>
        <w:rPr>
          <w:rFonts w:ascii="TH SarabunPSK" w:hAnsi="TH SarabunPSK" w:cs="TH SarabunPSK"/>
          <w:b/>
          <w:bCs/>
          <w:sz w:val="32"/>
          <w:szCs w:val="32"/>
          <w:cs/>
        </w:rPr>
      </w:pPr>
      <w:r w:rsidRPr="00510E6D">
        <w:rPr>
          <w:rFonts w:ascii="TH SarabunPSK" w:hAnsi="TH SarabunPSK" w:cs="TH SarabunPSK"/>
          <w:b/>
          <w:bCs/>
          <w:sz w:val="32"/>
          <w:szCs w:val="32"/>
          <w:cs/>
        </w:rPr>
        <w:lastRenderedPageBreak/>
        <w:t>ตาราง</w:t>
      </w:r>
      <w:r w:rsidRPr="00510E6D">
        <w:rPr>
          <w:rFonts w:ascii="TH SarabunPSK" w:hAnsi="TH SarabunPSK" w:cs="TH SarabunPSK" w:hint="cs"/>
          <w:b/>
          <w:bCs/>
          <w:sz w:val="32"/>
          <w:szCs w:val="32"/>
          <w:cs/>
        </w:rPr>
        <w:t xml:space="preserve">ข้อมูลอาจารย์ประจำหลักสูตร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23"/>
        <w:gridCol w:w="632"/>
        <w:gridCol w:w="1402"/>
        <w:gridCol w:w="613"/>
        <w:gridCol w:w="3227"/>
      </w:tblGrid>
      <w:tr w:rsidR="002C5A58" w:rsidRPr="00876284" w14:paraId="621E2FD6" w14:textId="77777777" w:rsidTr="00B8707F">
        <w:trPr>
          <w:tblHeader/>
        </w:trPr>
        <w:tc>
          <w:tcPr>
            <w:tcW w:w="1247" w:type="pct"/>
            <w:vMerge w:val="restart"/>
            <w:vAlign w:val="center"/>
          </w:tcPr>
          <w:p w14:paraId="2FF40D8E" w14:textId="77777777" w:rsidR="002C5A58" w:rsidRPr="00876284" w:rsidRDefault="002C5A58" w:rsidP="00B8707F">
            <w:pPr>
              <w:ind w:right="-108"/>
              <w:jc w:val="center"/>
              <w:rPr>
                <w:rFonts w:ascii="TH SarabunPSK" w:hAnsi="TH SarabunPSK" w:cs="TH SarabunPSK"/>
                <w:b/>
                <w:bCs/>
                <w:sz w:val="30"/>
                <w:szCs w:val="30"/>
              </w:rPr>
            </w:pPr>
            <w:r w:rsidRPr="00876284">
              <w:rPr>
                <w:rFonts w:ascii="TH SarabunPSK" w:hAnsi="TH SarabunPSK" w:cs="TH SarabunPSK" w:hint="cs"/>
                <w:b/>
                <w:bCs/>
                <w:sz w:val="30"/>
                <w:szCs w:val="30"/>
                <w:cs/>
              </w:rPr>
              <w:t>ประเภท</w:t>
            </w:r>
            <w:r w:rsidRPr="00876284">
              <w:rPr>
                <w:rFonts w:ascii="TH SarabunPSK" w:hAnsi="TH SarabunPSK" w:cs="TH SarabunPSK"/>
                <w:b/>
                <w:bCs/>
                <w:sz w:val="30"/>
                <w:szCs w:val="30"/>
                <w:cs/>
              </w:rPr>
              <w:t xml:space="preserve"> </w:t>
            </w:r>
          </w:p>
        </w:tc>
        <w:tc>
          <w:tcPr>
            <w:tcW w:w="360" w:type="pct"/>
            <w:vMerge w:val="restart"/>
            <w:vAlign w:val="center"/>
          </w:tcPr>
          <w:p w14:paraId="40B8C811" w14:textId="77777777" w:rsidR="002C5A58" w:rsidRPr="00876284" w:rsidRDefault="002C5A58" w:rsidP="00B8707F">
            <w:pPr>
              <w:jc w:val="center"/>
              <w:rPr>
                <w:rFonts w:ascii="TH SarabunPSK" w:hAnsi="TH SarabunPSK" w:cs="TH SarabunPSK"/>
                <w:b/>
                <w:bCs/>
                <w:sz w:val="30"/>
                <w:szCs w:val="30"/>
              </w:rPr>
            </w:pPr>
            <w:r w:rsidRPr="00876284">
              <w:rPr>
                <w:rFonts w:ascii="TH SarabunPSK" w:hAnsi="TH SarabunPSK" w:cs="TH SarabunPSK" w:hint="cs"/>
                <w:b/>
                <w:bCs/>
                <w:sz w:val="30"/>
                <w:szCs w:val="30"/>
                <w:cs/>
              </w:rPr>
              <w:t>ชาย</w:t>
            </w:r>
          </w:p>
        </w:tc>
        <w:tc>
          <w:tcPr>
            <w:tcW w:w="365" w:type="pct"/>
            <w:vMerge w:val="restart"/>
            <w:vAlign w:val="center"/>
          </w:tcPr>
          <w:p w14:paraId="0BE018F5" w14:textId="77777777" w:rsidR="002C5A58" w:rsidRPr="00876284" w:rsidRDefault="002C5A58" w:rsidP="00B8707F">
            <w:pPr>
              <w:jc w:val="center"/>
              <w:rPr>
                <w:rFonts w:ascii="TH SarabunPSK" w:hAnsi="TH SarabunPSK" w:cs="TH SarabunPSK"/>
                <w:b/>
                <w:bCs/>
                <w:sz w:val="30"/>
                <w:szCs w:val="30"/>
              </w:rPr>
            </w:pPr>
            <w:r w:rsidRPr="00876284">
              <w:rPr>
                <w:rFonts w:ascii="TH SarabunPSK" w:hAnsi="TH SarabunPSK" w:cs="TH SarabunPSK" w:hint="cs"/>
                <w:b/>
                <w:bCs/>
                <w:sz w:val="30"/>
                <w:szCs w:val="30"/>
                <w:cs/>
              </w:rPr>
              <w:t>หญิง</w:t>
            </w:r>
          </w:p>
        </w:tc>
        <w:tc>
          <w:tcPr>
            <w:tcW w:w="1164" w:type="pct"/>
            <w:gridSpan w:val="2"/>
          </w:tcPr>
          <w:p w14:paraId="2F2A2E3F" w14:textId="77777777" w:rsidR="002C5A58" w:rsidRPr="00876284" w:rsidRDefault="002C5A58" w:rsidP="00B8707F">
            <w:pPr>
              <w:jc w:val="center"/>
              <w:rPr>
                <w:rFonts w:ascii="TH SarabunPSK" w:hAnsi="TH SarabunPSK" w:cs="TH SarabunPSK"/>
                <w:b/>
                <w:bCs/>
                <w:sz w:val="30"/>
                <w:szCs w:val="30"/>
              </w:rPr>
            </w:pPr>
            <w:r w:rsidRPr="00876284">
              <w:rPr>
                <w:rFonts w:ascii="TH SarabunPSK" w:hAnsi="TH SarabunPSK" w:cs="TH SarabunPSK" w:hint="cs"/>
                <w:b/>
                <w:bCs/>
                <w:sz w:val="30"/>
                <w:szCs w:val="30"/>
                <w:cs/>
              </w:rPr>
              <w:t>รวม</w:t>
            </w:r>
          </w:p>
        </w:tc>
        <w:tc>
          <w:tcPr>
            <w:tcW w:w="1864" w:type="pct"/>
            <w:vMerge w:val="restart"/>
          </w:tcPr>
          <w:p w14:paraId="003CE60E" w14:textId="77777777" w:rsidR="002C5A58" w:rsidRPr="00876284" w:rsidRDefault="002C5A58" w:rsidP="00B8707F">
            <w:pPr>
              <w:ind w:right="-108"/>
              <w:jc w:val="center"/>
              <w:rPr>
                <w:rFonts w:ascii="TH SarabunPSK" w:hAnsi="TH SarabunPSK" w:cs="TH SarabunPSK"/>
                <w:b/>
                <w:bCs/>
                <w:sz w:val="30"/>
                <w:szCs w:val="30"/>
              </w:rPr>
            </w:pPr>
            <w:r w:rsidRPr="00876284">
              <w:rPr>
                <w:rFonts w:ascii="TH SarabunPSK" w:hAnsi="TH SarabunPSK" w:cs="TH SarabunPSK" w:hint="cs"/>
                <w:b/>
                <w:bCs/>
                <w:sz w:val="30"/>
                <w:szCs w:val="30"/>
                <w:cs/>
              </w:rPr>
              <w:t>จำนวนอาจารย์ที่มีวุฒิปริญญาเอก</w:t>
            </w:r>
          </w:p>
          <w:p w14:paraId="3B525F48" w14:textId="77777777" w:rsidR="002C5A58" w:rsidRPr="00876284" w:rsidRDefault="002C5A58" w:rsidP="00B8707F">
            <w:pPr>
              <w:ind w:right="-108"/>
              <w:jc w:val="center"/>
              <w:rPr>
                <w:rFonts w:ascii="TH SarabunPSK" w:hAnsi="TH SarabunPSK" w:cs="TH SarabunPSK"/>
                <w:b/>
                <w:bCs/>
                <w:sz w:val="30"/>
                <w:szCs w:val="30"/>
                <w:cs/>
              </w:rPr>
            </w:pPr>
            <w:r w:rsidRPr="00876284">
              <w:rPr>
                <w:rFonts w:ascii="TH SarabunPSK" w:hAnsi="TH SarabunPSK" w:cs="TH SarabunPSK" w:hint="cs"/>
                <w:b/>
                <w:bCs/>
                <w:sz w:val="30"/>
                <w:szCs w:val="30"/>
                <w:cs/>
              </w:rPr>
              <w:t>หรือคุณสมบัติเทียบเท่าปริญญาเอก</w:t>
            </w:r>
          </w:p>
        </w:tc>
      </w:tr>
      <w:tr w:rsidR="002C5A58" w:rsidRPr="00876284" w14:paraId="73BBE3FA" w14:textId="77777777" w:rsidTr="00B8707F">
        <w:trPr>
          <w:tblHeader/>
        </w:trPr>
        <w:tc>
          <w:tcPr>
            <w:tcW w:w="1247" w:type="pct"/>
            <w:vMerge/>
            <w:tcBorders>
              <w:bottom w:val="single" w:sz="4" w:space="0" w:color="auto"/>
            </w:tcBorders>
          </w:tcPr>
          <w:p w14:paraId="3B1E156F" w14:textId="77777777" w:rsidR="002C5A58" w:rsidRPr="00876284" w:rsidRDefault="002C5A58" w:rsidP="00B8707F">
            <w:pPr>
              <w:rPr>
                <w:rFonts w:ascii="TH SarabunPSK" w:hAnsi="TH SarabunPSK" w:cs="TH SarabunPSK"/>
                <w:sz w:val="30"/>
                <w:szCs w:val="30"/>
              </w:rPr>
            </w:pPr>
          </w:p>
        </w:tc>
        <w:tc>
          <w:tcPr>
            <w:tcW w:w="360" w:type="pct"/>
            <w:vMerge/>
            <w:tcBorders>
              <w:bottom w:val="single" w:sz="4" w:space="0" w:color="auto"/>
            </w:tcBorders>
          </w:tcPr>
          <w:p w14:paraId="0C29245C" w14:textId="77777777" w:rsidR="002C5A58" w:rsidRPr="00876284" w:rsidRDefault="002C5A58" w:rsidP="00B8707F">
            <w:pPr>
              <w:rPr>
                <w:rFonts w:ascii="TH SarabunPSK" w:hAnsi="TH SarabunPSK" w:cs="TH SarabunPSK"/>
                <w:sz w:val="30"/>
                <w:szCs w:val="30"/>
              </w:rPr>
            </w:pPr>
          </w:p>
        </w:tc>
        <w:tc>
          <w:tcPr>
            <w:tcW w:w="365" w:type="pct"/>
            <w:vMerge/>
            <w:tcBorders>
              <w:bottom w:val="single" w:sz="4" w:space="0" w:color="auto"/>
            </w:tcBorders>
          </w:tcPr>
          <w:p w14:paraId="21649984" w14:textId="77777777" w:rsidR="002C5A58" w:rsidRPr="00876284" w:rsidRDefault="002C5A58" w:rsidP="00B8707F">
            <w:pPr>
              <w:rPr>
                <w:rFonts w:ascii="TH SarabunPSK" w:hAnsi="TH SarabunPSK" w:cs="TH SarabunPSK"/>
                <w:sz w:val="30"/>
                <w:szCs w:val="30"/>
              </w:rPr>
            </w:pPr>
          </w:p>
        </w:tc>
        <w:tc>
          <w:tcPr>
            <w:tcW w:w="810" w:type="pct"/>
            <w:tcBorders>
              <w:bottom w:val="single" w:sz="4" w:space="0" w:color="auto"/>
            </w:tcBorders>
          </w:tcPr>
          <w:p w14:paraId="2B622A5B" w14:textId="77777777" w:rsidR="002C5A58" w:rsidRPr="00876284" w:rsidRDefault="002C5A58" w:rsidP="00B8707F">
            <w:pPr>
              <w:jc w:val="center"/>
              <w:rPr>
                <w:rFonts w:ascii="TH SarabunPSK" w:hAnsi="TH SarabunPSK" w:cs="TH SarabunPSK"/>
                <w:b/>
                <w:bCs/>
                <w:sz w:val="30"/>
                <w:szCs w:val="30"/>
              </w:rPr>
            </w:pPr>
            <w:r w:rsidRPr="00876284">
              <w:rPr>
                <w:rFonts w:ascii="TH SarabunPSK" w:hAnsi="TH SarabunPSK" w:cs="TH SarabunPSK" w:hint="cs"/>
                <w:b/>
                <w:bCs/>
                <w:sz w:val="30"/>
                <w:szCs w:val="30"/>
                <w:cs/>
              </w:rPr>
              <w:t>จำนวน (ราย)</w:t>
            </w:r>
          </w:p>
        </w:tc>
        <w:tc>
          <w:tcPr>
            <w:tcW w:w="354" w:type="pct"/>
            <w:tcBorders>
              <w:bottom w:val="single" w:sz="4" w:space="0" w:color="auto"/>
            </w:tcBorders>
          </w:tcPr>
          <w:p w14:paraId="6FFFB0E2" w14:textId="77777777" w:rsidR="002C5A58" w:rsidRPr="00876284" w:rsidRDefault="002C5A58" w:rsidP="00B8707F">
            <w:pPr>
              <w:jc w:val="center"/>
              <w:rPr>
                <w:rFonts w:ascii="TH SarabunPSK" w:hAnsi="TH SarabunPSK" w:cs="TH SarabunPSK"/>
                <w:b/>
                <w:bCs/>
                <w:sz w:val="30"/>
                <w:szCs w:val="30"/>
              </w:rPr>
            </w:pPr>
            <w:r w:rsidRPr="00876284">
              <w:rPr>
                <w:rFonts w:ascii="TH SarabunPSK" w:hAnsi="TH SarabunPSK" w:cs="TH SarabunPSK"/>
                <w:b/>
                <w:bCs/>
                <w:sz w:val="30"/>
                <w:szCs w:val="30"/>
              </w:rPr>
              <w:t>FTE</w:t>
            </w:r>
          </w:p>
        </w:tc>
        <w:tc>
          <w:tcPr>
            <w:tcW w:w="1864" w:type="pct"/>
            <w:vMerge/>
            <w:tcBorders>
              <w:bottom w:val="single" w:sz="4" w:space="0" w:color="auto"/>
            </w:tcBorders>
          </w:tcPr>
          <w:p w14:paraId="3F31C769" w14:textId="77777777" w:rsidR="002C5A58" w:rsidRPr="00876284" w:rsidRDefault="002C5A58" w:rsidP="00B8707F">
            <w:pPr>
              <w:rPr>
                <w:rFonts w:ascii="TH SarabunPSK" w:hAnsi="TH SarabunPSK" w:cs="TH SarabunPSK"/>
                <w:sz w:val="30"/>
                <w:szCs w:val="30"/>
              </w:rPr>
            </w:pPr>
          </w:p>
        </w:tc>
      </w:tr>
      <w:tr w:rsidR="002C5A58" w:rsidRPr="00876284" w14:paraId="7E9F9137" w14:textId="77777777" w:rsidTr="00B8707F">
        <w:tc>
          <w:tcPr>
            <w:tcW w:w="1247" w:type="pct"/>
            <w:tcBorders>
              <w:bottom w:val="dotted" w:sz="4" w:space="0" w:color="auto"/>
            </w:tcBorders>
          </w:tcPr>
          <w:p w14:paraId="0A25F00D" w14:textId="77777777" w:rsidR="002C5A58" w:rsidRPr="00876284" w:rsidRDefault="002C5A58" w:rsidP="00B8707F">
            <w:pPr>
              <w:rPr>
                <w:rFonts w:ascii="TH SarabunPSK" w:hAnsi="TH SarabunPSK" w:cs="TH SarabunPSK"/>
                <w:sz w:val="30"/>
                <w:szCs w:val="30"/>
              </w:rPr>
            </w:pPr>
            <w:r w:rsidRPr="00876284">
              <w:rPr>
                <w:rFonts w:ascii="TH SarabunPSK" w:hAnsi="TH SarabunPSK" w:cs="TH SarabunPSK" w:hint="cs"/>
                <w:sz w:val="30"/>
                <w:szCs w:val="30"/>
                <w:cs/>
              </w:rPr>
              <w:t>1. ศาสตราจารย์</w:t>
            </w:r>
          </w:p>
        </w:tc>
        <w:tc>
          <w:tcPr>
            <w:tcW w:w="360" w:type="pct"/>
            <w:tcBorders>
              <w:bottom w:val="dotted" w:sz="4" w:space="0" w:color="auto"/>
            </w:tcBorders>
          </w:tcPr>
          <w:p w14:paraId="6C76CA82" w14:textId="77777777" w:rsidR="002C5A58" w:rsidRPr="00876284" w:rsidRDefault="002C5A58" w:rsidP="00B8707F">
            <w:pPr>
              <w:rPr>
                <w:rFonts w:ascii="TH SarabunPSK" w:hAnsi="TH SarabunPSK" w:cs="TH SarabunPSK"/>
                <w:sz w:val="30"/>
                <w:szCs w:val="30"/>
              </w:rPr>
            </w:pPr>
          </w:p>
        </w:tc>
        <w:tc>
          <w:tcPr>
            <w:tcW w:w="365" w:type="pct"/>
            <w:tcBorders>
              <w:bottom w:val="dotted" w:sz="4" w:space="0" w:color="auto"/>
            </w:tcBorders>
          </w:tcPr>
          <w:p w14:paraId="2443C860" w14:textId="77777777" w:rsidR="002C5A58" w:rsidRPr="00876284" w:rsidRDefault="002C5A58" w:rsidP="00B8707F">
            <w:pPr>
              <w:rPr>
                <w:rFonts w:ascii="TH SarabunPSK" w:hAnsi="TH SarabunPSK" w:cs="TH SarabunPSK"/>
                <w:sz w:val="30"/>
                <w:szCs w:val="30"/>
              </w:rPr>
            </w:pPr>
          </w:p>
        </w:tc>
        <w:tc>
          <w:tcPr>
            <w:tcW w:w="810" w:type="pct"/>
            <w:tcBorders>
              <w:bottom w:val="dotted" w:sz="4" w:space="0" w:color="auto"/>
            </w:tcBorders>
          </w:tcPr>
          <w:p w14:paraId="576ADB1F" w14:textId="77777777" w:rsidR="002C5A58" w:rsidRPr="00876284" w:rsidRDefault="002C5A58" w:rsidP="00B8707F">
            <w:pPr>
              <w:rPr>
                <w:rFonts w:ascii="TH SarabunPSK" w:hAnsi="TH SarabunPSK" w:cs="TH SarabunPSK"/>
                <w:sz w:val="30"/>
                <w:szCs w:val="30"/>
              </w:rPr>
            </w:pPr>
          </w:p>
        </w:tc>
        <w:tc>
          <w:tcPr>
            <w:tcW w:w="354" w:type="pct"/>
            <w:tcBorders>
              <w:bottom w:val="dotted" w:sz="4" w:space="0" w:color="auto"/>
            </w:tcBorders>
          </w:tcPr>
          <w:p w14:paraId="396522B5" w14:textId="77777777" w:rsidR="002C5A58" w:rsidRPr="00876284" w:rsidRDefault="002C5A58" w:rsidP="00B8707F">
            <w:pPr>
              <w:rPr>
                <w:rFonts w:ascii="TH SarabunPSK" w:hAnsi="TH SarabunPSK" w:cs="TH SarabunPSK"/>
                <w:sz w:val="30"/>
                <w:szCs w:val="30"/>
              </w:rPr>
            </w:pPr>
          </w:p>
        </w:tc>
        <w:tc>
          <w:tcPr>
            <w:tcW w:w="1864" w:type="pct"/>
            <w:tcBorders>
              <w:bottom w:val="dotted" w:sz="4" w:space="0" w:color="auto"/>
            </w:tcBorders>
          </w:tcPr>
          <w:p w14:paraId="77F1498D" w14:textId="77777777" w:rsidR="002C5A58" w:rsidRPr="00876284" w:rsidRDefault="002C5A58" w:rsidP="00B8707F">
            <w:pPr>
              <w:rPr>
                <w:rFonts w:ascii="TH SarabunPSK" w:hAnsi="TH SarabunPSK" w:cs="TH SarabunPSK"/>
                <w:sz w:val="30"/>
                <w:szCs w:val="30"/>
              </w:rPr>
            </w:pPr>
          </w:p>
        </w:tc>
      </w:tr>
      <w:tr w:rsidR="002C5A58" w:rsidRPr="00876284" w14:paraId="7AF69103" w14:textId="77777777" w:rsidTr="00B8707F">
        <w:tc>
          <w:tcPr>
            <w:tcW w:w="1247" w:type="pct"/>
            <w:tcBorders>
              <w:top w:val="dotted" w:sz="4" w:space="0" w:color="auto"/>
              <w:bottom w:val="dotted" w:sz="4" w:space="0" w:color="auto"/>
            </w:tcBorders>
          </w:tcPr>
          <w:p w14:paraId="4A92F9DE" w14:textId="77777777" w:rsidR="002C5A58" w:rsidRPr="00876284" w:rsidRDefault="002C5A58" w:rsidP="00B8707F">
            <w:pPr>
              <w:rPr>
                <w:rFonts w:ascii="TH SarabunPSK" w:hAnsi="TH SarabunPSK" w:cs="TH SarabunPSK"/>
                <w:sz w:val="30"/>
                <w:szCs w:val="30"/>
              </w:rPr>
            </w:pPr>
            <w:r w:rsidRPr="00876284">
              <w:rPr>
                <w:rFonts w:ascii="TH SarabunPSK" w:hAnsi="TH SarabunPSK" w:cs="TH SarabunPSK" w:hint="cs"/>
                <w:sz w:val="30"/>
                <w:szCs w:val="30"/>
                <w:cs/>
              </w:rPr>
              <w:t>2. รองศาสตราจารย์</w:t>
            </w:r>
          </w:p>
        </w:tc>
        <w:tc>
          <w:tcPr>
            <w:tcW w:w="360" w:type="pct"/>
            <w:tcBorders>
              <w:top w:val="dotted" w:sz="4" w:space="0" w:color="auto"/>
              <w:bottom w:val="dotted" w:sz="4" w:space="0" w:color="auto"/>
            </w:tcBorders>
          </w:tcPr>
          <w:p w14:paraId="0388A27A" w14:textId="77777777" w:rsidR="002C5A58" w:rsidRPr="00876284" w:rsidRDefault="002C5A58" w:rsidP="00B8707F">
            <w:pPr>
              <w:rPr>
                <w:rFonts w:ascii="TH SarabunPSK" w:hAnsi="TH SarabunPSK" w:cs="TH SarabunPSK"/>
                <w:sz w:val="30"/>
                <w:szCs w:val="30"/>
              </w:rPr>
            </w:pPr>
          </w:p>
        </w:tc>
        <w:tc>
          <w:tcPr>
            <w:tcW w:w="365" w:type="pct"/>
            <w:tcBorders>
              <w:top w:val="dotted" w:sz="4" w:space="0" w:color="auto"/>
              <w:bottom w:val="dotted" w:sz="4" w:space="0" w:color="auto"/>
            </w:tcBorders>
          </w:tcPr>
          <w:p w14:paraId="2BCDDA38" w14:textId="77777777" w:rsidR="002C5A58" w:rsidRPr="00876284" w:rsidRDefault="002C5A58" w:rsidP="00B8707F">
            <w:pPr>
              <w:rPr>
                <w:rFonts w:ascii="TH SarabunPSK" w:hAnsi="TH SarabunPSK" w:cs="TH SarabunPSK"/>
                <w:sz w:val="30"/>
                <w:szCs w:val="30"/>
              </w:rPr>
            </w:pPr>
          </w:p>
        </w:tc>
        <w:tc>
          <w:tcPr>
            <w:tcW w:w="810" w:type="pct"/>
            <w:tcBorders>
              <w:top w:val="dotted" w:sz="4" w:space="0" w:color="auto"/>
              <w:bottom w:val="dotted" w:sz="4" w:space="0" w:color="auto"/>
            </w:tcBorders>
          </w:tcPr>
          <w:p w14:paraId="13395D27" w14:textId="77777777" w:rsidR="002C5A58" w:rsidRPr="00876284" w:rsidRDefault="002C5A58" w:rsidP="00B8707F">
            <w:pPr>
              <w:rPr>
                <w:rFonts w:ascii="TH SarabunPSK" w:hAnsi="TH SarabunPSK" w:cs="TH SarabunPSK"/>
                <w:sz w:val="30"/>
                <w:szCs w:val="30"/>
              </w:rPr>
            </w:pPr>
          </w:p>
        </w:tc>
        <w:tc>
          <w:tcPr>
            <w:tcW w:w="354" w:type="pct"/>
            <w:tcBorders>
              <w:top w:val="dotted" w:sz="4" w:space="0" w:color="auto"/>
              <w:bottom w:val="dotted" w:sz="4" w:space="0" w:color="auto"/>
            </w:tcBorders>
          </w:tcPr>
          <w:p w14:paraId="1AB76D99" w14:textId="77777777" w:rsidR="002C5A58" w:rsidRPr="00876284" w:rsidRDefault="002C5A58" w:rsidP="00B8707F">
            <w:pPr>
              <w:rPr>
                <w:rFonts w:ascii="TH SarabunPSK" w:hAnsi="TH SarabunPSK" w:cs="TH SarabunPSK"/>
                <w:sz w:val="30"/>
                <w:szCs w:val="30"/>
              </w:rPr>
            </w:pPr>
          </w:p>
        </w:tc>
        <w:tc>
          <w:tcPr>
            <w:tcW w:w="1864" w:type="pct"/>
            <w:tcBorders>
              <w:top w:val="dotted" w:sz="4" w:space="0" w:color="auto"/>
              <w:bottom w:val="dotted" w:sz="4" w:space="0" w:color="auto"/>
            </w:tcBorders>
          </w:tcPr>
          <w:p w14:paraId="09F4448D" w14:textId="77777777" w:rsidR="002C5A58" w:rsidRPr="00876284" w:rsidRDefault="002C5A58" w:rsidP="00B8707F">
            <w:pPr>
              <w:rPr>
                <w:rFonts w:ascii="TH SarabunPSK" w:hAnsi="TH SarabunPSK" w:cs="TH SarabunPSK"/>
                <w:sz w:val="30"/>
                <w:szCs w:val="30"/>
              </w:rPr>
            </w:pPr>
          </w:p>
        </w:tc>
      </w:tr>
      <w:tr w:rsidR="002C5A58" w:rsidRPr="00876284" w14:paraId="5D0ADE75" w14:textId="77777777" w:rsidTr="00B8707F">
        <w:tc>
          <w:tcPr>
            <w:tcW w:w="1247" w:type="pct"/>
            <w:tcBorders>
              <w:top w:val="dotted" w:sz="4" w:space="0" w:color="auto"/>
              <w:bottom w:val="dotted" w:sz="4" w:space="0" w:color="auto"/>
            </w:tcBorders>
          </w:tcPr>
          <w:p w14:paraId="60261E58" w14:textId="77777777" w:rsidR="002C5A58" w:rsidRPr="00876284" w:rsidRDefault="002C5A58" w:rsidP="00B8707F">
            <w:pPr>
              <w:rPr>
                <w:rFonts w:ascii="TH SarabunPSK" w:hAnsi="TH SarabunPSK" w:cs="TH SarabunPSK"/>
                <w:sz w:val="30"/>
                <w:szCs w:val="30"/>
              </w:rPr>
            </w:pPr>
            <w:r w:rsidRPr="00876284">
              <w:rPr>
                <w:rFonts w:ascii="TH SarabunPSK" w:hAnsi="TH SarabunPSK" w:cs="TH SarabunPSK" w:hint="cs"/>
                <w:sz w:val="30"/>
                <w:szCs w:val="30"/>
                <w:cs/>
              </w:rPr>
              <w:t>3. ผู้ช่วยศาสตราจารย์</w:t>
            </w:r>
          </w:p>
        </w:tc>
        <w:tc>
          <w:tcPr>
            <w:tcW w:w="360" w:type="pct"/>
            <w:tcBorders>
              <w:top w:val="dotted" w:sz="4" w:space="0" w:color="auto"/>
              <w:bottom w:val="dotted" w:sz="4" w:space="0" w:color="auto"/>
            </w:tcBorders>
          </w:tcPr>
          <w:p w14:paraId="3166F25B" w14:textId="77777777" w:rsidR="002C5A58" w:rsidRPr="00876284" w:rsidRDefault="002C5A58" w:rsidP="00B8707F">
            <w:pPr>
              <w:rPr>
                <w:rFonts w:ascii="TH SarabunPSK" w:hAnsi="TH SarabunPSK" w:cs="TH SarabunPSK"/>
                <w:sz w:val="30"/>
                <w:szCs w:val="30"/>
              </w:rPr>
            </w:pPr>
          </w:p>
        </w:tc>
        <w:tc>
          <w:tcPr>
            <w:tcW w:w="365" w:type="pct"/>
            <w:tcBorders>
              <w:top w:val="dotted" w:sz="4" w:space="0" w:color="auto"/>
              <w:bottom w:val="dotted" w:sz="4" w:space="0" w:color="auto"/>
            </w:tcBorders>
          </w:tcPr>
          <w:p w14:paraId="556C6579" w14:textId="77777777" w:rsidR="002C5A58" w:rsidRPr="00876284" w:rsidRDefault="002C5A58" w:rsidP="00B8707F">
            <w:pPr>
              <w:rPr>
                <w:rFonts w:ascii="TH SarabunPSK" w:hAnsi="TH SarabunPSK" w:cs="TH SarabunPSK"/>
                <w:sz w:val="30"/>
                <w:szCs w:val="30"/>
              </w:rPr>
            </w:pPr>
          </w:p>
        </w:tc>
        <w:tc>
          <w:tcPr>
            <w:tcW w:w="810" w:type="pct"/>
            <w:tcBorders>
              <w:top w:val="dotted" w:sz="4" w:space="0" w:color="auto"/>
              <w:bottom w:val="dotted" w:sz="4" w:space="0" w:color="auto"/>
            </w:tcBorders>
          </w:tcPr>
          <w:p w14:paraId="3A7DB9AF" w14:textId="77777777" w:rsidR="002C5A58" w:rsidRPr="00876284" w:rsidRDefault="002C5A58" w:rsidP="00B8707F">
            <w:pPr>
              <w:rPr>
                <w:rFonts w:ascii="TH SarabunPSK" w:hAnsi="TH SarabunPSK" w:cs="TH SarabunPSK"/>
                <w:sz w:val="30"/>
                <w:szCs w:val="30"/>
              </w:rPr>
            </w:pPr>
          </w:p>
        </w:tc>
        <w:tc>
          <w:tcPr>
            <w:tcW w:w="354" w:type="pct"/>
            <w:tcBorders>
              <w:top w:val="dotted" w:sz="4" w:space="0" w:color="auto"/>
              <w:bottom w:val="dotted" w:sz="4" w:space="0" w:color="auto"/>
            </w:tcBorders>
          </w:tcPr>
          <w:p w14:paraId="0449498B" w14:textId="77777777" w:rsidR="002C5A58" w:rsidRPr="00876284" w:rsidRDefault="002C5A58" w:rsidP="00B8707F">
            <w:pPr>
              <w:rPr>
                <w:rFonts w:ascii="TH SarabunPSK" w:hAnsi="TH SarabunPSK" w:cs="TH SarabunPSK"/>
                <w:sz w:val="30"/>
                <w:szCs w:val="30"/>
              </w:rPr>
            </w:pPr>
          </w:p>
        </w:tc>
        <w:tc>
          <w:tcPr>
            <w:tcW w:w="1864" w:type="pct"/>
            <w:tcBorders>
              <w:top w:val="dotted" w:sz="4" w:space="0" w:color="auto"/>
              <w:bottom w:val="dotted" w:sz="4" w:space="0" w:color="auto"/>
            </w:tcBorders>
          </w:tcPr>
          <w:p w14:paraId="0A96FA3E" w14:textId="77777777" w:rsidR="002C5A58" w:rsidRPr="00876284" w:rsidRDefault="002C5A58" w:rsidP="00B8707F">
            <w:pPr>
              <w:rPr>
                <w:rFonts w:ascii="TH SarabunPSK" w:hAnsi="TH SarabunPSK" w:cs="TH SarabunPSK"/>
                <w:sz w:val="30"/>
                <w:szCs w:val="30"/>
              </w:rPr>
            </w:pPr>
          </w:p>
        </w:tc>
      </w:tr>
      <w:tr w:rsidR="002C5A58" w:rsidRPr="00876284" w14:paraId="68D77B6F" w14:textId="77777777" w:rsidTr="00B8707F">
        <w:tc>
          <w:tcPr>
            <w:tcW w:w="1247" w:type="pct"/>
            <w:tcBorders>
              <w:top w:val="dotted" w:sz="4" w:space="0" w:color="auto"/>
              <w:bottom w:val="dotted" w:sz="4" w:space="0" w:color="auto"/>
            </w:tcBorders>
          </w:tcPr>
          <w:p w14:paraId="050528B7" w14:textId="77777777" w:rsidR="002C5A58" w:rsidRPr="00876284" w:rsidRDefault="002C5A58" w:rsidP="00B8707F">
            <w:pPr>
              <w:rPr>
                <w:rFonts w:ascii="TH SarabunPSK" w:hAnsi="TH SarabunPSK" w:cs="TH SarabunPSK"/>
                <w:sz w:val="30"/>
                <w:szCs w:val="30"/>
              </w:rPr>
            </w:pPr>
            <w:r w:rsidRPr="00876284">
              <w:rPr>
                <w:rFonts w:ascii="TH SarabunPSK" w:hAnsi="TH SarabunPSK" w:cs="TH SarabunPSK" w:hint="cs"/>
                <w:sz w:val="30"/>
                <w:szCs w:val="30"/>
                <w:cs/>
              </w:rPr>
              <w:t>4. อาจารย์</w:t>
            </w:r>
          </w:p>
        </w:tc>
        <w:tc>
          <w:tcPr>
            <w:tcW w:w="360" w:type="pct"/>
            <w:tcBorders>
              <w:top w:val="dotted" w:sz="4" w:space="0" w:color="auto"/>
              <w:bottom w:val="dotted" w:sz="4" w:space="0" w:color="auto"/>
            </w:tcBorders>
          </w:tcPr>
          <w:p w14:paraId="31F7B1C6" w14:textId="77777777" w:rsidR="002C5A58" w:rsidRPr="00876284" w:rsidRDefault="002C5A58" w:rsidP="00B8707F">
            <w:pPr>
              <w:rPr>
                <w:rFonts w:ascii="TH SarabunPSK" w:hAnsi="TH SarabunPSK" w:cs="TH SarabunPSK"/>
                <w:sz w:val="30"/>
                <w:szCs w:val="30"/>
              </w:rPr>
            </w:pPr>
          </w:p>
        </w:tc>
        <w:tc>
          <w:tcPr>
            <w:tcW w:w="365" w:type="pct"/>
            <w:tcBorders>
              <w:top w:val="dotted" w:sz="4" w:space="0" w:color="auto"/>
              <w:bottom w:val="dotted" w:sz="4" w:space="0" w:color="auto"/>
            </w:tcBorders>
          </w:tcPr>
          <w:p w14:paraId="066BC2BD" w14:textId="77777777" w:rsidR="002C5A58" w:rsidRPr="00876284" w:rsidRDefault="002C5A58" w:rsidP="00B8707F">
            <w:pPr>
              <w:rPr>
                <w:rFonts w:ascii="TH SarabunPSK" w:hAnsi="TH SarabunPSK" w:cs="TH SarabunPSK"/>
                <w:sz w:val="30"/>
                <w:szCs w:val="30"/>
              </w:rPr>
            </w:pPr>
          </w:p>
        </w:tc>
        <w:tc>
          <w:tcPr>
            <w:tcW w:w="810" w:type="pct"/>
            <w:tcBorders>
              <w:top w:val="dotted" w:sz="4" w:space="0" w:color="auto"/>
              <w:bottom w:val="dotted" w:sz="4" w:space="0" w:color="auto"/>
            </w:tcBorders>
          </w:tcPr>
          <w:p w14:paraId="6F1A7CE9" w14:textId="77777777" w:rsidR="002C5A58" w:rsidRPr="00876284" w:rsidRDefault="002C5A58" w:rsidP="00B8707F">
            <w:pPr>
              <w:rPr>
                <w:rFonts w:ascii="TH SarabunPSK" w:hAnsi="TH SarabunPSK" w:cs="TH SarabunPSK"/>
                <w:sz w:val="30"/>
                <w:szCs w:val="30"/>
              </w:rPr>
            </w:pPr>
          </w:p>
        </w:tc>
        <w:tc>
          <w:tcPr>
            <w:tcW w:w="354" w:type="pct"/>
            <w:tcBorders>
              <w:top w:val="dotted" w:sz="4" w:space="0" w:color="auto"/>
              <w:bottom w:val="dotted" w:sz="4" w:space="0" w:color="auto"/>
            </w:tcBorders>
          </w:tcPr>
          <w:p w14:paraId="6636F5F2" w14:textId="77777777" w:rsidR="002C5A58" w:rsidRPr="00876284" w:rsidRDefault="002C5A58" w:rsidP="00B8707F">
            <w:pPr>
              <w:rPr>
                <w:rFonts w:ascii="TH SarabunPSK" w:hAnsi="TH SarabunPSK" w:cs="TH SarabunPSK"/>
                <w:sz w:val="30"/>
                <w:szCs w:val="30"/>
              </w:rPr>
            </w:pPr>
          </w:p>
        </w:tc>
        <w:tc>
          <w:tcPr>
            <w:tcW w:w="1864" w:type="pct"/>
            <w:tcBorders>
              <w:top w:val="dotted" w:sz="4" w:space="0" w:color="auto"/>
              <w:bottom w:val="dotted" w:sz="4" w:space="0" w:color="auto"/>
            </w:tcBorders>
          </w:tcPr>
          <w:p w14:paraId="65863621" w14:textId="77777777" w:rsidR="002C5A58" w:rsidRPr="00876284" w:rsidRDefault="002C5A58" w:rsidP="00B8707F">
            <w:pPr>
              <w:rPr>
                <w:rFonts w:ascii="TH SarabunPSK" w:hAnsi="TH SarabunPSK" w:cs="TH SarabunPSK"/>
                <w:sz w:val="30"/>
                <w:szCs w:val="30"/>
              </w:rPr>
            </w:pPr>
          </w:p>
        </w:tc>
      </w:tr>
      <w:tr w:rsidR="002C5A58" w:rsidRPr="00876284" w14:paraId="32AAE499" w14:textId="77777777" w:rsidTr="00B8707F">
        <w:tc>
          <w:tcPr>
            <w:tcW w:w="1247" w:type="pct"/>
            <w:tcBorders>
              <w:top w:val="dotted" w:sz="4" w:space="0" w:color="auto"/>
              <w:bottom w:val="dotted" w:sz="4" w:space="0" w:color="auto"/>
            </w:tcBorders>
          </w:tcPr>
          <w:p w14:paraId="2DA73D4C" w14:textId="77777777" w:rsidR="002C5A58" w:rsidRPr="00876284" w:rsidRDefault="002C5A58" w:rsidP="00B8707F">
            <w:pPr>
              <w:rPr>
                <w:rFonts w:ascii="TH SarabunPSK" w:hAnsi="TH SarabunPSK" w:cs="TH SarabunPSK"/>
                <w:sz w:val="30"/>
                <w:szCs w:val="30"/>
              </w:rPr>
            </w:pPr>
            <w:r w:rsidRPr="00876284">
              <w:rPr>
                <w:rFonts w:ascii="TH SarabunPSK" w:hAnsi="TH SarabunPSK" w:cs="TH SarabunPSK" w:hint="cs"/>
                <w:sz w:val="30"/>
                <w:szCs w:val="30"/>
                <w:cs/>
              </w:rPr>
              <w:t>5. อาจารย์ชาวต่างชาติ</w:t>
            </w:r>
          </w:p>
        </w:tc>
        <w:tc>
          <w:tcPr>
            <w:tcW w:w="360" w:type="pct"/>
            <w:tcBorders>
              <w:top w:val="dotted" w:sz="4" w:space="0" w:color="auto"/>
              <w:bottom w:val="dotted" w:sz="4" w:space="0" w:color="auto"/>
            </w:tcBorders>
          </w:tcPr>
          <w:p w14:paraId="03E75CA3" w14:textId="77777777" w:rsidR="002C5A58" w:rsidRPr="00876284" w:rsidRDefault="002C5A58" w:rsidP="00B8707F">
            <w:pPr>
              <w:rPr>
                <w:rFonts w:ascii="TH SarabunPSK" w:hAnsi="TH SarabunPSK" w:cs="TH SarabunPSK"/>
                <w:sz w:val="30"/>
                <w:szCs w:val="30"/>
              </w:rPr>
            </w:pPr>
          </w:p>
        </w:tc>
        <w:tc>
          <w:tcPr>
            <w:tcW w:w="365" w:type="pct"/>
            <w:tcBorders>
              <w:top w:val="dotted" w:sz="4" w:space="0" w:color="auto"/>
              <w:bottom w:val="dotted" w:sz="4" w:space="0" w:color="auto"/>
            </w:tcBorders>
          </w:tcPr>
          <w:p w14:paraId="5DD98C64" w14:textId="77777777" w:rsidR="002C5A58" w:rsidRPr="00876284" w:rsidRDefault="002C5A58" w:rsidP="00B8707F">
            <w:pPr>
              <w:rPr>
                <w:rFonts w:ascii="TH SarabunPSK" w:hAnsi="TH SarabunPSK" w:cs="TH SarabunPSK"/>
                <w:sz w:val="30"/>
                <w:szCs w:val="30"/>
              </w:rPr>
            </w:pPr>
          </w:p>
        </w:tc>
        <w:tc>
          <w:tcPr>
            <w:tcW w:w="810" w:type="pct"/>
            <w:tcBorders>
              <w:top w:val="dotted" w:sz="4" w:space="0" w:color="auto"/>
              <w:bottom w:val="dotted" w:sz="4" w:space="0" w:color="auto"/>
            </w:tcBorders>
          </w:tcPr>
          <w:p w14:paraId="7DEBB47D" w14:textId="77777777" w:rsidR="002C5A58" w:rsidRPr="00876284" w:rsidRDefault="002C5A58" w:rsidP="00B8707F">
            <w:pPr>
              <w:rPr>
                <w:rFonts w:ascii="TH SarabunPSK" w:hAnsi="TH SarabunPSK" w:cs="TH SarabunPSK"/>
                <w:sz w:val="30"/>
                <w:szCs w:val="30"/>
              </w:rPr>
            </w:pPr>
          </w:p>
        </w:tc>
        <w:tc>
          <w:tcPr>
            <w:tcW w:w="354" w:type="pct"/>
            <w:tcBorders>
              <w:top w:val="dotted" w:sz="4" w:space="0" w:color="auto"/>
              <w:bottom w:val="dotted" w:sz="4" w:space="0" w:color="auto"/>
            </w:tcBorders>
          </w:tcPr>
          <w:p w14:paraId="56780948" w14:textId="77777777" w:rsidR="002C5A58" w:rsidRPr="00876284" w:rsidRDefault="002C5A58" w:rsidP="00B8707F">
            <w:pPr>
              <w:rPr>
                <w:rFonts w:ascii="TH SarabunPSK" w:hAnsi="TH SarabunPSK" w:cs="TH SarabunPSK"/>
                <w:sz w:val="30"/>
                <w:szCs w:val="30"/>
              </w:rPr>
            </w:pPr>
          </w:p>
        </w:tc>
        <w:tc>
          <w:tcPr>
            <w:tcW w:w="1864" w:type="pct"/>
            <w:tcBorders>
              <w:top w:val="dotted" w:sz="4" w:space="0" w:color="auto"/>
              <w:bottom w:val="dotted" w:sz="4" w:space="0" w:color="auto"/>
            </w:tcBorders>
          </w:tcPr>
          <w:p w14:paraId="56090252" w14:textId="77777777" w:rsidR="002C5A58" w:rsidRPr="00876284" w:rsidRDefault="002C5A58" w:rsidP="00B8707F">
            <w:pPr>
              <w:rPr>
                <w:rFonts w:ascii="TH SarabunPSK" w:hAnsi="TH SarabunPSK" w:cs="TH SarabunPSK"/>
                <w:sz w:val="30"/>
                <w:szCs w:val="30"/>
              </w:rPr>
            </w:pPr>
          </w:p>
        </w:tc>
      </w:tr>
      <w:tr w:rsidR="002C5A58" w:rsidRPr="00876284" w14:paraId="5C3879E0" w14:textId="77777777" w:rsidTr="00B8707F">
        <w:tc>
          <w:tcPr>
            <w:tcW w:w="1247" w:type="pct"/>
            <w:tcBorders>
              <w:top w:val="dotted" w:sz="4" w:space="0" w:color="auto"/>
            </w:tcBorders>
          </w:tcPr>
          <w:p w14:paraId="61108F22" w14:textId="77777777" w:rsidR="002C5A58" w:rsidRPr="00876284" w:rsidRDefault="002C5A58" w:rsidP="00B8707F">
            <w:pPr>
              <w:rPr>
                <w:rFonts w:ascii="TH SarabunPSK" w:hAnsi="TH SarabunPSK" w:cs="TH SarabunPSK"/>
                <w:sz w:val="30"/>
                <w:szCs w:val="30"/>
              </w:rPr>
            </w:pPr>
            <w:r w:rsidRPr="00876284">
              <w:rPr>
                <w:rFonts w:ascii="TH SarabunPSK" w:hAnsi="TH SarabunPSK" w:cs="TH SarabunPSK" w:hint="cs"/>
                <w:sz w:val="30"/>
                <w:szCs w:val="30"/>
                <w:cs/>
              </w:rPr>
              <w:t xml:space="preserve">6. อาจารย์พิเศษ </w:t>
            </w:r>
            <w:r w:rsidRPr="00876284">
              <w:rPr>
                <w:rFonts w:ascii="TH SarabunPSK" w:hAnsi="TH SarabunPSK" w:cs="TH SarabunPSK"/>
                <w:sz w:val="30"/>
                <w:szCs w:val="30"/>
                <w:cs/>
              </w:rPr>
              <w:t>(</w:t>
            </w:r>
            <w:r w:rsidRPr="00876284">
              <w:rPr>
                <w:rFonts w:ascii="TH SarabunPSK" w:hAnsi="TH SarabunPSK" w:cs="TH SarabunPSK"/>
                <w:sz w:val="30"/>
                <w:szCs w:val="30"/>
              </w:rPr>
              <w:t>Visiting professors</w:t>
            </w:r>
            <w:r w:rsidRPr="00876284">
              <w:rPr>
                <w:rFonts w:ascii="TH SarabunPSK" w:hAnsi="TH SarabunPSK" w:cs="TH SarabunPSK"/>
                <w:sz w:val="30"/>
                <w:szCs w:val="30"/>
                <w:cs/>
              </w:rPr>
              <w:t>/</w:t>
            </w:r>
          </w:p>
          <w:p w14:paraId="534FE51D" w14:textId="77777777" w:rsidR="002C5A58" w:rsidRPr="00876284" w:rsidRDefault="002C5A58" w:rsidP="00B8707F">
            <w:pPr>
              <w:rPr>
                <w:rFonts w:ascii="TH SarabunPSK" w:hAnsi="TH SarabunPSK" w:cs="TH SarabunPSK"/>
                <w:sz w:val="30"/>
                <w:szCs w:val="30"/>
                <w:cs/>
              </w:rPr>
            </w:pPr>
            <w:r w:rsidRPr="00876284">
              <w:rPr>
                <w:rFonts w:ascii="TH SarabunPSK" w:hAnsi="TH SarabunPSK" w:cs="TH SarabunPSK"/>
                <w:sz w:val="30"/>
                <w:szCs w:val="30"/>
              </w:rPr>
              <w:t>lecturers</w:t>
            </w:r>
            <w:r w:rsidRPr="00876284">
              <w:rPr>
                <w:rFonts w:ascii="TH SarabunPSK" w:hAnsi="TH SarabunPSK" w:cs="TH SarabunPSK"/>
                <w:sz w:val="30"/>
                <w:szCs w:val="30"/>
                <w:cs/>
              </w:rPr>
              <w:t>)</w:t>
            </w:r>
          </w:p>
        </w:tc>
        <w:tc>
          <w:tcPr>
            <w:tcW w:w="360" w:type="pct"/>
            <w:tcBorders>
              <w:top w:val="dotted" w:sz="4" w:space="0" w:color="auto"/>
            </w:tcBorders>
          </w:tcPr>
          <w:p w14:paraId="3B157A9A" w14:textId="77777777" w:rsidR="002C5A58" w:rsidRPr="00876284" w:rsidRDefault="002C5A58" w:rsidP="00B8707F">
            <w:pPr>
              <w:rPr>
                <w:rFonts w:ascii="TH SarabunPSK" w:hAnsi="TH SarabunPSK" w:cs="TH SarabunPSK"/>
                <w:sz w:val="30"/>
                <w:szCs w:val="30"/>
              </w:rPr>
            </w:pPr>
          </w:p>
        </w:tc>
        <w:tc>
          <w:tcPr>
            <w:tcW w:w="365" w:type="pct"/>
            <w:tcBorders>
              <w:top w:val="dotted" w:sz="4" w:space="0" w:color="auto"/>
            </w:tcBorders>
          </w:tcPr>
          <w:p w14:paraId="420D4375" w14:textId="77777777" w:rsidR="002C5A58" w:rsidRPr="00876284" w:rsidRDefault="002C5A58" w:rsidP="00B8707F">
            <w:pPr>
              <w:rPr>
                <w:rFonts w:ascii="TH SarabunPSK" w:hAnsi="TH SarabunPSK" w:cs="TH SarabunPSK"/>
                <w:sz w:val="30"/>
                <w:szCs w:val="30"/>
              </w:rPr>
            </w:pPr>
          </w:p>
        </w:tc>
        <w:tc>
          <w:tcPr>
            <w:tcW w:w="810" w:type="pct"/>
            <w:tcBorders>
              <w:top w:val="dotted" w:sz="4" w:space="0" w:color="auto"/>
            </w:tcBorders>
          </w:tcPr>
          <w:p w14:paraId="11E1AD5C" w14:textId="77777777" w:rsidR="002C5A58" w:rsidRPr="00876284" w:rsidRDefault="002C5A58" w:rsidP="00B8707F">
            <w:pPr>
              <w:rPr>
                <w:rFonts w:ascii="TH SarabunPSK" w:hAnsi="TH SarabunPSK" w:cs="TH SarabunPSK"/>
                <w:sz w:val="30"/>
                <w:szCs w:val="30"/>
              </w:rPr>
            </w:pPr>
          </w:p>
        </w:tc>
        <w:tc>
          <w:tcPr>
            <w:tcW w:w="354" w:type="pct"/>
            <w:tcBorders>
              <w:top w:val="dotted" w:sz="4" w:space="0" w:color="auto"/>
            </w:tcBorders>
          </w:tcPr>
          <w:p w14:paraId="19C44B56" w14:textId="77777777" w:rsidR="002C5A58" w:rsidRPr="00876284" w:rsidRDefault="002C5A58" w:rsidP="00B8707F">
            <w:pPr>
              <w:rPr>
                <w:rFonts w:ascii="TH SarabunPSK" w:hAnsi="TH SarabunPSK" w:cs="TH SarabunPSK"/>
                <w:sz w:val="30"/>
                <w:szCs w:val="30"/>
              </w:rPr>
            </w:pPr>
          </w:p>
        </w:tc>
        <w:tc>
          <w:tcPr>
            <w:tcW w:w="1864" w:type="pct"/>
            <w:tcBorders>
              <w:top w:val="dotted" w:sz="4" w:space="0" w:color="auto"/>
            </w:tcBorders>
          </w:tcPr>
          <w:p w14:paraId="1A8ADC77" w14:textId="77777777" w:rsidR="002C5A58" w:rsidRPr="00876284" w:rsidRDefault="002C5A58" w:rsidP="00B8707F">
            <w:pPr>
              <w:rPr>
                <w:rFonts w:ascii="TH SarabunPSK" w:hAnsi="TH SarabunPSK" w:cs="TH SarabunPSK"/>
                <w:sz w:val="30"/>
                <w:szCs w:val="30"/>
              </w:rPr>
            </w:pPr>
          </w:p>
        </w:tc>
      </w:tr>
      <w:tr w:rsidR="002C5A58" w:rsidRPr="00876284" w14:paraId="7690E5AF" w14:textId="77777777" w:rsidTr="00B8707F">
        <w:tc>
          <w:tcPr>
            <w:tcW w:w="1247" w:type="pct"/>
          </w:tcPr>
          <w:p w14:paraId="7DA86C80" w14:textId="77777777" w:rsidR="002C5A58" w:rsidRPr="00876284" w:rsidRDefault="002C5A58" w:rsidP="00B8707F">
            <w:pPr>
              <w:rPr>
                <w:rFonts w:ascii="TH SarabunPSK" w:hAnsi="TH SarabunPSK" w:cs="TH SarabunPSK"/>
                <w:b/>
                <w:bCs/>
                <w:sz w:val="30"/>
                <w:szCs w:val="30"/>
                <w:cs/>
              </w:rPr>
            </w:pPr>
            <w:r w:rsidRPr="00876284">
              <w:rPr>
                <w:rFonts w:ascii="TH SarabunPSK" w:hAnsi="TH SarabunPSK" w:cs="TH SarabunPSK" w:hint="cs"/>
                <w:b/>
                <w:bCs/>
                <w:sz w:val="30"/>
                <w:szCs w:val="30"/>
                <w:cs/>
              </w:rPr>
              <w:t>รวม</w:t>
            </w:r>
          </w:p>
        </w:tc>
        <w:tc>
          <w:tcPr>
            <w:tcW w:w="360" w:type="pct"/>
          </w:tcPr>
          <w:p w14:paraId="41575A71" w14:textId="77777777" w:rsidR="002C5A58" w:rsidRPr="00876284" w:rsidRDefault="002C5A58" w:rsidP="00B8707F">
            <w:pPr>
              <w:rPr>
                <w:rFonts w:ascii="TH SarabunPSK" w:hAnsi="TH SarabunPSK" w:cs="TH SarabunPSK"/>
                <w:sz w:val="30"/>
                <w:szCs w:val="30"/>
              </w:rPr>
            </w:pPr>
          </w:p>
        </w:tc>
        <w:tc>
          <w:tcPr>
            <w:tcW w:w="365" w:type="pct"/>
          </w:tcPr>
          <w:p w14:paraId="4F358947" w14:textId="77777777" w:rsidR="002C5A58" w:rsidRPr="00876284" w:rsidRDefault="002C5A58" w:rsidP="00B8707F">
            <w:pPr>
              <w:rPr>
                <w:rFonts w:ascii="TH SarabunPSK" w:hAnsi="TH SarabunPSK" w:cs="TH SarabunPSK"/>
                <w:sz w:val="30"/>
                <w:szCs w:val="30"/>
              </w:rPr>
            </w:pPr>
          </w:p>
        </w:tc>
        <w:tc>
          <w:tcPr>
            <w:tcW w:w="810" w:type="pct"/>
          </w:tcPr>
          <w:p w14:paraId="53E035AB" w14:textId="77777777" w:rsidR="002C5A58" w:rsidRPr="00876284" w:rsidRDefault="002C5A58" w:rsidP="00B8707F">
            <w:pPr>
              <w:rPr>
                <w:rFonts w:ascii="TH SarabunPSK" w:hAnsi="TH SarabunPSK" w:cs="TH SarabunPSK"/>
                <w:sz w:val="30"/>
                <w:szCs w:val="30"/>
              </w:rPr>
            </w:pPr>
          </w:p>
        </w:tc>
        <w:tc>
          <w:tcPr>
            <w:tcW w:w="354" w:type="pct"/>
          </w:tcPr>
          <w:p w14:paraId="5B77C8E5" w14:textId="77777777" w:rsidR="002C5A58" w:rsidRPr="00876284" w:rsidRDefault="002C5A58" w:rsidP="00B8707F">
            <w:pPr>
              <w:rPr>
                <w:rFonts w:ascii="TH SarabunPSK" w:hAnsi="TH SarabunPSK" w:cs="TH SarabunPSK"/>
                <w:sz w:val="30"/>
                <w:szCs w:val="30"/>
              </w:rPr>
            </w:pPr>
          </w:p>
        </w:tc>
        <w:tc>
          <w:tcPr>
            <w:tcW w:w="1864" w:type="pct"/>
          </w:tcPr>
          <w:p w14:paraId="1D62E8FD" w14:textId="77777777" w:rsidR="002C5A58" w:rsidRPr="00876284" w:rsidRDefault="002C5A58" w:rsidP="00B8707F">
            <w:pPr>
              <w:rPr>
                <w:rFonts w:ascii="TH SarabunPSK" w:hAnsi="TH SarabunPSK" w:cs="TH SarabunPSK"/>
                <w:sz w:val="30"/>
                <w:szCs w:val="30"/>
              </w:rPr>
            </w:pPr>
          </w:p>
        </w:tc>
      </w:tr>
    </w:tbl>
    <w:p w14:paraId="2FC8581F" w14:textId="77777777" w:rsidR="002C5A58" w:rsidRPr="00510E6D" w:rsidRDefault="002C5A58" w:rsidP="002C5A58">
      <w:pPr>
        <w:rPr>
          <w:rFonts w:ascii="TH SarabunPSK" w:hAnsi="TH SarabunPSK" w:cs="TH SarabunPSK"/>
          <w:b/>
          <w:bCs/>
          <w:sz w:val="20"/>
          <w:szCs w:val="20"/>
        </w:rPr>
      </w:pPr>
    </w:p>
    <w:p w14:paraId="33E96651" w14:textId="77777777" w:rsidR="002C5A58" w:rsidRPr="00510E6D" w:rsidRDefault="002C5A58" w:rsidP="002C5A58">
      <w:pPr>
        <w:rPr>
          <w:rFonts w:ascii="TH SarabunPSK" w:hAnsi="TH SarabunPSK" w:cs="TH SarabunPSK"/>
          <w:sz w:val="32"/>
          <w:szCs w:val="32"/>
        </w:rPr>
      </w:pPr>
      <w:r w:rsidRPr="00510E6D">
        <w:rPr>
          <w:rFonts w:ascii="TH SarabunPSK" w:hAnsi="TH SarabunPSK" w:cs="TH SarabunPSK" w:hint="cs"/>
          <w:b/>
          <w:bCs/>
          <w:sz w:val="32"/>
          <w:szCs w:val="32"/>
          <w:cs/>
        </w:rPr>
        <w:t xml:space="preserve">หมายเหตุ </w:t>
      </w:r>
      <w:r w:rsidRPr="00510E6D">
        <w:rPr>
          <w:rFonts w:ascii="TH SarabunPSK" w:hAnsi="TH SarabunPSK" w:cs="TH SarabunPSK"/>
          <w:b/>
          <w:bCs/>
          <w:sz w:val="32"/>
          <w:szCs w:val="32"/>
          <w:cs/>
        </w:rPr>
        <w:t xml:space="preserve">: </w:t>
      </w:r>
      <w:r w:rsidRPr="00510E6D">
        <w:rPr>
          <w:rFonts w:ascii="TH SarabunPSK" w:hAnsi="TH SarabunPSK" w:cs="TH SarabunPSK" w:hint="cs"/>
          <w:b/>
          <w:bCs/>
          <w:sz w:val="32"/>
          <w:szCs w:val="32"/>
          <w:cs/>
        </w:rPr>
        <w:t xml:space="preserve"> </w:t>
      </w:r>
      <w:r w:rsidRPr="00510E6D">
        <w:rPr>
          <w:rFonts w:ascii="TH SarabunPSK" w:hAnsi="TH SarabunPSK" w:cs="TH SarabunPSK" w:hint="cs"/>
          <w:sz w:val="32"/>
          <w:szCs w:val="32"/>
          <w:cs/>
        </w:rPr>
        <w:tab/>
        <w:t xml:space="preserve">1. คุณสมบัติเทียบเท่าปริญญาเอก  เช่น แพทย์ที่ได้รับวุฒิบัตร </w:t>
      </w:r>
    </w:p>
    <w:p w14:paraId="1C070F17" w14:textId="77777777" w:rsidR="002C5A58" w:rsidRPr="00876284" w:rsidRDefault="002C5A58" w:rsidP="002C5A58">
      <w:pPr>
        <w:ind w:left="1701" w:hanging="261"/>
        <w:rPr>
          <w:rFonts w:ascii="TH SarabunPSK" w:hAnsi="TH SarabunPSK" w:cs="TH SarabunPSK"/>
          <w:sz w:val="32"/>
          <w:szCs w:val="32"/>
        </w:rPr>
      </w:pPr>
      <w:r w:rsidRPr="00510E6D">
        <w:rPr>
          <w:rFonts w:ascii="TH SarabunPSK" w:hAnsi="TH SarabunPSK" w:cs="TH SarabunPSK" w:hint="cs"/>
          <w:sz w:val="32"/>
          <w:szCs w:val="32"/>
          <w:cs/>
        </w:rPr>
        <w:t>2. อาจารย์ผู้มีความรู้ความสามารถพิเศษ  และอาจารย์จ้างบางส่วนเวลา ให้นำไปนับ</w:t>
      </w:r>
      <w:r>
        <w:rPr>
          <w:rFonts w:ascii="TH SarabunPSK" w:hAnsi="TH SarabunPSK" w:cs="TH SarabunPSK"/>
          <w:sz w:val="32"/>
          <w:szCs w:val="32"/>
          <w:cs/>
        </w:rPr>
        <w:tab/>
      </w:r>
      <w:r>
        <w:rPr>
          <w:rFonts w:ascii="TH SarabunPSK" w:hAnsi="TH SarabunPSK" w:cs="TH SarabunPSK" w:hint="cs"/>
          <w:sz w:val="32"/>
          <w:szCs w:val="32"/>
          <w:cs/>
        </w:rPr>
        <w:t xml:space="preserve">  </w:t>
      </w:r>
      <w:r w:rsidRPr="00510E6D">
        <w:rPr>
          <w:rFonts w:ascii="TH SarabunPSK" w:hAnsi="TH SarabunPSK" w:cs="TH SarabunPSK" w:hint="cs"/>
          <w:sz w:val="32"/>
          <w:szCs w:val="32"/>
          <w:cs/>
        </w:rPr>
        <w:t xml:space="preserve">รวมในประเภทที่ 1 </w:t>
      </w:r>
      <w:r w:rsidRPr="00510E6D">
        <w:rPr>
          <w:rFonts w:ascii="TH SarabunPSK" w:hAnsi="TH SarabunPSK" w:cs="TH SarabunPSK"/>
          <w:sz w:val="32"/>
          <w:szCs w:val="32"/>
          <w:cs/>
        </w:rPr>
        <w:t>–</w:t>
      </w:r>
      <w:r w:rsidRPr="00510E6D">
        <w:rPr>
          <w:rFonts w:ascii="TH SarabunPSK" w:hAnsi="TH SarabunPSK" w:cs="TH SarabunPSK" w:hint="cs"/>
          <w:sz w:val="32"/>
          <w:szCs w:val="32"/>
          <w:cs/>
        </w:rPr>
        <w:t xml:space="preserve"> 4 </w:t>
      </w:r>
    </w:p>
    <w:p w14:paraId="55DA9AC7" w14:textId="77777777" w:rsidR="002C5A58" w:rsidRPr="00510E6D" w:rsidRDefault="002C5A58" w:rsidP="002C5A58">
      <w:pPr>
        <w:rPr>
          <w:rFonts w:ascii="TH SarabunPSK" w:hAnsi="TH SarabunPSK" w:cs="TH SarabunPSK"/>
          <w:sz w:val="32"/>
          <w:szCs w:val="32"/>
          <w:cs/>
        </w:rPr>
      </w:pPr>
      <w:r w:rsidRPr="00510E6D">
        <w:rPr>
          <w:rFonts w:ascii="TH SarabunPSK" w:hAnsi="TH SarabunPSK" w:cs="TH SarabunPSK"/>
          <w:sz w:val="32"/>
          <w:szCs w:val="32"/>
        </w:rPr>
        <w:tab/>
      </w:r>
      <w:r w:rsidRPr="00510E6D">
        <w:rPr>
          <w:rFonts w:ascii="TH SarabunPSK" w:hAnsi="TH SarabunPSK" w:cs="TH SarabunPSK"/>
          <w:sz w:val="32"/>
          <w:szCs w:val="32"/>
        </w:rPr>
        <w:tab/>
        <w:t>3</w:t>
      </w:r>
      <w:r w:rsidRPr="00510E6D">
        <w:rPr>
          <w:rFonts w:ascii="TH SarabunPSK" w:hAnsi="TH SarabunPSK" w:cs="TH SarabunPSK"/>
          <w:sz w:val="32"/>
          <w:szCs w:val="32"/>
          <w:cs/>
        </w:rPr>
        <w:t xml:space="preserve">. </w:t>
      </w:r>
      <w:r w:rsidRPr="00510E6D">
        <w:rPr>
          <w:rFonts w:ascii="TH SarabunPSK" w:hAnsi="TH SarabunPSK" w:cs="TH SarabunPSK" w:hint="cs"/>
          <w:sz w:val="32"/>
          <w:szCs w:val="32"/>
          <w:cs/>
        </w:rPr>
        <w:t xml:space="preserve">การคำนวณ </w:t>
      </w:r>
      <w:r w:rsidRPr="00510E6D">
        <w:rPr>
          <w:rFonts w:ascii="TH SarabunPSK" w:hAnsi="TH SarabunPSK" w:cs="TH SarabunPSK"/>
          <w:sz w:val="32"/>
          <w:szCs w:val="32"/>
        </w:rPr>
        <w:t xml:space="preserve">FTE </w:t>
      </w:r>
      <w:r w:rsidRPr="00510E6D">
        <w:rPr>
          <w:rFonts w:ascii="TH SarabunPSK" w:hAnsi="TH SarabunPSK" w:cs="TH SarabunPSK" w:hint="cs"/>
          <w:sz w:val="32"/>
          <w:szCs w:val="32"/>
          <w:cs/>
        </w:rPr>
        <w:t xml:space="preserve">ของอาจารย์ ยึดวิธีการคำนวณตามคู่มือ </w:t>
      </w:r>
      <w:r w:rsidRPr="00510E6D">
        <w:rPr>
          <w:rFonts w:ascii="TH SarabunPSK" w:hAnsi="TH SarabunPSK" w:cs="TH SarabunPSK"/>
          <w:sz w:val="32"/>
          <w:szCs w:val="32"/>
        </w:rPr>
        <w:t xml:space="preserve">AUN QA Version3 </w:t>
      </w:r>
      <w:r>
        <w:rPr>
          <w:rFonts w:ascii="TH SarabunPSK" w:hAnsi="TH SarabunPSK" w:cs="TH SarabunPSK"/>
          <w:sz w:val="32"/>
          <w:szCs w:val="32"/>
        </w:rPr>
        <w:br/>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cs/>
        </w:rPr>
        <w:t xml:space="preserve">    </w:t>
      </w:r>
      <w:r w:rsidRPr="00510E6D">
        <w:rPr>
          <w:rFonts w:ascii="TH SarabunPSK" w:hAnsi="TH SarabunPSK" w:cs="TH SarabunPSK" w:hint="cs"/>
          <w:sz w:val="32"/>
          <w:szCs w:val="32"/>
          <w:cs/>
        </w:rPr>
        <w:t xml:space="preserve">หน้า </w:t>
      </w:r>
      <w:r>
        <w:rPr>
          <w:rFonts w:ascii="TH SarabunPSK" w:hAnsi="TH SarabunPSK" w:cs="TH SarabunPSK"/>
          <w:sz w:val="32"/>
          <w:szCs w:val="32"/>
          <w:cs/>
        </w:rPr>
        <w:tab/>
      </w:r>
      <w:proofErr w:type="gramStart"/>
      <w:r>
        <w:rPr>
          <w:rFonts w:ascii="TH SarabunPSK" w:hAnsi="TH SarabunPSK" w:cs="TH SarabunPSK" w:hint="cs"/>
          <w:sz w:val="32"/>
          <w:szCs w:val="32"/>
          <w:cs/>
        </w:rPr>
        <w:t xml:space="preserve">29 </w:t>
      </w:r>
      <w:r w:rsidRPr="00510E6D">
        <w:rPr>
          <w:rFonts w:ascii="TH SarabunPSK" w:hAnsi="TH SarabunPSK" w:cs="TH SarabunPSK" w:hint="cs"/>
          <w:sz w:val="32"/>
          <w:szCs w:val="32"/>
          <w:cs/>
        </w:rPr>
        <w:t xml:space="preserve"> วิธีที่</w:t>
      </w:r>
      <w:proofErr w:type="gramEnd"/>
      <w:r w:rsidRPr="00510E6D">
        <w:rPr>
          <w:rFonts w:ascii="TH SarabunPSK" w:hAnsi="TH SarabunPSK" w:cs="TH SarabunPSK" w:hint="cs"/>
          <w:sz w:val="32"/>
          <w:szCs w:val="32"/>
          <w:cs/>
        </w:rPr>
        <w:t xml:space="preserve"> 1 โดยกำหนด 1 </w:t>
      </w:r>
      <w:r w:rsidRPr="00510E6D">
        <w:rPr>
          <w:rFonts w:ascii="TH SarabunPSK" w:hAnsi="TH SarabunPSK" w:cs="TH SarabunPSK"/>
          <w:sz w:val="32"/>
          <w:szCs w:val="32"/>
        </w:rPr>
        <w:t xml:space="preserve">FTE </w:t>
      </w:r>
      <w:r w:rsidRPr="00510E6D">
        <w:rPr>
          <w:rFonts w:ascii="TH SarabunPSK" w:hAnsi="TH SarabunPSK" w:cs="TH SarabunPSK" w:hint="cs"/>
          <w:sz w:val="32"/>
          <w:szCs w:val="32"/>
          <w:cs/>
        </w:rPr>
        <w:t>เท่ากับการทำงาน 35 ชั่วโมงต่อสัปดาห์</w:t>
      </w:r>
    </w:p>
    <w:p w14:paraId="3E70B1B0" w14:textId="77777777" w:rsidR="002C5A58" w:rsidRPr="009C60B8" w:rsidRDefault="002C5A58" w:rsidP="002C5A58">
      <w:pPr>
        <w:widowControl w:val="0"/>
        <w:suppressLineNumbers/>
        <w:ind w:right="-20"/>
        <w:outlineLvl w:val="0"/>
        <w:rPr>
          <w:rFonts w:ascii="TH SarabunPSK" w:hAnsi="TH SarabunPSK" w:cs="TH SarabunPSK"/>
          <w:color w:val="FF0000"/>
          <w:sz w:val="32"/>
          <w:szCs w:val="32"/>
        </w:rPr>
      </w:pPr>
    </w:p>
    <w:p w14:paraId="045D8E46" w14:textId="77777777" w:rsidR="004F34F3" w:rsidRPr="00510E6D" w:rsidRDefault="004F34F3" w:rsidP="004F34F3">
      <w:pPr>
        <w:rPr>
          <w:rFonts w:ascii="TH SarabunPSK" w:hAnsi="TH SarabunPSK" w:cs="TH SarabunPSK"/>
          <w:b/>
          <w:bCs/>
          <w:sz w:val="20"/>
          <w:szCs w:val="20"/>
        </w:rPr>
      </w:pPr>
    </w:p>
    <w:p w14:paraId="1427C509" w14:textId="77777777" w:rsidR="004F34F3" w:rsidRPr="00510E6D" w:rsidRDefault="004F34F3" w:rsidP="004F34F3">
      <w:pPr>
        <w:spacing w:after="120"/>
        <w:rPr>
          <w:rFonts w:ascii="TH SarabunPSK" w:hAnsi="TH SarabunPSK" w:cs="TH SarabunPSK"/>
          <w:b/>
          <w:bCs/>
          <w:sz w:val="32"/>
          <w:szCs w:val="32"/>
        </w:rPr>
      </w:pPr>
      <w:r w:rsidRPr="00510E6D">
        <w:rPr>
          <w:rFonts w:ascii="TH SarabunPSK" w:hAnsi="TH SarabunPSK" w:cs="TH SarabunPSK"/>
          <w:b/>
          <w:bCs/>
          <w:sz w:val="32"/>
          <w:szCs w:val="32"/>
          <w:cs/>
        </w:rPr>
        <w:t xml:space="preserve">ผลการประเมินตนเอง </w:t>
      </w:r>
    </w:p>
    <w:tbl>
      <w:tblPr>
        <w:tblW w:w="52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133"/>
      </w:tblGrid>
      <w:tr w:rsidR="00E23220" w:rsidRPr="00510E6D" w14:paraId="4D1D8910" w14:textId="77777777" w:rsidTr="00127963">
        <w:trPr>
          <w:tblHeader/>
        </w:trPr>
        <w:tc>
          <w:tcPr>
            <w:tcW w:w="4375" w:type="pct"/>
            <w:vMerge w:val="restart"/>
            <w:shd w:val="clear" w:color="auto" w:fill="auto"/>
            <w:vAlign w:val="center"/>
          </w:tcPr>
          <w:p w14:paraId="54BEA72F" w14:textId="77777777" w:rsidR="00E23220" w:rsidRPr="00510E6D" w:rsidRDefault="00E23220" w:rsidP="00350A5C">
            <w:pPr>
              <w:jc w:val="center"/>
              <w:rPr>
                <w:rFonts w:ascii="TH SarabunPSK" w:hAnsi="TH SarabunPSK" w:cs="TH SarabunPSK"/>
                <w:b/>
                <w:bCs/>
                <w:sz w:val="32"/>
                <w:szCs w:val="32"/>
                <w:cs/>
              </w:rPr>
            </w:pPr>
            <w:r w:rsidRPr="00510E6D">
              <w:rPr>
                <w:rFonts w:ascii="TH SarabunPSK" w:hAnsi="TH SarabunPSK" w:cs="TH SarabunPSK"/>
                <w:b/>
                <w:bCs/>
                <w:sz w:val="32"/>
                <w:szCs w:val="32"/>
              </w:rPr>
              <w:t>AUN</w:t>
            </w:r>
            <w:r w:rsidRPr="00510E6D">
              <w:rPr>
                <w:rFonts w:ascii="TH SarabunPSK" w:hAnsi="TH SarabunPSK" w:cs="TH SarabunPSK"/>
                <w:b/>
                <w:bCs/>
                <w:sz w:val="32"/>
                <w:szCs w:val="32"/>
                <w:cs/>
              </w:rPr>
              <w:t>-</w:t>
            </w:r>
            <w:r w:rsidRPr="00510E6D">
              <w:rPr>
                <w:rFonts w:ascii="TH SarabunPSK" w:hAnsi="TH SarabunPSK" w:cs="TH SarabunPSK"/>
                <w:b/>
                <w:bCs/>
                <w:sz w:val="32"/>
                <w:szCs w:val="32"/>
              </w:rPr>
              <w:t>QA Criterion 5</w:t>
            </w:r>
            <w:r w:rsidRPr="00510E6D">
              <w:rPr>
                <w:rFonts w:ascii="TH SarabunPSK" w:hAnsi="TH SarabunPSK" w:cs="TH SarabunPSK"/>
                <w:b/>
                <w:bCs/>
                <w:sz w:val="32"/>
                <w:szCs w:val="32"/>
                <w:cs/>
              </w:rPr>
              <w:t xml:space="preserve"> – </w:t>
            </w:r>
            <w:r w:rsidRPr="00510E6D">
              <w:rPr>
                <w:rFonts w:ascii="TH SarabunPSK" w:hAnsi="TH SarabunPSK" w:cs="TH SarabunPSK"/>
                <w:b/>
                <w:bCs/>
                <w:sz w:val="32"/>
                <w:szCs w:val="32"/>
              </w:rPr>
              <w:t>Checklist</w:t>
            </w:r>
          </w:p>
        </w:tc>
        <w:tc>
          <w:tcPr>
            <w:tcW w:w="625" w:type="pct"/>
            <w:shd w:val="clear" w:color="auto" w:fill="auto"/>
          </w:tcPr>
          <w:p w14:paraId="3120A9C4" w14:textId="77777777" w:rsidR="00E23220" w:rsidRPr="00510E6D" w:rsidRDefault="00E23220" w:rsidP="00350A5C">
            <w:pPr>
              <w:widowControl w:val="0"/>
              <w:suppressLineNumbers/>
              <w:ind w:right="-20"/>
              <w:jc w:val="center"/>
              <w:outlineLvl w:val="0"/>
              <w:rPr>
                <w:rFonts w:ascii="TH SarabunPSK" w:hAnsi="TH SarabunPSK" w:cs="TH SarabunPSK"/>
                <w:b/>
                <w:bCs/>
                <w:sz w:val="32"/>
                <w:szCs w:val="32"/>
                <w:cs/>
              </w:rPr>
            </w:pPr>
            <w:r w:rsidRPr="00510E6D">
              <w:rPr>
                <w:rFonts w:ascii="TH SarabunPSK" w:hAnsi="TH SarabunPSK" w:cs="TH SarabunPSK" w:hint="cs"/>
                <w:b/>
                <w:bCs/>
                <w:sz w:val="32"/>
                <w:szCs w:val="32"/>
                <w:cs/>
              </w:rPr>
              <w:t>ระดับ</w:t>
            </w:r>
          </w:p>
        </w:tc>
      </w:tr>
      <w:tr w:rsidR="00E23220" w:rsidRPr="00510E6D" w14:paraId="26D3310B" w14:textId="77777777" w:rsidTr="00127963">
        <w:trPr>
          <w:tblHeader/>
        </w:trPr>
        <w:tc>
          <w:tcPr>
            <w:tcW w:w="4375" w:type="pct"/>
            <w:vMerge/>
            <w:shd w:val="clear" w:color="auto" w:fill="auto"/>
          </w:tcPr>
          <w:p w14:paraId="012001E2" w14:textId="77777777" w:rsidR="00E23220" w:rsidRPr="00510E6D" w:rsidRDefault="00E23220" w:rsidP="004E107C">
            <w:pPr>
              <w:jc w:val="center"/>
              <w:rPr>
                <w:rFonts w:ascii="TH SarabunPSK" w:hAnsi="TH SarabunPSK" w:cs="TH SarabunPSK"/>
                <w:b/>
                <w:bCs/>
                <w:sz w:val="32"/>
                <w:szCs w:val="32"/>
                <w:cs/>
              </w:rPr>
            </w:pPr>
          </w:p>
        </w:tc>
        <w:tc>
          <w:tcPr>
            <w:tcW w:w="625" w:type="pct"/>
            <w:shd w:val="clear" w:color="auto" w:fill="auto"/>
          </w:tcPr>
          <w:p w14:paraId="43F4F120" w14:textId="4B22B3A3" w:rsidR="00E23220" w:rsidRPr="00510E6D" w:rsidRDefault="00E23220" w:rsidP="00903C9E">
            <w:pPr>
              <w:widowControl w:val="0"/>
              <w:suppressLineNumbers/>
              <w:ind w:right="-20"/>
              <w:jc w:val="center"/>
              <w:outlineLvl w:val="0"/>
              <w:rPr>
                <w:rFonts w:ascii="TH SarabunPSK" w:hAnsi="TH SarabunPSK" w:cs="TH SarabunPSK"/>
                <w:b/>
                <w:bCs/>
                <w:sz w:val="32"/>
                <w:szCs w:val="32"/>
              </w:rPr>
            </w:pPr>
            <w:r>
              <w:rPr>
                <w:rFonts w:ascii="TH SarabunPSK" w:hAnsi="TH SarabunPSK" w:cs="TH SarabunPSK" w:hint="cs"/>
                <w:b/>
                <w:bCs/>
                <w:sz w:val="32"/>
                <w:szCs w:val="32"/>
                <w:cs/>
              </w:rPr>
              <w:t>256</w:t>
            </w:r>
            <w:r w:rsidR="00C826B8">
              <w:rPr>
                <w:rFonts w:ascii="TH SarabunPSK" w:hAnsi="TH SarabunPSK" w:cs="TH SarabunPSK" w:hint="cs"/>
                <w:b/>
                <w:bCs/>
                <w:sz w:val="32"/>
                <w:szCs w:val="32"/>
                <w:cs/>
              </w:rPr>
              <w:t>7</w:t>
            </w:r>
          </w:p>
        </w:tc>
      </w:tr>
      <w:tr w:rsidR="00E23220" w:rsidRPr="00510E6D" w14:paraId="6D3A8557" w14:textId="77777777" w:rsidTr="00127963">
        <w:tc>
          <w:tcPr>
            <w:tcW w:w="4375" w:type="pct"/>
          </w:tcPr>
          <w:p w14:paraId="0F0D3ED4" w14:textId="77777777" w:rsidR="00E23220" w:rsidRPr="00510E6D" w:rsidRDefault="00E23220" w:rsidP="000C0D3A">
            <w:pPr>
              <w:tabs>
                <w:tab w:val="left" w:pos="405"/>
              </w:tabs>
              <w:ind w:left="416" w:hanging="416"/>
              <w:jc w:val="thaiDistribute"/>
              <w:rPr>
                <w:rFonts w:ascii="TH SarabunPSK" w:hAnsi="TH SarabunPSK" w:cs="TH SarabunPSK"/>
                <w:sz w:val="32"/>
                <w:szCs w:val="32"/>
              </w:rPr>
            </w:pPr>
            <w:r w:rsidRPr="00510E6D">
              <w:rPr>
                <w:rFonts w:ascii="TH SarabunPSK" w:hAnsi="TH SarabunPSK" w:cs="TH SarabunPSK"/>
                <w:sz w:val="32"/>
                <w:szCs w:val="32"/>
              </w:rPr>
              <w:t>5</w:t>
            </w:r>
            <w:r w:rsidRPr="00510E6D">
              <w:rPr>
                <w:rFonts w:ascii="TH SarabunPSK" w:hAnsi="TH SarabunPSK" w:cs="TH SarabunPSK"/>
                <w:sz w:val="32"/>
                <w:szCs w:val="32"/>
                <w:cs/>
              </w:rPr>
              <w:t>.</w:t>
            </w:r>
            <w:r w:rsidRPr="00510E6D">
              <w:rPr>
                <w:rFonts w:ascii="TH SarabunPSK" w:hAnsi="TH SarabunPSK" w:cs="TH SarabunPSK"/>
                <w:sz w:val="32"/>
                <w:szCs w:val="32"/>
              </w:rPr>
              <w:t>1</w:t>
            </w:r>
            <w:r w:rsidRPr="00510E6D">
              <w:rPr>
                <w:rFonts w:ascii="TH SarabunPSK" w:hAnsi="TH SarabunPSK" w:cs="TH SarabunPSK"/>
                <w:sz w:val="32"/>
                <w:szCs w:val="32"/>
                <w:cs/>
              </w:rPr>
              <w:tab/>
            </w:r>
            <w:r w:rsidR="00F873D6" w:rsidRPr="00F873D6">
              <w:rPr>
                <w:rFonts w:ascii="TH SarabunPSK" w:hAnsi="TH SarabunPSK" w:cs="TH SarabunPSK"/>
                <w:sz w:val="32"/>
                <w:szCs w:val="32"/>
              </w:rPr>
              <w:t xml:space="preserve">The </w:t>
            </w:r>
            <w:proofErr w:type="spellStart"/>
            <w:r w:rsidR="00F873D6" w:rsidRPr="00F873D6">
              <w:rPr>
                <w:rFonts w:ascii="TH SarabunPSK" w:hAnsi="TH SarabunPSK" w:cs="TH SarabunPSK"/>
                <w:sz w:val="32"/>
                <w:szCs w:val="32"/>
              </w:rPr>
              <w:t>programme</w:t>
            </w:r>
            <w:proofErr w:type="spellEnd"/>
            <w:r w:rsidR="00F873D6" w:rsidRPr="00F873D6">
              <w:rPr>
                <w:rFonts w:ascii="TH SarabunPSK" w:hAnsi="TH SarabunPSK" w:cs="TH SarabunPSK"/>
                <w:sz w:val="32"/>
                <w:szCs w:val="32"/>
              </w:rPr>
              <w:t xml:space="preserve"> to show that academic staff planning </w:t>
            </w:r>
            <w:r w:rsidR="00F873D6" w:rsidRPr="00F873D6">
              <w:rPr>
                <w:rFonts w:ascii="TH SarabunPSK" w:hAnsi="TH SarabunPSK" w:cs="TH SarabunPSK"/>
                <w:sz w:val="32"/>
                <w:szCs w:val="32"/>
                <w:cs/>
              </w:rPr>
              <w:t>(</w:t>
            </w:r>
            <w:r w:rsidR="00F873D6" w:rsidRPr="00F873D6">
              <w:rPr>
                <w:rFonts w:ascii="TH SarabunPSK" w:hAnsi="TH SarabunPSK" w:cs="TH SarabunPSK"/>
                <w:sz w:val="32"/>
                <w:szCs w:val="32"/>
              </w:rPr>
              <w:t>including succession,</w:t>
            </w:r>
            <w:r w:rsidR="00F873D6">
              <w:rPr>
                <w:rFonts w:ascii="TH SarabunPSK" w:hAnsi="TH SarabunPSK" w:cs="TH SarabunPSK"/>
                <w:sz w:val="32"/>
                <w:szCs w:val="32"/>
                <w:cs/>
              </w:rPr>
              <w:t xml:space="preserve"> </w:t>
            </w:r>
            <w:r w:rsidR="00F873D6" w:rsidRPr="00F873D6">
              <w:rPr>
                <w:rFonts w:ascii="TH SarabunPSK" w:hAnsi="TH SarabunPSK" w:cs="TH SarabunPSK"/>
                <w:sz w:val="32"/>
                <w:szCs w:val="32"/>
              </w:rPr>
              <w:t>promotion, re</w:t>
            </w:r>
            <w:r w:rsidR="00F873D6" w:rsidRPr="00F873D6">
              <w:rPr>
                <w:rFonts w:ascii="TH SarabunPSK" w:hAnsi="TH SarabunPSK" w:cs="TH SarabunPSK"/>
                <w:sz w:val="32"/>
                <w:szCs w:val="32"/>
                <w:cs/>
              </w:rPr>
              <w:t>-</w:t>
            </w:r>
            <w:r w:rsidR="00F873D6" w:rsidRPr="00F873D6">
              <w:rPr>
                <w:rFonts w:ascii="TH SarabunPSK" w:hAnsi="TH SarabunPSK" w:cs="TH SarabunPSK"/>
                <w:sz w:val="32"/>
                <w:szCs w:val="32"/>
              </w:rPr>
              <w:t>deployment, termination, and retirement plans</w:t>
            </w:r>
            <w:r w:rsidR="00F873D6" w:rsidRPr="00F873D6">
              <w:rPr>
                <w:rFonts w:ascii="TH SarabunPSK" w:hAnsi="TH SarabunPSK" w:cs="TH SarabunPSK"/>
                <w:sz w:val="32"/>
                <w:szCs w:val="32"/>
                <w:cs/>
              </w:rPr>
              <w:t xml:space="preserve">) </w:t>
            </w:r>
            <w:r w:rsidR="00F873D6" w:rsidRPr="00F873D6">
              <w:rPr>
                <w:rFonts w:ascii="TH SarabunPSK" w:hAnsi="TH SarabunPSK" w:cs="TH SarabunPSK"/>
                <w:sz w:val="32"/>
                <w:szCs w:val="32"/>
              </w:rPr>
              <w:t>is carried out to</w:t>
            </w:r>
            <w:r w:rsidR="00F873D6">
              <w:rPr>
                <w:rFonts w:ascii="TH SarabunPSK" w:hAnsi="TH SarabunPSK" w:cs="TH SarabunPSK"/>
                <w:sz w:val="32"/>
                <w:szCs w:val="32"/>
                <w:cs/>
              </w:rPr>
              <w:t xml:space="preserve"> </w:t>
            </w:r>
            <w:r w:rsidR="00F873D6" w:rsidRPr="00F873D6">
              <w:rPr>
                <w:rFonts w:ascii="TH SarabunPSK" w:hAnsi="TH SarabunPSK" w:cs="TH SarabunPSK"/>
                <w:sz w:val="32"/>
                <w:szCs w:val="32"/>
              </w:rPr>
              <w:t>ensure that the quality and quantity of the academic staff fulfil the needs for</w:t>
            </w:r>
            <w:r w:rsidR="00F873D6">
              <w:rPr>
                <w:rFonts w:ascii="TH SarabunPSK" w:hAnsi="TH SarabunPSK" w:cs="TH SarabunPSK"/>
                <w:sz w:val="32"/>
                <w:szCs w:val="32"/>
                <w:cs/>
              </w:rPr>
              <w:t xml:space="preserve"> </w:t>
            </w:r>
            <w:r w:rsidR="00F873D6" w:rsidRPr="00F873D6">
              <w:rPr>
                <w:rFonts w:ascii="TH SarabunPSK" w:hAnsi="TH SarabunPSK" w:cs="TH SarabunPSK"/>
                <w:sz w:val="32"/>
                <w:szCs w:val="32"/>
              </w:rPr>
              <w:t>education, research, and service</w:t>
            </w:r>
            <w:r w:rsidR="00F873D6" w:rsidRPr="00F873D6">
              <w:rPr>
                <w:rFonts w:ascii="TH SarabunPSK" w:hAnsi="TH SarabunPSK" w:cs="TH SarabunPSK"/>
                <w:sz w:val="32"/>
                <w:szCs w:val="32"/>
                <w:cs/>
              </w:rPr>
              <w:t>.</w:t>
            </w:r>
            <w:r w:rsidR="00F873D6">
              <w:rPr>
                <w:rFonts w:ascii="TH SarabunPSK" w:hAnsi="TH SarabunPSK" w:cs="TH SarabunPSK" w:hint="cs"/>
                <w:sz w:val="32"/>
                <w:szCs w:val="32"/>
                <w:cs/>
              </w:rPr>
              <w:t xml:space="preserve">      </w:t>
            </w:r>
          </w:p>
        </w:tc>
        <w:tc>
          <w:tcPr>
            <w:tcW w:w="625" w:type="pct"/>
          </w:tcPr>
          <w:p w14:paraId="0A2FF79A" w14:textId="77777777" w:rsidR="00E23220" w:rsidRPr="00510E6D" w:rsidRDefault="00E23220" w:rsidP="00350A5C">
            <w:pPr>
              <w:rPr>
                <w:rFonts w:ascii="TH SarabunPSK" w:hAnsi="TH SarabunPSK" w:cs="TH SarabunPSK"/>
                <w:sz w:val="32"/>
                <w:szCs w:val="32"/>
              </w:rPr>
            </w:pPr>
          </w:p>
        </w:tc>
      </w:tr>
      <w:tr w:rsidR="00E23220" w:rsidRPr="00510E6D" w14:paraId="3DDD3F90" w14:textId="77777777" w:rsidTr="00127963">
        <w:tc>
          <w:tcPr>
            <w:tcW w:w="4375" w:type="pct"/>
          </w:tcPr>
          <w:p w14:paraId="791A55DC" w14:textId="77777777" w:rsidR="00E23220" w:rsidRPr="00510E6D" w:rsidRDefault="00E23220" w:rsidP="000C0D3A">
            <w:pPr>
              <w:tabs>
                <w:tab w:val="left" w:pos="405"/>
              </w:tabs>
              <w:ind w:left="416" w:hanging="416"/>
              <w:jc w:val="thaiDistribute"/>
              <w:rPr>
                <w:rFonts w:ascii="TH SarabunPSK" w:hAnsi="TH SarabunPSK" w:cs="TH SarabunPSK"/>
                <w:sz w:val="32"/>
                <w:szCs w:val="32"/>
              </w:rPr>
            </w:pPr>
            <w:r w:rsidRPr="00510E6D">
              <w:rPr>
                <w:rFonts w:ascii="TH SarabunPSK" w:hAnsi="TH SarabunPSK" w:cs="TH SarabunPSK"/>
                <w:sz w:val="32"/>
                <w:szCs w:val="32"/>
              </w:rPr>
              <w:t>5</w:t>
            </w:r>
            <w:r w:rsidRPr="00510E6D">
              <w:rPr>
                <w:rFonts w:ascii="TH SarabunPSK" w:hAnsi="TH SarabunPSK" w:cs="TH SarabunPSK"/>
                <w:sz w:val="32"/>
                <w:szCs w:val="32"/>
                <w:cs/>
              </w:rPr>
              <w:t>.</w:t>
            </w:r>
            <w:r w:rsidRPr="00510E6D">
              <w:rPr>
                <w:rFonts w:ascii="TH SarabunPSK" w:hAnsi="TH SarabunPSK" w:cs="TH SarabunPSK"/>
                <w:sz w:val="32"/>
                <w:szCs w:val="32"/>
              </w:rPr>
              <w:t>2</w:t>
            </w:r>
            <w:r w:rsidRPr="00510E6D">
              <w:rPr>
                <w:rFonts w:ascii="TH SarabunPSK" w:hAnsi="TH SarabunPSK" w:cs="TH SarabunPSK"/>
                <w:sz w:val="32"/>
                <w:szCs w:val="32"/>
                <w:cs/>
              </w:rPr>
              <w:tab/>
            </w:r>
            <w:r w:rsidR="00C42E32" w:rsidRPr="00C42E32">
              <w:rPr>
                <w:rFonts w:ascii="TH SarabunPSK" w:hAnsi="TH SarabunPSK" w:cs="TH SarabunPSK"/>
                <w:sz w:val="32"/>
                <w:szCs w:val="32"/>
              </w:rPr>
              <w:t xml:space="preserve">The </w:t>
            </w:r>
            <w:proofErr w:type="spellStart"/>
            <w:r w:rsidR="00C42E32" w:rsidRPr="00C42E32">
              <w:rPr>
                <w:rFonts w:ascii="TH SarabunPSK" w:hAnsi="TH SarabunPSK" w:cs="TH SarabunPSK"/>
                <w:sz w:val="32"/>
                <w:szCs w:val="32"/>
              </w:rPr>
              <w:t>programme</w:t>
            </w:r>
            <w:proofErr w:type="spellEnd"/>
            <w:r w:rsidR="00C42E32" w:rsidRPr="00C42E32">
              <w:rPr>
                <w:rFonts w:ascii="TH SarabunPSK" w:hAnsi="TH SarabunPSK" w:cs="TH SarabunPSK"/>
                <w:sz w:val="32"/>
                <w:szCs w:val="32"/>
              </w:rPr>
              <w:t xml:space="preserve"> </w:t>
            </w:r>
            <w:proofErr w:type="gramStart"/>
            <w:r w:rsidR="00C42E32" w:rsidRPr="00C42E32">
              <w:rPr>
                <w:rFonts w:ascii="TH SarabunPSK" w:hAnsi="TH SarabunPSK" w:cs="TH SarabunPSK"/>
                <w:sz w:val="32"/>
                <w:szCs w:val="32"/>
              </w:rPr>
              <w:t>to show</w:t>
            </w:r>
            <w:proofErr w:type="gramEnd"/>
            <w:r w:rsidR="00C42E32" w:rsidRPr="00C42E32">
              <w:rPr>
                <w:rFonts w:ascii="TH SarabunPSK" w:hAnsi="TH SarabunPSK" w:cs="TH SarabunPSK"/>
                <w:sz w:val="32"/>
                <w:szCs w:val="32"/>
              </w:rPr>
              <w:t xml:space="preserve"> that staff workload is measured and monitored to</w:t>
            </w:r>
            <w:r w:rsidR="00C42E32">
              <w:rPr>
                <w:rFonts w:ascii="TH SarabunPSK" w:hAnsi="TH SarabunPSK" w:cs="TH SarabunPSK"/>
                <w:sz w:val="32"/>
                <w:szCs w:val="32"/>
                <w:cs/>
              </w:rPr>
              <w:t xml:space="preserve"> </w:t>
            </w:r>
            <w:r w:rsidR="00C42E32" w:rsidRPr="00C42E32">
              <w:rPr>
                <w:rFonts w:ascii="TH SarabunPSK" w:hAnsi="TH SarabunPSK" w:cs="TH SarabunPSK"/>
                <w:sz w:val="32"/>
                <w:szCs w:val="32"/>
              </w:rPr>
              <w:t>improve the quality of education, research, and service</w:t>
            </w:r>
            <w:r w:rsidR="00C42E32" w:rsidRPr="00C42E32">
              <w:rPr>
                <w:rFonts w:ascii="TH SarabunPSK" w:hAnsi="TH SarabunPSK" w:cs="TH SarabunPSK"/>
                <w:sz w:val="32"/>
                <w:szCs w:val="32"/>
                <w:cs/>
              </w:rPr>
              <w:t>.</w:t>
            </w:r>
            <w:r w:rsidR="00C42E32">
              <w:rPr>
                <w:rFonts w:ascii="TH SarabunPSK" w:hAnsi="TH SarabunPSK" w:cs="TH SarabunPSK" w:hint="cs"/>
                <w:sz w:val="32"/>
                <w:szCs w:val="32"/>
                <w:cs/>
              </w:rPr>
              <w:t xml:space="preserve">      </w:t>
            </w:r>
          </w:p>
        </w:tc>
        <w:tc>
          <w:tcPr>
            <w:tcW w:w="625" w:type="pct"/>
          </w:tcPr>
          <w:p w14:paraId="025CD17C" w14:textId="77777777" w:rsidR="00E23220" w:rsidRPr="00510E6D" w:rsidRDefault="00E23220" w:rsidP="00350A5C">
            <w:pPr>
              <w:rPr>
                <w:rFonts w:ascii="TH SarabunPSK" w:hAnsi="TH SarabunPSK" w:cs="TH SarabunPSK"/>
                <w:sz w:val="32"/>
                <w:szCs w:val="32"/>
              </w:rPr>
            </w:pPr>
          </w:p>
        </w:tc>
      </w:tr>
      <w:tr w:rsidR="00E23220" w:rsidRPr="00510E6D" w14:paraId="00266AD7" w14:textId="77777777" w:rsidTr="00127963">
        <w:tc>
          <w:tcPr>
            <w:tcW w:w="4375" w:type="pct"/>
          </w:tcPr>
          <w:p w14:paraId="6BDC5606" w14:textId="77777777" w:rsidR="00E23220" w:rsidRPr="00510E6D" w:rsidRDefault="00E23220" w:rsidP="000C0D3A">
            <w:pPr>
              <w:tabs>
                <w:tab w:val="left" w:pos="405"/>
              </w:tabs>
              <w:ind w:left="416" w:hanging="416"/>
              <w:jc w:val="thaiDistribute"/>
              <w:rPr>
                <w:rFonts w:ascii="TH SarabunPSK" w:hAnsi="TH SarabunPSK" w:cs="TH SarabunPSK"/>
                <w:sz w:val="32"/>
                <w:szCs w:val="32"/>
                <w:cs/>
              </w:rPr>
            </w:pPr>
            <w:r w:rsidRPr="00510E6D">
              <w:rPr>
                <w:rFonts w:ascii="TH SarabunPSK" w:hAnsi="TH SarabunPSK" w:cs="TH SarabunPSK"/>
                <w:sz w:val="32"/>
                <w:szCs w:val="32"/>
              </w:rPr>
              <w:t>5</w:t>
            </w:r>
            <w:r w:rsidRPr="00510E6D">
              <w:rPr>
                <w:rFonts w:ascii="TH SarabunPSK" w:hAnsi="TH SarabunPSK" w:cs="TH SarabunPSK"/>
                <w:sz w:val="32"/>
                <w:szCs w:val="32"/>
                <w:cs/>
              </w:rPr>
              <w:t>.</w:t>
            </w:r>
            <w:r w:rsidRPr="00510E6D">
              <w:rPr>
                <w:rFonts w:ascii="TH SarabunPSK" w:hAnsi="TH SarabunPSK" w:cs="TH SarabunPSK"/>
                <w:sz w:val="32"/>
                <w:szCs w:val="32"/>
              </w:rPr>
              <w:t>3</w:t>
            </w:r>
            <w:r w:rsidRPr="00510E6D">
              <w:rPr>
                <w:rFonts w:ascii="TH SarabunPSK" w:hAnsi="TH SarabunPSK" w:cs="TH SarabunPSK"/>
                <w:sz w:val="32"/>
                <w:szCs w:val="32"/>
                <w:cs/>
              </w:rPr>
              <w:tab/>
            </w:r>
            <w:r w:rsidR="00C323FE" w:rsidRPr="00C323FE">
              <w:rPr>
                <w:rFonts w:ascii="TH SarabunPSK" w:hAnsi="TH SarabunPSK" w:cs="TH SarabunPSK"/>
                <w:sz w:val="32"/>
                <w:szCs w:val="32"/>
              </w:rPr>
              <w:t xml:space="preserve">The </w:t>
            </w:r>
            <w:proofErr w:type="spellStart"/>
            <w:r w:rsidR="00C323FE" w:rsidRPr="00C323FE">
              <w:rPr>
                <w:rFonts w:ascii="TH SarabunPSK" w:hAnsi="TH SarabunPSK" w:cs="TH SarabunPSK"/>
                <w:sz w:val="32"/>
                <w:szCs w:val="32"/>
              </w:rPr>
              <w:t>programme</w:t>
            </w:r>
            <w:proofErr w:type="spellEnd"/>
            <w:r w:rsidR="00C323FE" w:rsidRPr="00C323FE">
              <w:rPr>
                <w:rFonts w:ascii="TH SarabunPSK" w:hAnsi="TH SarabunPSK" w:cs="TH SarabunPSK"/>
                <w:sz w:val="32"/>
                <w:szCs w:val="32"/>
              </w:rPr>
              <w:t xml:space="preserve"> </w:t>
            </w:r>
            <w:proofErr w:type="gramStart"/>
            <w:r w:rsidR="00C323FE" w:rsidRPr="00C323FE">
              <w:rPr>
                <w:rFonts w:ascii="TH SarabunPSK" w:hAnsi="TH SarabunPSK" w:cs="TH SarabunPSK"/>
                <w:sz w:val="32"/>
                <w:szCs w:val="32"/>
              </w:rPr>
              <w:t>to show</w:t>
            </w:r>
            <w:proofErr w:type="gramEnd"/>
            <w:r w:rsidR="00C323FE" w:rsidRPr="00C323FE">
              <w:rPr>
                <w:rFonts w:ascii="TH SarabunPSK" w:hAnsi="TH SarabunPSK" w:cs="TH SarabunPSK"/>
                <w:sz w:val="32"/>
                <w:szCs w:val="32"/>
              </w:rPr>
              <w:t xml:space="preserve"> that the competences of the academic staff are</w:t>
            </w:r>
            <w:r w:rsidR="00C323FE">
              <w:rPr>
                <w:rFonts w:ascii="TH SarabunPSK" w:hAnsi="TH SarabunPSK" w:cs="TH SarabunPSK"/>
                <w:sz w:val="32"/>
                <w:szCs w:val="32"/>
                <w:cs/>
              </w:rPr>
              <w:t xml:space="preserve"> </w:t>
            </w:r>
            <w:r w:rsidR="00C323FE" w:rsidRPr="00C323FE">
              <w:rPr>
                <w:rFonts w:ascii="TH SarabunPSK" w:hAnsi="TH SarabunPSK" w:cs="TH SarabunPSK"/>
                <w:sz w:val="32"/>
                <w:szCs w:val="32"/>
              </w:rPr>
              <w:t>determined, evaluated, and communicated</w:t>
            </w:r>
            <w:r w:rsidR="00C323FE" w:rsidRPr="00C323FE">
              <w:rPr>
                <w:rFonts w:ascii="TH SarabunPSK" w:hAnsi="TH SarabunPSK" w:cs="TH SarabunPSK"/>
                <w:sz w:val="32"/>
                <w:szCs w:val="32"/>
                <w:cs/>
              </w:rPr>
              <w:t>.</w:t>
            </w:r>
            <w:r w:rsidR="00C323FE">
              <w:rPr>
                <w:rFonts w:ascii="TH SarabunPSK" w:hAnsi="TH SarabunPSK" w:cs="TH SarabunPSK" w:hint="cs"/>
                <w:sz w:val="32"/>
                <w:szCs w:val="32"/>
                <w:cs/>
              </w:rPr>
              <w:t xml:space="preserve">      </w:t>
            </w:r>
          </w:p>
        </w:tc>
        <w:tc>
          <w:tcPr>
            <w:tcW w:w="625" w:type="pct"/>
          </w:tcPr>
          <w:p w14:paraId="7EDD056F" w14:textId="77777777" w:rsidR="00E23220" w:rsidRPr="00510E6D" w:rsidRDefault="00E23220" w:rsidP="00350A5C">
            <w:pPr>
              <w:rPr>
                <w:rFonts w:ascii="TH SarabunPSK" w:hAnsi="TH SarabunPSK" w:cs="TH SarabunPSK"/>
                <w:sz w:val="32"/>
                <w:szCs w:val="32"/>
              </w:rPr>
            </w:pPr>
          </w:p>
        </w:tc>
      </w:tr>
      <w:tr w:rsidR="00E23220" w:rsidRPr="00510E6D" w14:paraId="1926917C" w14:textId="77777777" w:rsidTr="00127963">
        <w:trPr>
          <w:trHeight w:val="798"/>
        </w:trPr>
        <w:tc>
          <w:tcPr>
            <w:tcW w:w="4375" w:type="pct"/>
          </w:tcPr>
          <w:p w14:paraId="5CDD62CA" w14:textId="77777777" w:rsidR="00E74A11" w:rsidRDefault="00E23220" w:rsidP="000C0D3A">
            <w:pPr>
              <w:jc w:val="thaiDistribute"/>
              <w:rPr>
                <w:rFonts w:ascii="TH SarabunPSK" w:hAnsi="TH SarabunPSK" w:cs="TH SarabunPSK"/>
                <w:sz w:val="32"/>
                <w:szCs w:val="32"/>
              </w:rPr>
            </w:pPr>
            <w:r w:rsidRPr="00510E6D">
              <w:rPr>
                <w:rFonts w:ascii="TH SarabunPSK" w:hAnsi="TH SarabunPSK" w:cs="TH SarabunPSK" w:hint="cs"/>
                <w:sz w:val="32"/>
                <w:szCs w:val="32"/>
                <w:cs/>
              </w:rPr>
              <w:t>5.4</w:t>
            </w:r>
            <w:r w:rsidRPr="00510E6D">
              <w:rPr>
                <w:rFonts w:ascii="TH SarabunPSK" w:hAnsi="TH SarabunPSK" w:cs="TH SarabunPSK"/>
                <w:sz w:val="32"/>
                <w:szCs w:val="32"/>
                <w:cs/>
              </w:rPr>
              <w:t xml:space="preserve"> </w:t>
            </w:r>
            <w:r w:rsidR="00130C15">
              <w:rPr>
                <w:rFonts w:ascii="TH SarabunPSK" w:hAnsi="TH SarabunPSK" w:cs="TH SarabunPSK"/>
                <w:sz w:val="32"/>
                <w:szCs w:val="32"/>
                <w:cs/>
              </w:rPr>
              <w:t xml:space="preserve"> </w:t>
            </w:r>
            <w:r w:rsidR="00130C15" w:rsidRPr="00130C15">
              <w:rPr>
                <w:rFonts w:ascii="TH SarabunPSK" w:hAnsi="TH SarabunPSK" w:cs="TH SarabunPSK"/>
                <w:sz w:val="32"/>
                <w:szCs w:val="32"/>
              </w:rPr>
              <w:t xml:space="preserve">The </w:t>
            </w:r>
            <w:proofErr w:type="spellStart"/>
            <w:r w:rsidR="00130C15" w:rsidRPr="00130C15">
              <w:rPr>
                <w:rFonts w:ascii="TH SarabunPSK" w:hAnsi="TH SarabunPSK" w:cs="TH SarabunPSK"/>
                <w:sz w:val="32"/>
                <w:szCs w:val="32"/>
              </w:rPr>
              <w:t>programme</w:t>
            </w:r>
            <w:proofErr w:type="spellEnd"/>
            <w:r w:rsidR="00130C15" w:rsidRPr="00130C15">
              <w:rPr>
                <w:rFonts w:ascii="TH SarabunPSK" w:hAnsi="TH SarabunPSK" w:cs="TH SarabunPSK"/>
                <w:sz w:val="32"/>
                <w:szCs w:val="32"/>
              </w:rPr>
              <w:t xml:space="preserve"> to show that the duties allocated to the academic</w:t>
            </w:r>
            <w:r w:rsidR="00127963">
              <w:rPr>
                <w:rFonts w:ascii="TH SarabunPSK" w:hAnsi="TH SarabunPSK" w:cs="TH SarabunPSK"/>
                <w:sz w:val="32"/>
                <w:szCs w:val="32"/>
                <w:cs/>
              </w:rPr>
              <w:t xml:space="preserve"> </w:t>
            </w:r>
            <w:r w:rsidR="00130C15" w:rsidRPr="00130C15">
              <w:rPr>
                <w:rFonts w:ascii="TH SarabunPSK" w:hAnsi="TH SarabunPSK" w:cs="TH SarabunPSK"/>
                <w:sz w:val="32"/>
                <w:szCs w:val="32"/>
              </w:rPr>
              <w:t>staff are</w:t>
            </w:r>
            <w:r w:rsidR="00130C15">
              <w:rPr>
                <w:rFonts w:ascii="TH SarabunPSK" w:hAnsi="TH SarabunPSK" w:cs="TH SarabunPSK"/>
                <w:sz w:val="32"/>
                <w:szCs w:val="32"/>
                <w:cs/>
              </w:rPr>
              <w:t xml:space="preserve"> </w:t>
            </w:r>
          </w:p>
          <w:p w14:paraId="3423D16D" w14:textId="77777777" w:rsidR="00AB4C25" w:rsidRPr="00510E6D" w:rsidRDefault="00E74A11" w:rsidP="000C0D3A">
            <w:pPr>
              <w:jc w:val="thaiDistribute"/>
              <w:rPr>
                <w:rFonts w:ascii="TH SarabunPSK" w:hAnsi="TH SarabunPSK" w:cs="TH SarabunPSK"/>
                <w:sz w:val="32"/>
                <w:szCs w:val="32"/>
                <w:cs/>
              </w:rPr>
            </w:pPr>
            <w:r>
              <w:rPr>
                <w:rFonts w:ascii="TH SarabunPSK" w:hAnsi="TH SarabunPSK" w:cs="TH SarabunPSK"/>
                <w:sz w:val="32"/>
                <w:szCs w:val="32"/>
                <w:cs/>
              </w:rPr>
              <w:t xml:space="preserve">      </w:t>
            </w:r>
            <w:r w:rsidR="00130C15" w:rsidRPr="00130C15">
              <w:rPr>
                <w:rFonts w:ascii="TH SarabunPSK" w:hAnsi="TH SarabunPSK" w:cs="TH SarabunPSK"/>
                <w:sz w:val="32"/>
                <w:szCs w:val="32"/>
              </w:rPr>
              <w:t>appropriate to qualifications, experience, and aptitude</w:t>
            </w:r>
            <w:r w:rsidR="00130C15" w:rsidRPr="00130C15">
              <w:rPr>
                <w:rFonts w:ascii="TH SarabunPSK" w:hAnsi="TH SarabunPSK" w:cs="TH SarabunPSK"/>
                <w:sz w:val="32"/>
                <w:szCs w:val="32"/>
                <w:cs/>
              </w:rPr>
              <w:t>.</w:t>
            </w:r>
            <w:r w:rsidR="00130C15">
              <w:rPr>
                <w:rFonts w:ascii="TH SarabunPSK" w:hAnsi="TH SarabunPSK" w:cs="TH SarabunPSK" w:hint="cs"/>
                <w:sz w:val="32"/>
                <w:szCs w:val="32"/>
                <w:cs/>
              </w:rPr>
              <w:t xml:space="preserve">  </w:t>
            </w:r>
          </w:p>
        </w:tc>
        <w:tc>
          <w:tcPr>
            <w:tcW w:w="625" w:type="pct"/>
          </w:tcPr>
          <w:p w14:paraId="5D2615FE" w14:textId="77777777" w:rsidR="00E23220" w:rsidRPr="00510E6D" w:rsidRDefault="00E23220" w:rsidP="00350A5C">
            <w:pPr>
              <w:rPr>
                <w:rFonts w:ascii="TH SarabunPSK" w:hAnsi="TH SarabunPSK" w:cs="TH SarabunPSK"/>
                <w:sz w:val="32"/>
                <w:szCs w:val="32"/>
              </w:rPr>
            </w:pPr>
          </w:p>
        </w:tc>
      </w:tr>
      <w:tr w:rsidR="00E23220" w:rsidRPr="00510E6D" w14:paraId="0DDA3C8E" w14:textId="77777777" w:rsidTr="00127963">
        <w:tc>
          <w:tcPr>
            <w:tcW w:w="4375" w:type="pct"/>
          </w:tcPr>
          <w:p w14:paraId="77A7FE36" w14:textId="77777777" w:rsidR="00E23220" w:rsidRPr="00510E6D" w:rsidRDefault="00E23220" w:rsidP="000C0D3A">
            <w:pPr>
              <w:tabs>
                <w:tab w:val="left" w:pos="360"/>
              </w:tabs>
              <w:ind w:left="360" w:right="9" w:hanging="360"/>
              <w:jc w:val="thaiDistribute"/>
              <w:rPr>
                <w:rFonts w:ascii="TH SarabunPSK" w:hAnsi="TH SarabunPSK" w:cs="TH SarabunPSK"/>
                <w:sz w:val="32"/>
                <w:szCs w:val="32"/>
                <w:cs/>
              </w:rPr>
            </w:pPr>
            <w:r w:rsidRPr="00510E6D">
              <w:rPr>
                <w:rFonts w:ascii="TH SarabunPSK" w:hAnsi="TH SarabunPSK" w:cs="TH SarabunPSK" w:hint="cs"/>
                <w:sz w:val="32"/>
                <w:szCs w:val="32"/>
                <w:cs/>
              </w:rPr>
              <w:t>5.5</w:t>
            </w:r>
            <w:r w:rsidRPr="00510E6D">
              <w:rPr>
                <w:rFonts w:ascii="TH SarabunPSK" w:hAnsi="TH SarabunPSK" w:cs="TH SarabunPSK"/>
                <w:sz w:val="32"/>
                <w:szCs w:val="32"/>
                <w:cs/>
              </w:rPr>
              <w:t xml:space="preserve"> </w:t>
            </w:r>
            <w:r w:rsidR="00AB4C25">
              <w:rPr>
                <w:rFonts w:ascii="TH SarabunPSK" w:hAnsi="TH SarabunPSK" w:cs="TH SarabunPSK"/>
                <w:sz w:val="32"/>
                <w:szCs w:val="32"/>
                <w:cs/>
              </w:rPr>
              <w:t xml:space="preserve"> </w:t>
            </w:r>
            <w:r w:rsidR="00AB4C25" w:rsidRPr="00AB4C25">
              <w:rPr>
                <w:rFonts w:ascii="TH SarabunPSK" w:hAnsi="TH SarabunPSK" w:cs="TH SarabunPSK"/>
                <w:sz w:val="32"/>
                <w:szCs w:val="32"/>
              </w:rPr>
              <w:t xml:space="preserve">The </w:t>
            </w:r>
            <w:proofErr w:type="spellStart"/>
            <w:r w:rsidR="00AB4C25" w:rsidRPr="00AB4C25">
              <w:rPr>
                <w:rFonts w:ascii="TH SarabunPSK" w:hAnsi="TH SarabunPSK" w:cs="TH SarabunPSK"/>
                <w:sz w:val="32"/>
                <w:szCs w:val="32"/>
              </w:rPr>
              <w:t>programme</w:t>
            </w:r>
            <w:proofErr w:type="spellEnd"/>
            <w:r w:rsidR="00AB4C25" w:rsidRPr="00AB4C25">
              <w:rPr>
                <w:rFonts w:ascii="TH SarabunPSK" w:hAnsi="TH SarabunPSK" w:cs="TH SarabunPSK"/>
                <w:sz w:val="32"/>
                <w:szCs w:val="32"/>
              </w:rPr>
              <w:t xml:space="preserve"> to show that promotion of the academic staff is based on a</w:t>
            </w:r>
            <w:r w:rsidR="00AB4C25">
              <w:rPr>
                <w:rFonts w:ascii="TH SarabunPSK" w:hAnsi="TH SarabunPSK" w:cs="TH SarabunPSK"/>
                <w:sz w:val="32"/>
                <w:szCs w:val="32"/>
                <w:cs/>
              </w:rPr>
              <w:t xml:space="preserve"> </w:t>
            </w:r>
            <w:r w:rsidR="00AB4C25" w:rsidRPr="00AB4C25">
              <w:rPr>
                <w:rFonts w:ascii="TH SarabunPSK" w:hAnsi="TH SarabunPSK" w:cs="TH SarabunPSK"/>
                <w:sz w:val="32"/>
                <w:szCs w:val="32"/>
              </w:rPr>
              <w:t>merit system which accounts for teaching, research, and service</w:t>
            </w:r>
            <w:r w:rsidR="00AB4C25" w:rsidRPr="00AB4C25">
              <w:rPr>
                <w:rFonts w:ascii="TH SarabunPSK" w:hAnsi="TH SarabunPSK" w:cs="TH SarabunPSK"/>
                <w:sz w:val="32"/>
                <w:szCs w:val="32"/>
                <w:cs/>
              </w:rPr>
              <w:t>.</w:t>
            </w:r>
            <w:r w:rsidR="00AB4C25">
              <w:rPr>
                <w:rFonts w:ascii="TH SarabunPSK" w:hAnsi="TH SarabunPSK" w:cs="TH SarabunPSK" w:hint="cs"/>
                <w:sz w:val="32"/>
                <w:szCs w:val="32"/>
                <w:cs/>
              </w:rPr>
              <w:t xml:space="preserve">     </w:t>
            </w:r>
          </w:p>
        </w:tc>
        <w:tc>
          <w:tcPr>
            <w:tcW w:w="625" w:type="pct"/>
          </w:tcPr>
          <w:p w14:paraId="02D0585B" w14:textId="77777777" w:rsidR="00E23220" w:rsidRPr="00510E6D" w:rsidRDefault="00E23220" w:rsidP="00350A5C">
            <w:pPr>
              <w:rPr>
                <w:rFonts w:ascii="TH SarabunPSK" w:hAnsi="TH SarabunPSK" w:cs="TH SarabunPSK"/>
                <w:sz w:val="32"/>
                <w:szCs w:val="32"/>
              </w:rPr>
            </w:pPr>
          </w:p>
        </w:tc>
      </w:tr>
      <w:tr w:rsidR="00717BD8" w:rsidRPr="00510E6D" w14:paraId="3B9E13E9" w14:textId="77777777" w:rsidTr="00127963">
        <w:tc>
          <w:tcPr>
            <w:tcW w:w="4375" w:type="pct"/>
          </w:tcPr>
          <w:p w14:paraId="0851CE7C" w14:textId="77777777" w:rsidR="00717BD8" w:rsidRPr="00510E6D" w:rsidRDefault="00717BD8" w:rsidP="000C0D3A">
            <w:pPr>
              <w:tabs>
                <w:tab w:val="left" w:pos="360"/>
              </w:tabs>
              <w:ind w:left="360" w:right="9" w:hanging="360"/>
              <w:jc w:val="thaiDistribute"/>
              <w:rPr>
                <w:rFonts w:ascii="TH SarabunPSK" w:hAnsi="TH SarabunPSK" w:cs="TH SarabunPSK"/>
                <w:sz w:val="32"/>
                <w:szCs w:val="32"/>
                <w:cs/>
              </w:rPr>
            </w:pPr>
            <w:r>
              <w:rPr>
                <w:rFonts w:ascii="TH SarabunPSK" w:hAnsi="TH SarabunPSK" w:cs="TH SarabunPSK"/>
                <w:sz w:val="32"/>
                <w:szCs w:val="32"/>
              </w:rPr>
              <w:t>5</w:t>
            </w:r>
            <w:r>
              <w:rPr>
                <w:rFonts w:ascii="TH SarabunPSK" w:hAnsi="TH SarabunPSK" w:cs="TH SarabunPSK"/>
                <w:sz w:val="32"/>
                <w:szCs w:val="32"/>
                <w:cs/>
              </w:rPr>
              <w:t>.</w:t>
            </w:r>
            <w:r>
              <w:rPr>
                <w:rFonts w:ascii="TH SarabunPSK" w:hAnsi="TH SarabunPSK" w:cs="TH SarabunPSK"/>
                <w:sz w:val="32"/>
                <w:szCs w:val="32"/>
              </w:rPr>
              <w:t>6</w:t>
            </w:r>
            <w:r w:rsidR="009A27F8">
              <w:rPr>
                <w:rFonts w:ascii="TH SarabunPSK" w:hAnsi="TH SarabunPSK" w:cs="TH SarabunPSK" w:hint="cs"/>
                <w:sz w:val="32"/>
                <w:szCs w:val="32"/>
                <w:cs/>
              </w:rPr>
              <w:t xml:space="preserve"> </w:t>
            </w:r>
            <w:r w:rsidR="009A27F8" w:rsidRPr="009A27F8">
              <w:rPr>
                <w:rFonts w:ascii="TH SarabunPSK" w:hAnsi="TH SarabunPSK" w:cs="TH SarabunPSK"/>
                <w:sz w:val="32"/>
                <w:szCs w:val="32"/>
              </w:rPr>
              <w:t xml:space="preserve">The </w:t>
            </w:r>
            <w:proofErr w:type="spellStart"/>
            <w:r w:rsidR="009A27F8" w:rsidRPr="009A27F8">
              <w:rPr>
                <w:rFonts w:ascii="TH SarabunPSK" w:hAnsi="TH SarabunPSK" w:cs="TH SarabunPSK"/>
                <w:sz w:val="32"/>
                <w:szCs w:val="32"/>
              </w:rPr>
              <w:t>programme</w:t>
            </w:r>
            <w:proofErr w:type="spellEnd"/>
            <w:r w:rsidR="009A27F8" w:rsidRPr="009A27F8">
              <w:rPr>
                <w:rFonts w:ascii="TH SarabunPSK" w:hAnsi="TH SarabunPSK" w:cs="TH SarabunPSK"/>
                <w:sz w:val="32"/>
                <w:szCs w:val="32"/>
              </w:rPr>
              <w:t xml:space="preserve"> </w:t>
            </w:r>
            <w:proofErr w:type="gramStart"/>
            <w:r w:rsidR="009A27F8" w:rsidRPr="009A27F8">
              <w:rPr>
                <w:rFonts w:ascii="TH SarabunPSK" w:hAnsi="TH SarabunPSK" w:cs="TH SarabunPSK"/>
                <w:sz w:val="32"/>
                <w:szCs w:val="32"/>
              </w:rPr>
              <w:t>to show</w:t>
            </w:r>
            <w:proofErr w:type="gramEnd"/>
            <w:r w:rsidR="009A27F8" w:rsidRPr="009A27F8">
              <w:rPr>
                <w:rFonts w:ascii="TH SarabunPSK" w:hAnsi="TH SarabunPSK" w:cs="TH SarabunPSK"/>
                <w:sz w:val="32"/>
                <w:szCs w:val="32"/>
              </w:rPr>
              <w:t xml:space="preserve"> that the rights and privileges, benefits, roles and</w:t>
            </w:r>
            <w:r w:rsidR="009A27F8">
              <w:rPr>
                <w:rFonts w:ascii="TH SarabunPSK" w:hAnsi="TH SarabunPSK" w:cs="TH SarabunPSK"/>
                <w:sz w:val="32"/>
                <w:szCs w:val="32"/>
                <w:cs/>
              </w:rPr>
              <w:t xml:space="preserve"> </w:t>
            </w:r>
            <w:r w:rsidR="009A27F8" w:rsidRPr="009A27F8">
              <w:rPr>
                <w:rFonts w:ascii="TH SarabunPSK" w:hAnsi="TH SarabunPSK" w:cs="TH SarabunPSK"/>
                <w:sz w:val="32"/>
                <w:szCs w:val="32"/>
              </w:rPr>
              <w:t xml:space="preserve">relationships, and accountability of the academic staff, </w:t>
            </w:r>
            <w:proofErr w:type="gramStart"/>
            <w:r w:rsidR="009A27F8" w:rsidRPr="009A27F8">
              <w:rPr>
                <w:rFonts w:ascii="TH SarabunPSK" w:hAnsi="TH SarabunPSK" w:cs="TH SarabunPSK"/>
                <w:sz w:val="32"/>
                <w:szCs w:val="32"/>
              </w:rPr>
              <w:t>taking into account</w:t>
            </w:r>
            <w:proofErr w:type="gramEnd"/>
            <w:r w:rsidR="009A27F8">
              <w:rPr>
                <w:rFonts w:ascii="TH SarabunPSK" w:hAnsi="TH SarabunPSK" w:cs="TH SarabunPSK"/>
                <w:sz w:val="32"/>
                <w:szCs w:val="32"/>
                <w:cs/>
              </w:rPr>
              <w:t xml:space="preserve"> </w:t>
            </w:r>
            <w:r w:rsidR="009A27F8" w:rsidRPr="009A27F8">
              <w:rPr>
                <w:rFonts w:ascii="TH SarabunPSK" w:hAnsi="TH SarabunPSK" w:cs="TH SarabunPSK"/>
                <w:sz w:val="32"/>
                <w:szCs w:val="32"/>
              </w:rPr>
              <w:t>professional ethics and their academic freedom, are well defined and</w:t>
            </w:r>
            <w:r w:rsidR="009A27F8">
              <w:rPr>
                <w:rFonts w:ascii="TH SarabunPSK" w:hAnsi="TH SarabunPSK" w:cs="TH SarabunPSK"/>
                <w:sz w:val="32"/>
                <w:szCs w:val="32"/>
                <w:cs/>
              </w:rPr>
              <w:t xml:space="preserve"> </w:t>
            </w:r>
            <w:r w:rsidR="009A27F8" w:rsidRPr="009A27F8">
              <w:rPr>
                <w:rFonts w:ascii="TH SarabunPSK" w:hAnsi="TH SarabunPSK" w:cs="TH SarabunPSK"/>
                <w:sz w:val="32"/>
                <w:szCs w:val="32"/>
              </w:rPr>
              <w:t>understood</w:t>
            </w:r>
            <w:r w:rsidR="009A27F8" w:rsidRPr="009A27F8">
              <w:rPr>
                <w:rFonts w:ascii="TH SarabunPSK" w:hAnsi="TH SarabunPSK" w:cs="TH SarabunPSK"/>
                <w:sz w:val="32"/>
                <w:szCs w:val="32"/>
                <w:cs/>
              </w:rPr>
              <w:t>.</w:t>
            </w:r>
            <w:r w:rsidR="009A27F8">
              <w:rPr>
                <w:rFonts w:ascii="TH SarabunPSK" w:hAnsi="TH SarabunPSK" w:cs="TH SarabunPSK" w:hint="cs"/>
                <w:sz w:val="32"/>
                <w:szCs w:val="32"/>
                <w:cs/>
              </w:rPr>
              <w:t xml:space="preserve">     </w:t>
            </w:r>
          </w:p>
        </w:tc>
        <w:tc>
          <w:tcPr>
            <w:tcW w:w="625" w:type="pct"/>
          </w:tcPr>
          <w:p w14:paraId="456B2CAF" w14:textId="77777777" w:rsidR="00717BD8" w:rsidRPr="00510E6D" w:rsidRDefault="00717BD8" w:rsidP="00350A5C">
            <w:pPr>
              <w:rPr>
                <w:rFonts w:ascii="TH SarabunPSK" w:hAnsi="TH SarabunPSK" w:cs="TH SarabunPSK"/>
                <w:sz w:val="32"/>
                <w:szCs w:val="32"/>
              </w:rPr>
            </w:pPr>
          </w:p>
        </w:tc>
      </w:tr>
      <w:tr w:rsidR="00717BD8" w:rsidRPr="00510E6D" w14:paraId="6E8F24D5" w14:textId="77777777" w:rsidTr="00127963">
        <w:tc>
          <w:tcPr>
            <w:tcW w:w="4375" w:type="pct"/>
          </w:tcPr>
          <w:p w14:paraId="3A6E9F6C" w14:textId="77777777" w:rsidR="00717BD8" w:rsidRDefault="00717BD8" w:rsidP="00127963">
            <w:pPr>
              <w:tabs>
                <w:tab w:val="left" w:pos="360"/>
              </w:tabs>
              <w:ind w:left="360" w:right="9" w:hanging="360"/>
              <w:jc w:val="thaiDistribute"/>
              <w:rPr>
                <w:rFonts w:ascii="TH SarabunPSK" w:hAnsi="TH SarabunPSK" w:cs="TH SarabunPSK"/>
                <w:sz w:val="32"/>
                <w:szCs w:val="32"/>
              </w:rPr>
            </w:pPr>
            <w:r>
              <w:rPr>
                <w:rFonts w:ascii="TH SarabunPSK" w:hAnsi="TH SarabunPSK" w:cs="TH SarabunPSK"/>
                <w:sz w:val="32"/>
                <w:szCs w:val="32"/>
              </w:rPr>
              <w:lastRenderedPageBreak/>
              <w:t>5</w:t>
            </w:r>
            <w:r>
              <w:rPr>
                <w:rFonts w:ascii="TH SarabunPSK" w:hAnsi="TH SarabunPSK" w:cs="TH SarabunPSK"/>
                <w:sz w:val="32"/>
                <w:szCs w:val="32"/>
                <w:cs/>
              </w:rPr>
              <w:t>.</w:t>
            </w:r>
            <w:r>
              <w:rPr>
                <w:rFonts w:ascii="TH SarabunPSK" w:hAnsi="TH SarabunPSK" w:cs="TH SarabunPSK"/>
                <w:sz w:val="32"/>
                <w:szCs w:val="32"/>
              </w:rPr>
              <w:t>7</w:t>
            </w:r>
            <w:r w:rsidR="000E0B9D">
              <w:rPr>
                <w:rFonts w:ascii="TH SarabunPSK" w:hAnsi="TH SarabunPSK" w:cs="TH SarabunPSK"/>
                <w:sz w:val="32"/>
                <w:szCs w:val="32"/>
                <w:cs/>
              </w:rPr>
              <w:t xml:space="preserve"> </w:t>
            </w:r>
            <w:r w:rsidR="000E0B9D" w:rsidRPr="000E0B9D">
              <w:rPr>
                <w:rFonts w:ascii="TH SarabunPSK" w:hAnsi="TH SarabunPSK" w:cs="TH SarabunPSK"/>
                <w:sz w:val="32"/>
                <w:szCs w:val="32"/>
              </w:rPr>
              <w:t xml:space="preserve">The </w:t>
            </w:r>
            <w:proofErr w:type="spellStart"/>
            <w:r w:rsidR="000E0B9D" w:rsidRPr="000E0B9D">
              <w:rPr>
                <w:rFonts w:ascii="TH SarabunPSK" w:hAnsi="TH SarabunPSK" w:cs="TH SarabunPSK"/>
                <w:sz w:val="32"/>
                <w:szCs w:val="32"/>
              </w:rPr>
              <w:t>programme</w:t>
            </w:r>
            <w:proofErr w:type="spellEnd"/>
            <w:r w:rsidR="000E0B9D" w:rsidRPr="000E0B9D">
              <w:rPr>
                <w:rFonts w:ascii="TH SarabunPSK" w:hAnsi="TH SarabunPSK" w:cs="TH SarabunPSK"/>
                <w:sz w:val="32"/>
                <w:szCs w:val="32"/>
              </w:rPr>
              <w:t xml:space="preserve"> </w:t>
            </w:r>
            <w:proofErr w:type="gramStart"/>
            <w:r w:rsidR="000E0B9D" w:rsidRPr="000E0B9D">
              <w:rPr>
                <w:rFonts w:ascii="TH SarabunPSK" w:hAnsi="TH SarabunPSK" w:cs="TH SarabunPSK"/>
                <w:sz w:val="32"/>
                <w:szCs w:val="32"/>
              </w:rPr>
              <w:t>to show</w:t>
            </w:r>
            <w:proofErr w:type="gramEnd"/>
            <w:r w:rsidR="000E0B9D" w:rsidRPr="000E0B9D">
              <w:rPr>
                <w:rFonts w:ascii="TH SarabunPSK" w:hAnsi="TH SarabunPSK" w:cs="TH SarabunPSK"/>
                <w:sz w:val="32"/>
                <w:szCs w:val="32"/>
              </w:rPr>
              <w:t xml:space="preserve"> that the training and developmental needs of </w:t>
            </w:r>
            <w:r w:rsidR="000C0D3A">
              <w:rPr>
                <w:rFonts w:ascii="TH SarabunPSK" w:hAnsi="TH SarabunPSK" w:cs="TH SarabunPSK"/>
                <w:sz w:val="32"/>
                <w:szCs w:val="32"/>
              </w:rPr>
              <w:br/>
            </w:r>
            <w:r w:rsidR="000E0B9D" w:rsidRPr="000E0B9D">
              <w:rPr>
                <w:rFonts w:ascii="TH SarabunPSK" w:hAnsi="TH SarabunPSK" w:cs="TH SarabunPSK"/>
                <w:sz w:val="32"/>
                <w:szCs w:val="32"/>
              </w:rPr>
              <w:t>the</w:t>
            </w:r>
            <w:r w:rsidR="000E0B9D">
              <w:rPr>
                <w:rFonts w:ascii="TH SarabunPSK" w:hAnsi="TH SarabunPSK" w:cs="TH SarabunPSK"/>
                <w:sz w:val="32"/>
                <w:szCs w:val="32"/>
                <w:cs/>
              </w:rPr>
              <w:t xml:space="preserve"> </w:t>
            </w:r>
            <w:r w:rsidR="000E0B9D" w:rsidRPr="000E0B9D">
              <w:rPr>
                <w:rFonts w:ascii="TH SarabunPSK" w:hAnsi="TH SarabunPSK" w:cs="TH SarabunPSK"/>
                <w:sz w:val="32"/>
                <w:szCs w:val="32"/>
              </w:rPr>
              <w:t>academic staff are systematically identified, and that appropriate training and</w:t>
            </w:r>
            <w:r w:rsidR="000E0B9D">
              <w:rPr>
                <w:rFonts w:ascii="TH SarabunPSK" w:hAnsi="TH SarabunPSK" w:cs="TH SarabunPSK"/>
                <w:sz w:val="32"/>
                <w:szCs w:val="32"/>
                <w:cs/>
              </w:rPr>
              <w:t xml:space="preserve"> </w:t>
            </w:r>
            <w:r w:rsidR="000E0B9D" w:rsidRPr="000E0B9D">
              <w:rPr>
                <w:rFonts w:ascii="TH SarabunPSK" w:hAnsi="TH SarabunPSK" w:cs="TH SarabunPSK"/>
                <w:sz w:val="32"/>
                <w:szCs w:val="32"/>
              </w:rPr>
              <w:t>development activities are implemented to fulfil the identified needs</w:t>
            </w:r>
            <w:r w:rsidR="000E0B9D" w:rsidRPr="000E0B9D">
              <w:rPr>
                <w:rFonts w:ascii="TH SarabunPSK" w:hAnsi="TH SarabunPSK" w:cs="TH SarabunPSK"/>
                <w:sz w:val="32"/>
                <w:szCs w:val="32"/>
                <w:cs/>
              </w:rPr>
              <w:t>.</w:t>
            </w:r>
            <w:r w:rsidR="000E0B9D">
              <w:rPr>
                <w:rFonts w:ascii="TH SarabunPSK" w:hAnsi="TH SarabunPSK" w:cs="TH SarabunPSK" w:hint="cs"/>
                <w:sz w:val="32"/>
                <w:szCs w:val="32"/>
                <w:cs/>
              </w:rPr>
              <w:t xml:space="preserve">     </w:t>
            </w:r>
          </w:p>
        </w:tc>
        <w:tc>
          <w:tcPr>
            <w:tcW w:w="625" w:type="pct"/>
          </w:tcPr>
          <w:p w14:paraId="40E6BA8A" w14:textId="77777777" w:rsidR="00717BD8" w:rsidRPr="00510E6D" w:rsidRDefault="00717BD8" w:rsidP="00350A5C">
            <w:pPr>
              <w:rPr>
                <w:rFonts w:ascii="TH SarabunPSK" w:hAnsi="TH SarabunPSK" w:cs="TH SarabunPSK"/>
                <w:sz w:val="32"/>
                <w:szCs w:val="32"/>
              </w:rPr>
            </w:pPr>
          </w:p>
        </w:tc>
      </w:tr>
      <w:tr w:rsidR="00717BD8" w:rsidRPr="00510E6D" w14:paraId="3DBA92BC" w14:textId="77777777" w:rsidTr="00127963">
        <w:tc>
          <w:tcPr>
            <w:tcW w:w="4375" w:type="pct"/>
          </w:tcPr>
          <w:p w14:paraId="04850461" w14:textId="77777777" w:rsidR="00717BD8" w:rsidRDefault="00717BD8" w:rsidP="00127963">
            <w:pPr>
              <w:tabs>
                <w:tab w:val="left" w:pos="360"/>
              </w:tabs>
              <w:ind w:left="360" w:right="9" w:hanging="360"/>
              <w:jc w:val="thaiDistribute"/>
              <w:rPr>
                <w:rFonts w:ascii="TH SarabunPSK" w:hAnsi="TH SarabunPSK" w:cs="TH SarabunPSK"/>
                <w:sz w:val="32"/>
                <w:szCs w:val="32"/>
              </w:rPr>
            </w:pPr>
            <w:r>
              <w:rPr>
                <w:rFonts w:ascii="TH SarabunPSK" w:hAnsi="TH SarabunPSK" w:cs="TH SarabunPSK"/>
                <w:sz w:val="32"/>
                <w:szCs w:val="32"/>
              </w:rPr>
              <w:t>5</w:t>
            </w:r>
            <w:r>
              <w:rPr>
                <w:rFonts w:ascii="TH SarabunPSK" w:hAnsi="TH SarabunPSK" w:cs="TH SarabunPSK"/>
                <w:sz w:val="32"/>
                <w:szCs w:val="32"/>
                <w:cs/>
              </w:rPr>
              <w:t>.</w:t>
            </w:r>
            <w:r>
              <w:rPr>
                <w:rFonts w:ascii="TH SarabunPSK" w:hAnsi="TH SarabunPSK" w:cs="TH SarabunPSK"/>
                <w:sz w:val="32"/>
                <w:szCs w:val="32"/>
              </w:rPr>
              <w:t>8</w:t>
            </w:r>
            <w:r w:rsidR="00B1341C">
              <w:rPr>
                <w:rFonts w:ascii="TH SarabunPSK" w:hAnsi="TH SarabunPSK" w:cs="TH SarabunPSK"/>
                <w:sz w:val="32"/>
                <w:szCs w:val="32"/>
                <w:cs/>
              </w:rPr>
              <w:t xml:space="preserve"> </w:t>
            </w:r>
            <w:r w:rsidR="00B1341C" w:rsidRPr="00B1341C">
              <w:rPr>
                <w:rFonts w:ascii="TH SarabunPSK" w:hAnsi="TH SarabunPSK" w:cs="TH SarabunPSK"/>
                <w:sz w:val="32"/>
                <w:szCs w:val="32"/>
              </w:rPr>
              <w:t xml:space="preserve">The </w:t>
            </w:r>
            <w:proofErr w:type="spellStart"/>
            <w:r w:rsidR="00B1341C" w:rsidRPr="00B1341C">
              <w:rPr>
                <w:rFonts w:ascii="TH SarabunPSK" w:hAnsi="TH SarabunPSK" w:cs="TH SarabunPSK"/>
                <w:sz w:val="32"/>
                <w:szCs w:val="32"/>
              </w:rPr>
              <w:t>programme</w:t>
            </w:r>
            <w:proofErr w:type="spellEnd"/>
            <w:r w:rsidR="00B1341C" w:rsidRPr="00B1341C">
              <w:rPr>
                <w:rFonts w:ascii="TH SarabunPSK" w:hAnsi="TH SarabunPSK" w:cs="TH SarabunPSK"/>
                <w:sz w:val="32"/>
                <w:szCs w:val="32"/>
              </w:rPr>
              <w:t xml:space="preserve"> to show that performance management including reward and</w:t>
            </w:r>
            <w:r w:rsidR="00B1341C">
              <w:rPr>
                <w:rFonts w:ascii="TH SarabunPSK" w:hAnsi="TH SarabunPSK" w:cs="TH SarabunPSK"/>
                <w:sz w:val="32"/>
                <w:szCs w:val="32"/>
                <w:cs/>
              </w:rPr>
              <w:t xml:space="preserve"> </w:t>
            </w:r>
            <w:r w:rsidR="00B1341C" w:rsidRPr="00B1341C">
              <w:rPr>
                <w:rFonts w:ascii="TH SarabunPSK" w:hAnsi="TH SarabunPSK" w:cs="TH SarabunPSK"/>
                <w:sz w:val="32"/>
                <w:szCs w:val="32"/>
              </w:rPr>
              <w:t>recognition is implemented to assess academic staff teaching and research</w:t>
            </w:r>
            <w:r w:rsidR="00B1341C">
              <w:rPr>
                <w:rFonts w:ascii="TH SarabunPSK" w:hAnsi="TH SarabunPSK" w:cs="TH SarabunPSK"/>
                <w:sz w:val="32"/>
                <w:szCs w:val="32"/>
                <w:cs/>
              </w:rPr>
              <w:t xml:space="preserve"> </w:t>
            </w:r>
            <w:r w:rsidR="00B1341C" w:rsidRPr="00B1341C">
              <w:rPr>
                <w:rFonts w:ascii="TH SarabunPSK" w:hAnsi="TH SarabunPSK" w:cs="TH SarabunPSK"/>
                <w:sz w:val="32"/>
                <w:szCs w:val="32"/>
              </w:rPr>
              <w:t>quality</w:t>
            </w:r>
            <w:r w:rsidR="00B1341C" w:rsidRPr="00B1341C">
              <w:rPr>
                <w:rFonts w:ascii="TH SarabunPSK" w:hAnsi="TH SarabunPSK" w:cs="TH SarabunPSK"/>
                <w:sz w:val="32"/>
                <w:szCs w:val="32"/>
                <w:cs/>
              </w:rPr>
              <w:t>.</w:t>
            </w:r>
            <w:r w:rsidR="00B1341C">
              <w:rPr>
                <w:rFonts w:ascii="TH SarabunPSK" w:hAnsi="TH SarabunPSK" w:cs="TH SarabunPSK" w:hint="cs"/>
                <w:sz w:val="32"/>
                <w:szCs w:val="32"/>
                <w:cs/>
              </w:rPr>
              <w:t xml:space="preserve">     </w:t>
            </w:r>
          </w:p>
        </w:tc>
        <w:tc>
          <w:tcPr>
            <w:tcW w:w="625" w:type="pct"/>
          </w:tcPr>
          <w:p w14:paraId="7E05C098" w14:textId="77777777" w:rsidR="00717BD8" w:rsidRPr="00510E6D" w:rsidRDefault="00717BD8" w:rsidP="00350A5C">
            <w:pPr>
              <w:rPr>
                <w:rFonts w:ascii="TH SarabunPSK" w:hAnsi="TH SarabunPSK" w:cs="TH SarabunPSK"/>
                <w:sz w:val="32"/>
                <w:szCs w:val="32"/>
              </w:rPr>
            </w:pPr>
          </w:p>
        </w:tc>
      </w:tr>
      <w:tr w:rsidR="00E23220" w:rsidRPr="00510E6D" w14:paraId="4132631C" w14:textId="77777777" w:rsidTr="00127963">
        <w:tc>
          <w:tcPr>
            <w:tcW w:w="4375" w:type="pct"/>
          </w:tcPr>
          <w:p w14:paraId="399C1887" w14:textId="77777777" w:rsidR="00E23220" w:rsidRPr="00510E6D" w:rsidRDefault="00E23220" w:rsidP="00350A5C">
            <w:pPr>
              <w:rPr>
                <w:rFonts w:ascii="TH SarabunPSK" w:hAnsi="TH SarabunPSK" w:cs="TH SarabunPSK"/>
                <w:b/>
                <w:bCs/>
                <w:sz w:val="32"/>
                <w:szCs w:val="32"/>
                <w:cs/>
              </w:rPr>
            </w:pPr>
            <w:r w:rsidRPr="00510E6D">
              <w:rPr>
                <w:rFonts w:ascii="TH SarabunPSK" w:hAnsi="TH SarabunPSK" w:cs="TH SarabunPSK"/>
                <w:b/>
                <w:bCs/>
                <w:sz w:val="32"/>
                <w:szCs w:val="32"/>
                <w:cs/>
              </w:rPr>
              <w:t>ความคิดเห็นโดยรวม (</w:t>
            </w:r>
            <w:r w:rsidRPr="00510E6D">
              <w:rPr>
                <w:rFonts w:ascii="TH SarabunPSK" w:hAnsi="TH SarabunPSK" w:cs="TH SarabunPSK"/>
                <w:b/>
                <w:bCs/>
                <w:sz w:val="32"/>
                <w:szCs w:val="32"/>
              </w:rPr>
              <w:t>Overall opinion</w:t>
            </w:r>
            <w:r w:rsidRPr="00510E6D">
              <w:rPr>
                <w:rFonts w:ascii="TH SarabunPSK" w:hAnsi="TH SarabunPSK" w:cs="TH SarabunPSK"/>
                <w:b/>
                <w:bCs/>
                <w:sz w:val="32"/>
                <w:szCs w:val="32"/>
                <w:cs/>
              </w:rPr>
              <w:t>)</w:t>
            </w:r>
          </w:p>
        </w:tc>
        <w:tc>
          <w:tcPr>
            <w:tcW w:w="625" w:type="pct"/>
          </w:tcPr>
          <w:p w14:paraId="3465D1E7" w14:textId="77777777" w:rsidR="00E23220" w:rsidRPr="00510E6D" w:rsidRDefault="00E23220" w:rsidP="00350A5C">
            <w:pPr>
              <w:rPr>
                <w:rFonts w:ascii="TH SarabunPSK" w:hAnsi="TH SarabunPSK" w:cs="TH SarabunPSK"/>
                <w:b/>
                <w:bCs/>
                <w:sz w:val="32"/>
                <w:szCs w:val="32"/>
              </w:rPr>
            </w:pPr>
          </w:p>
        </w:tc>
      </w:tr>
    </w:tbl>
    <w:p w14:paraId="4510FAFE" w14:textId="77777777" w:rsidR="004F34F3" w:rsidRPr="00510E6D" w:rsidRDefault="004F34F3" w:rsidP="004F34F3">
      <w:pPr>
        <w:rPr>
          <w:rFonts w:ascii="TH SarabunPSK" w:hAnsi="TH SarabunPSK" w:cs="TH SarabunPSK"/>
          <w:b/>
          <w:bCs/>
          <w:szCs w:val="22"/>
        </w:rPr>
      </w:pPr>
    </w:p>
    <w:p w14:paraId="3779C99A" w14:textId="77777777" w:rsidR="004F34F3" w:rsidRPr="00510E6D" w:rsidRDefault="00FC2A60" w:rsidP="004F34F3">
      <w:r>
        <w:rPr>
          <w:rFonts w:ascii="TH SarabunPSK" w:hAnsi="TH SarabunPSK" w:cs="TH SarabunPSK"/>
          <w:b/>
          <w:bCs/>
          <w:sz w:val="32"/>
          <w:szCs w:val="32"/>
          <w:cs/>
        </w:rPr>
        <w:br w:type="page"/>
      </w:r>
      <w:r w:rsidR="004F34F3" w:rsidRPr="00510E6D">
        <w:rPr>
          <w:rFonts w:ascii="TH SarabunPSK" w:hAnsi="TH SarabunPSK" w:cs="TH SarabunPSK"/>
          <w:b/>
          <w:bCs/>
          <w:sz w:val="32"/>
          <w:szCs w:val="32"/>
        </w:rPr>
        <w:lastRenderedPageBreak/>
        <w:t xml:space="preserve">AUN </w:t>
      </w:r>
      <w:r w:rsidR="004F34F3" w:rsidRPr="00510E6D">
        <w:rPr>
          <w:rFonts w:ascii="TH SarabunPSK" w:hAnsi="TH SarabunPSK" w:cs="TH SarabunPSK"/>
          <w:b/>
          <w:bCs/>
          <w:sz w:val="32"/>
          <w:szCs w:val="32"/>
          <w:cs/>
        </w:rPr>
        <w:t xml:space="preserve">- </w:t>
      </w:r>
      <w:r w:rsidR="004F34F3" w:rsidRPr="00510E6D">
        <w:rPr>
          <w:rFonts w:ascii="TH SarabunPSK" w:hAnsi="TH SarabunPSK" w:cs="TH SarabunPSK"/>
          <w:b/>
          <w:bCs/>
          <w:sz w:val="32"/>
          <w:szCs w:val="32"/>
        </w:rPr>
        <w:t>QA</w:t>
      </w:r>
      <w:r w:rsidR="004F34F3" w:rsidRPr="00510E6D">
        <w:rPr>
          <w:rFonts w:ascii="TH SarabunPSK" w:hAnsi="TH SarabunPSK" w:cs="TH SarabunPSK" w:hint="cs"/>
          <w:b/>
          <w:bCs/>
          <w:sz w:val="32"/>
          <w:szCs w:val="32"/>
          <w:cs/>
        </w:rPr>
        <w:t xml:space="preserve"> </w:t>
      </w:r>
      <w:r w:rsidR="004F34F3" w:rsidRPr="00510E6D">
        <w:rPr>
          <w:rFonts w:ascii="TH SarabunPSK" w:hAnsi="TH SarabunPSK" w:cs="TH SarabunPSK"/>
          <w:b/>
          <w:bCs/>
          <w:sz w:val="32"/>
          <w:szCs w:val="32"/>
        </w:rPr>
        <w:t xml:space="preserve">criterion </w:t>
      </w:r>
      <w:r w:rsidR="004F34F3" w:rsidRPr="00510E6D">
        <w:rPr>
          <w:rFonts w:ascii="TH SarabunPSK" w:hAnsi="TH SarabunPSK" w:cs="TH SarabunPSK" w:hint="cs"/>
          <w:b/>
          <w:bCs/>
          <w:sz w:val="32"/>
          <w:szCs w:val="32"/>
          <w:cs/>
        </w:rPr>
        <w:t>6</w:t>
      </w:r>
      <w:r w:rsidR="004F34F3" w:rsidRPr="00510E6D">
        <w:rPr>
          <w:rFonts w:ascii="TH SarabunPSK" w:hAnsi="TH SarabunPSK" w:cs="TH SarabunPSK"/>
          <w:b/>
          <w:bCs/>
          <w:sz w:val="32"/>
          <w:szCs w:val="32"/>
          <w:cs/>
        </w:rPr>
        <w:t xml:space="preserve"> </w:t>
      </w:r>
      <w:r w:rsidR="005656C9" w:rsidRPr="005656C9">
        <w:rPr>
          <w:rFonts w:ascii="TH SarabunPSK" w:hAnsi="TH SarabunPSK" w:cs="TH SarabunPSK"/>
          <w:b/>
          <w:bCs/>
          <w:sz w:val="32"/>
          <w:szCs w:val="32"/>
        </w:rPr>
        <w:t>Student Support Services</w:t>
      </w:r>
    </w:p>
    <w:p w14:paraId="5637DEED" w14:textId="77777777" w:rsidR="004F34F3" w:rsidRPr="00B76058" w:rsidRDefault="004F34F3" w:rsidP="004F34F3">
      <w:pPr>
        <w:jc w:val="center"/>
        <w:rPr>
          <w:rFonts w:ascii="Angsana New" w:hAnsi="Angsana New"/>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tblGrid>
      <w:tr w:rsidR="004F34F3" w:rsidRPr="00510E6D" w14:paraId="64EDCED7" w14:textId="77777777" w:rsidTr="00350A5C">
        <w:tc>
          <w:tcPr>
            <w:tcW w:w="9242" w:type="dxa"/>
          </w:tcPr>
          <w:p w14:paraId="38701CF7" w14:textId="77777777" w:rsidR="004F34F3" w:rsidRPr="00510E6D" w:rsidRDefault="004F34F3" w:rsidP="00350A5C">
            <w:pPr>
              <w:rPr>
                <w:rFonts w:ascii="TH SarabunPSK" w:hAnsi="TH SarabunPSK" w:cs="TH SarabunPSK"/>
                <w:b/>
                <w:bCs/>
                <w:sz w:val="32"/>
                <w:szCs w:val="32"/>
                <w:cs/>
              </w:rPr>
            </w:pPr>
            <w:r w:rsidRPr="00510E6D">
              <w:rPr>
                <w:rFonts w:ascii="TH SarabunPSK" w:hAnsi="TH SarabunPSK" w:cs="TH SarabunPSK"/>
                <w:b/>
                <w:bCs/>
                <w:sz w:val="32"/>
                <w:szCs w:val="32"/>
              </w:rPr>
              <w:t xml:space="preserve">Sub Criterion </w:t>
            </w:r>
            <w:r w:rsidRPr="00510E6D">
              <w:rPr>
                <w:rFonts w:ascii="TH SarabunPSK" w:hAnsi="TH SarabunPSK" w:cs="TH SarabunPSK" w:hint="cs"/>
                <w:b/>
                <w:bCs/>
                <w:sz w:val="32"/>
                <w:szCs w:val="32"/>
                <w:cs/>
              </w:rPr>
              <w:t>6</w:t>
            </w:r>
          </w:p>
          <w:p w14:paraId="4013F4AA" w14:textId="77777777" w:rsidR="00E62FB7" w:rsidRPr="005F6566" w:rsidRDefault="00E62FB7" w:rsidP="00E62FB7">
            <w:pPr>
              <w:numPr>
                <w:ilvl w:val="0"/>
                <w:numId w:val="20"/>
              </w:numPr>
              <w:jc w:val="thaiDistribute"/>
              <w:rPr>
                <w:rFonts w:ascii="TH SarabunPSK" w:hAnsi="TH SarabunPSK" w:cs="TH SarabunPSK"/>
                <w:sz w:val="32"/>
                <w:szCs w:val="32"/>
              </w:rPr>
            </w:pPr>
            <w:r w:rsidRPr="005F6566">
              <w:rPr>
                <w:rFonts w:ascii="TH SarabunPSK" w:hAnsi="TH SarabunPSK" w:cs="TH SarabunPSK"/>
                <w:sz w:val="32"/>
                <w:szCs w:val="32"/>
              </w:rPr>
              <w:t xml:space="preserve">The student intake policy, admission criteria, and admission procedures to </w:t>
            </w:r>
            <w:r w:rsidR="005F6566" w:rsidRPr="005F6566">
              <w:rPr>
                <w:rFonts w:ascii="TH SarabunPSK" w:hAnsi="TH SarabunPSK" w:cs="TH SarabunPSK"/>
                <w:sz w:val="32"/>
                <w:szCs w:val="32"/>
              </w:rPr>
              <w:br/>
            </w:r>
            <w:r w:rsidRPr="005F6566">
              <w:rPr>
                <w:rFonts w:ascii="TH SarabunPSK" w:hAnsi="TH SarabunPSK" w:cs="TH SarabunPSK"/>
                <w:sz w:val="32"/>
                <w:szCs w:val="32"/>
              </w:rPr>
              <w:t>the</w:t>
            </w:r>
            <w:r w:rsidR="005F6566" w:rsidRPr="005F6566">
              <w:rPr>
                <w:rFonts w:ascii="TH SarabunPSK" w:hAnsi="TH SarabunPSK" w:cs="TH SarabunPSK"/>
                <w:sz w:val="32"/>
                <w:szCs w:val="32"/>
                <w:cs/>
              </w:rPr>
              <w:t xml:space="preserve"> </w:t>
            </w:r>
            <w:proofErr w:type="spellStart"/>
            <w:r w:rsidRPr="005F6566">
              <w:rPr>
                <w:rFonts w:ascii="TH SarabunPSK" w:hAnsi="TH SarabunPSK" w:cs="TH SarabunPSK"/>
                <w:sz w:val="32"/>
                <w:szCs w:val="32"/>
              </w:rPr>
              <w:t>programme</w:t>
            </w:r>
            <w:proofErr w:type="spellEnd"/>
            <w:r w:rsidRPr="005F6566">
              <w:rPr>
                <w:rFonts w:ascii="TH SarabunPSK" w:hAnsi="TH SarabunPSK" w:cs="TH SarabunPSK"/>
                <w:sz w:val="32"/>
                <w:szCs w:val="32"/>
              </w:rPr>
              <w:t xml:space="preserve"> are shown to be clearly defined, communicated, published, and</w:t>
            </w:r>
          </w:p>
          <w:p w14:paraId="589DFBCB" w14:textId="77777777" w:rsidR="00E62FB7" w:rsidRPr="006F0A72" w:rsidRDefault="00E62FB7" w:rsidP="00E62FB7">
            <w:pPr>
              <w:ind w:left="720"/>
              <w:rPr>
                <w:rFonts w:ascii="TH SarabunPSK" w:hAnsi="TH SarabunPSK" w:cs="TH SarabunPSK"/>
                <w:sz w:val="32"/>
                <w:szCs w:val="32"/>
              </w:rPr>
            </w:pPr>
            <w:proofErr w:type="gramStart"/>
            <w:r w:rsidRPr="006F0A72">
              <w:rPr>
                <w:rFonts w:ascii="TH SarabunPSK" w:hAnsi="TH SarabunPSK" w:cs="TH SarabunPSK"/>
                <w:sz w:val="32"/>
                <w:szCs w:val="32"/>
              </w:rPr>
              <w:t>up</w:t>
            </w:r>
            <w:r w:rsidRPr="006F0A72">
              <w:rPr>
                <w:rFonts w:ascii="TH SarabunPSK" w:hAnsi="TH SarabunPSK" w:cs="TH SarabunPSK"/>
                <w:sz w:val="32"/>
                <w:szCs w:val="32"/>
                <w:cs/>
              </w:rPr>
              <w:t>-</w:t>
            </w:r>
            <w:r w:rsidRPr="006F0A72">
              <w:rPr>
                <w:rFonts w:ascii="TH SarabunPSK" w:hAnsi="TH SarabunPSK" w:cs="TH SarabunPSK"/>
                <w:sz w:val="32"/>
                <w:szCs w:val="32"/>
              </w:rPr>
              <w:t>to</w:t>
            </w:r>
            <w:r w:rsidRPr="006F0A72">
              <w:rPr>
                <w:rFonts w:ascii="TH SarabunPSK" w:hAnsi="TH SarabunPSK" w:cs="TH SarabunPSK"/>
                <w:sz w:val="32"/>
                <w:szCs w:val="32"/>
                <w:cs/>
              </w:rPr>
              <w:t>-</w:t>
            </w:r>
            <w:r w:rsidRPr="006F0A72">
              <w:rPr>
                <w:rFonts w:ascii="TH SarabunPSK" w:hAnsi="TH SarabunPSK" w:cs="TH SarabunPSK"/>
                <w:sz w:val="32"/>
                <w:szCs w:val="32"/>
              </w:rPr>
              <w:t>date</w:t>
            </w:r>
            <w:proofErr w:type="gramEnd"/>
            <w:r w:rsidRPr="006F0A72">
              <w:rPr>
                <w:rFonts w:ascii="TH SarabunPSK" w:hAnsi="TH SarabunPSK" w:cs="TH SarabunPSK"/>
                <w:sz w:val="32"/>
                <w:szCs w:val="32"/>
                <w:cs/>
              </w:rPr>
              <w:t>.</w:t>
            </w:r>
          </w:p>
          <w:p w14:paraId="3FD17303" w14:textId="77777777" w:rsidR="00E62FB7" w:rsidRPr="005F6566" w:rsidRDefault="00E62FB7" w:rsidP="00E62FB7">
            <w:pPr>
              <w:numPr>
                <w:ilvl w:val="0"/>
                <w:numId w:val="20"/>
              </w:numPr>
              <w:jc w:val="thaiDistribute"/>
              <w:rPr>
                <w:rFonts w:ascii="TH SarabunPSK" w:hAnsi="TH SarabunPSK" w:cs="TH SarabunPSK"/>
                <w:sz w:val="32"/>
                <w:szCs w:val="32"/>
              </w:rPr>
            </w:pPr>
            <w:r w:rsidRPr="005F6566">
              <w:rPr>
                <w:rFonts w:ascii="TH SarabunPSK" w:hAnsi="TH SarabunPSK" w:cs="TH SarabunPSK"/>
                <w:sz w:val="32"/>
                <w:szCs w:val="32"/>
              </w:rPr>
              <w:t>Both short</w:t>
            </w:r>
            <w:r w:rsidRPr="005F6566">
              <w:rPr>
                <w:rFonts w:ascii="TH SarabunPSK" w:hAnsi="TH SarabunPSK" w:cs="TH SarabunPSK"/>
                <w:sz w:val="32"/>
                <w:szCs w:val="32"/>
                <w:cs/>
              </w:rPr>
              <w:t>-</w:t>
            </w:r>
            <w:r w:rsidRPr="005F6566">
              <w:rPr>
                <w:rFonts w:ascii="TH SarabunPSK" w:hAnsi="TH SarabunPSK" w:cs="TH SarabunPSK"/>
                <w:sz w:val="32"/>
                <w:szCs w:val="32"/>
              </w:rPr>
              <w:t>term and long</w:t>
            </w:r>
            <w:r w:rsidRPr="005F6566">
              <w:rPr>
                <w:rFonts w:ascii="TH SarabunPSK" w:hAnsi="TH SarabunPSK" w:cs="TH SarabunPSK"/>
                <w:sz w:val="32"/>
                <w:szCs w:val="32"/>
                <w:cs/>
              </w:rPr>
              <w:t>-</w:t>
            </w:r>
            <w:r w:rsidRPr="005F6566">
              <w:rPr>
                <w:rFonts w:ascii="TH SarabunPSK" w:hAnsi="TH SarabunPSK" w:cs="TH SarabunPSK"/>
                <w:sz w:val="32"/>
                <w:szCs w:val="32"/>
              </w:rPr>
              <w:t>term planning of academic and non</w:t>
            </w:r>
            <w:r w:rsidRPr="005F6566">
              <w:rPr>
                <w:rFonts w:ascii="TH SarabunPSK" w:hAnsi="TH SarabunPSK" w:cs="TH SarabunPSK"/>
                <w:sz w:val="32"/>
                <w:szCs w:val="32"/>
                <w:cs/>
              </w:rPr>
              <w:t>-</w:t>
            </w:r>
            <w:r w:rsidRPr="005F6566">
              <w:rPr>
                <w:rFonts w:ascii="TH SarabunPSK" w:hAnsi="TH SarabunPSK" w:cs="TH SarabunPSK"/>
                <w:sz w:val="32"/>
                <w:szCs w:val="32"/>
              </w:rPr>
              <w:t>academic</w:t>
            </w:r>
            <w:r w:rsidR="005F6566" w:rsidRPr="005F6566">
              <w:rPr>
                <w:rFonts w:ascii="TH SarabunPSK" w:hAnsi="TH SarabunPSK" w:cs="TH SarabunPSK"/>
                <w:sz w:val="32"/>
                <w:szCs w:val="32"/>
                <w:cs/>
              </w:rPr>
              <w:t xml:space="preserve"> </w:t>
            </w:r>
            <w:r w:rsidRPr="005F6566">
              <w:rPr>
                <w:rFonts w:ascii="TH SarabunPSK" w:hAnsi="TH SarabunPSK" w:cs="TH SarabunPSK"/>
                <w:sz w:val="32"/>
                <w:szCs w:val="32"/>
              </w:rPr>
              <w:t>support services are shown to be carried out to ensure sufficiency and quality</w:t>
            </w:r>
            <w:r w:rsidR="005F6566" w:rsidRPr="005F6566">
              <w:rPr>
                <w:rFonts w:ascii="TH SarabunPSK" w:hAnsi="TH SarabunPSK" w:cs="TH SarabunPSK"/>
                <w:sz w:val="32"/>
                <w:szCs w:val="32"/>
                <w:cs/>
              </w:rPr>
              <w:t xml:space="preserve"> </w:t>
            </w:r>
            <w:r w:rsidRPr="005F6566">
              <w:rPr>
                <w:rFonts w:ascii="TH SarabunPSK" w:hAnsi="TH SarabunPSK" w:cs="TH SarabunPSK"/>
                <w:sz w:val="32"/>
                <w:szCs w:val="32"/>
              </w:rPr>
              <w:t>of support services for teaching, research, and community service</w:t>
            </w:r>
            <w:r w:rsidRPr="005F6566">
              <w:rPr>
                <w:rFonts w:ascii="TH SarabunPSK" w:hAnsi="TH SarabunPSK" w:cs="TH SarabunPSK"/>
                <w:sz w:val="32"/>
                <w:szCs w:val="32"/>
                <w:cs/>
              </w:rPr>
              <w:t>.</w:t>
            </w:r>
          </w:p>
          <w:p w14:paraId="613612E1" w14:textId="77777777" w:rsidR="00E62FB7" w:rsidRPr="005F6566" w:rsidRDefault="00E62FB7" w:rsidP="00E62FB7">
            <w:pPr>
              <w:numPr>
                <w:ilvl w:val="0"/>
                <w:numId w:val="20"/>
              </w:numPr>
              <w:jc w:val="thaiDistribute"/>
              <w:rPr>
                <w:rFonts w:ascii="TH SarabunPSK" w:hAnsi="TH SarabunPSK" w:cs="TH SarabunPSK"/>
                <w:sz w:val="32"/>
                <w:szCs w:val="32"/>
              </w:rPr>
            </w:pPr>
            <w:r w:rsidRPr="005F6566">
              <w:rPr>
                <w:rFonts w:ascii="TH SarabunPSK" w:hAnsi="TH SarabunPSK" w:cs="TH SarabunPSK"/>
                <w:sz w:val="32"/>
                <w:szCs w:val="32"/>
              </w:rPr>
              <w:t>An adequate system is shown to exist for student progress, academic</w:t>
            </w:r>
            <w:r w:rsidR="005F6566" w:rsidRPr="005F6566">
              <w:rPr>
                <w:rFonts w:ascii="TH SarabunPSK" w:hAnsi="TH SarabunPSK" w:cs="TH SarabunPSK"/>
                <w:sz w:val="32"/>
                <w:szCs w:val="32"/>
                <w:cs/>
              </w:rPr>
              <w:t xml:space="preserve"> </w:t>
            </w:r>
            <w:r w:rsidRPr="005F6566">
              <w:rPr>
                <w:rFonts w:ascii="TH SarabunPSK" w:hAnsi="TH SarabunPSK" w:cs="TH SarabunPSK"/>
                <w:sz w:val="32"/>
                <w:szCs w:val="32"/>
              </w:rPr>
              <w:t>performance, and workload monitoring</w:t>
            </w:r>
            <w:r w:rsidRPr="005F6566">
              <w:rPr>
                <w:rFonts w:ascii="TH SarabunPSK" w:hAnsi="TH SarabunPSK" w:cs="TH SarabunPSK"/>
                <w:sz w:val="32"/>
                <w:szCs w:val="32"/>
                <w:cs/>
              </w:rPr>
              <w:t xml:space="preserve">. </w:t>
            </w:r>
            <w:r w:rsidRPr="005F6566">
              <w:rPr>
                <w:rFonts w:ascii="TH SarabunPSK" w:hAnsi="TH SarabunPSK" w:cs="TH SarabunPSK"/>
                <w:sz w:val="32"/>
                <w:szCs w:val="32"/>
              </w:rPr>
              <w:t>Student progress, academic</w:t>
            </w:r>
            <w:r w:rsidR="005F6566" w:rsidRPr="005F6566">
              <w:rPr>
                <w:rFonts w:ascii="TH SarabunPSK" w:hAnsi="TH SarabunPSK" w:cs="TH SarabunPSK"/>
                <w:sz w:val="32"/>
                <w:szCs w:val="32"/>
                <w:cs/>
              </w:rPr>
              <w:t xml:space="preserve"> </w:t>
            </w:r>
            <w:r w:rsidRPr="005F6566">
              <w:rPr>
                <w:rFonts w:ascii="TH SarabunPSK" w:hAnsi="TH SarabunPSK" w:cs="TH SarabunPSK"/>
                <w:sz w:val="32"/>
                <w:szCs w:val="32"/>
              </w:rPr>
              <w:t>performance, and workload are shown to be systematically recorded and</w:t>
            </w:r>
            <w:r w:rsidR="005F6566" w:rsidRPr="005F6566">
              <w:rPr>
                <w:rFonts w:ascii="TH SarabunPSK" w:hAnsi="TH SarabunPSK" w:cs="TH SarabunPSK"/>
                <w:sz w:val="32"/>
                <w:szCs w:val="32"/>
                <w:cs/>
              </w:rPr>
              <w:t xml:space="preserve"> </w:t>
            </w:r>
            <w:r w:rsidRPr="005F6566">
              <w:rPr>
                <w:rFonts w:ascii="TH SarabunPSK" w:hAnsi="TH SarabunPSK" w:cs="TH SarabunPSK"/>
                <w:sz w:val="32"/>
                <w:szCs w:val="32"/>
              </w:rPr>
              <w:t>monitored</w:t>
            </w:r>
            <w:r w:rsidRPr="005F6566">
              <w:rPr>
                <w:rFonts w:ascii="TH SarabunPSK" w:hAnsi="TH SarabunPSK" w:cs="TH SarabunPSK"/>
                <w:sz w:val="32"/>
                <w:szCs w:val="32"/>
                <w:cs/>
              </w:rPr>
              <w:t xml:space="preserve">. </w:t>
            </w:r>
            <w:r w:rsidRPr="005F6566">
              <w:rPr>
                <w:rFonts w:ascii="TH SarabunPSK" w:hAnsi="TH SarabunPSK" w:cs="TH SarabunPSK"/>
                <w:sz w:val="32"/>
                <w:szCs w:val="32"/>
              </w:rPr>
              <w:t>Feedback to students and corrective actions are made where</w:t>
            </w:r>
            <w:r w:rsidR="005F6566" w:rsidRPr="005F6566">
              <w:rPr>
                <w:rFonts w:ascii="TH SarabunPSK" w:hAnsi="TH SarabunPSK" w:cs="TH SarabunPSK"/>
                <w:sz w:val="32"/>
                <w:szCs w:val="32"/>
                <w:cs/>
              </w:rPr>
              <w:t xml:space="preserve"> </w:t>
            </w:r>
            <w:r w:rsidRPr="005F6566">
              <w:rPr>
                <w:rFonts w:ascii="TH SarabunPSK" w:hAnsi="TH SarabunPSK" w:cs="TH SarabunPSK"/>
                <w:sz w:val="32"/>
                <w:szCs w:val="32"/>
              </w:rPr>
              <w:t>necessary</w:t>
            </w:r>
            <w:r w:rsidRPr="005F6566">
              <w:rPr>
                <w:rFonts w:ascii="TH SarabunPSK" w:hAnsi="TH SarabunPSK" w:cs="TH SarabunPSK"/>
                <w:sz w:val="32"/>
                <w:szCs w:val="32"/>
                <w:cs/>
              </w:rPr>
              <w:t>.</w:t>
            </w:r>
          </w:p>
          <w:p w14:paraId="727F24F1" w14:textId="77777777" w:rsidR="00E62FB7" w:rsidRPr="005F6566" w:rsidRDefault="00E62FB7" w:rsidP="00E62FB7">
            <w:pPr>
              <w:numPr>
                <w:ilvl w:val="0"/>
                <w:numId w:val="20"/>
              </w:numPr>
              <w:jc w:val="thaiDistribute"/>
              <w:rPr>
                <w:rFonts w:ascii="TH SarabunPSK" w:hAnsi="TH SarabunPSK" w:cs="TH SarabunPSK"/>
                <w:sz w:val="32"/>
                <w:szCs w:val="32"/>
              </w:rPr>
            </w:pPr>
            <w:r w:rsidRPr="005F6566">
              <w:rPr>
                <w:rFonts w:ascii="TH SarabunPSK" w:hAnsi="TH SarabunPSK" w:cs="TH SarabunPSK"/>
                <w:sz w:val="32"/>
                <w:szCs w:val="32"/>
              </w:rPr>
              <w:t>Co</w:t>
            </w:r>
            <w:r w:rsidRPr="005F6566">
              <w:rPr>
                <w:rFonts w:ascii="TH SarabunPSK" w:hAnsi="TH SarabunPSK" w:cs="TH SarabunPSK"/>
                <w:sz w:val="32"/>
                <w:szCs w:val="32"/>
                <w:cs/>
              </w:rPr>
              <w:t>-</w:t>
            </w:r>
            <w:r w:rsidRPr="005F6566">
              <w:rPr>
                <w:rFonts w:ascii="TH SarabunPSK" w:hAnsi="TH SarabunPSK" w:cs="TH SarabunPSK"/>
                <w:sz w:val="32"/>
                <w:szCs w:val="32"/>
              </w:rPr>
              <w:t xml:space="preserve">curricular activities, student </w:t>
            </w:r>
            <w:proofErr w:type="gramStart"/>
            <w:r w:rsidRPr="005F6566">
              <w:rPr>
                <w:rFonts w:ascii="TH SarabunPSK" w:hAnsi="TH SarabunPSK" w:cs="TH SarabunPSK"/>
                <w:sz w:val="32"/>
                <w:szCs w:val="32"/>
              </w:rPr>
              <w:t>competition</w:t>
            </w:r>
            <w:proofErr w:type="gramEnd"/>
            <w:r w:rsidRPr="005F6566">
              <w:rPr>
                <w:rFonts w:ascii="TH SarabunPSK" w:hAnsi="TH SarabunPSK" w:cs="TH SarabunPSK"/>
                <w:sz w:val="32"/>
                <w:szCs w:val="32"/>
              </w:rPr>
              <w:t>, and other student support</w:t>
            </w:r>
            <w:r w:rsidR="005F6566" w:rsidRPr="005F6566">
              <w:rPr>
                <w:rFonts w:ascii="TH SarabunPSK" w:hAnsi="TH SarabunPSK" w:cs="TH SarabunPSK"/>
                <w:sz w:val="32"/>
                <w:szCs w:val="32"/>
                <w:cs/>
              </w:rPr>
              <w:t xml:space="preserve"> </w:t>
            </w:r>
            <w:r w:rsidRPr="005F6566">
              <w:rPr>
                <w:rFonts w:ascii="TH SarabunPSK" w:hAnsi="TH SarabunPSK" w:cs="TH SarabunPSK"/>
                <w:sz w:val="32"/>
                <w:szCs w:val="32"/>
              </w:rPr>
              <w:t>services are shown to be available to improve learning experience and</w:t>
            </w:r>
            <w:r w:rsidR="005F6566" w:rsidRPr="005F6566">
              <w:rPr>
                <w:rFonts w:ascii="TH SarabunPSK" w:hAnsi="TH SarabunPSK" w:cs="TH SarabunPSK"/>
                <w:sz w:val="32"/>
                <w:szCs w:val="32"/>
                <w:cs/>
              </w:rPr>
              <w:t xml:space="preserve"> </w:t>
            </w:r>
            <w:r w:rsidRPr="005F6566">
              <w:rPr>
                <w:rFonts w:ascii="TH SarabunPSK" w:hAnsi="TH SarabunPSK" w:cs="TH SarabunPSK"/>
                <w:sz w:val="32"/>
                <w:szCs w:val="32"/>
              </w:rPr>
              <w:t>employability</w:t>
            </w:r>
            <w:r w:rsidRPr="005F6566">
              <w:rPr>
                <w:rFonts w:ascii="TH SarabunPSK" w:hAnsi="TH SarabunPSK" w:cs="TH SarabunPSK"/>
                <w:sz w:val="32"/>
                <w:szCs w:val="32"/>
                <w:cs/>
              </w:rPr>
              <w:t>.</w:t>
            </w:r>
          </w:p>
          <w:p w14:paraId="12B91E46" w14:textId="77777777" w:rsidR="00E62FB7" w:rsidRPr="00460079" w:rsidRDefault="00E62FB7" w:rsidP="00E62FB7">
            <w:pPr>
              <w:numPr>
                <w:ilvl w:val="0"/>
                <w:numId w:val="20"/>
              </w:numPr>
              <w:rPr>
                <w:rFonts w:ascii="TH SarabunPSK" w:hAnsi="TH SarabunPSK" w:cs="TH SarabunPSK"/>
                <w:sz w:val="32"/>
                <w:szCs w:val="32"/>
              </w:rPr>
            </w:pPr>
            <w:r w:rsidRPr="00460079">
              <w:rPr>
                <w:rFonts w:ascii="TH SarabunPSK" w:hAnsi="TH SarabunPSK" w:cs="TH SarabunPSK"/>
                <w:sz w:val="32"/>
                <w:szCs w:val="32"/>
              </w:rPr>
              <w:t>The competences of the support staff rendering student services are shown to</w:t>
            </w:r>
            <w:r w:rsidR="00460079">
              <w:rPr>
                <w:rFonts w:ascii="TH SarabunPSK" w:hAnsi="TH SarabunPSK" w:cs="TH SarabunPSK"/>
                <w:sz w:val="32"/>
                <w:szCs w:val="32"/>
                <w:cs/>
              </w:rPr>
              <w:t xml:space="preserve"> </w:t>
            </w:r>
            <w:r w:rsidRPr="00460079">
              <w:rPr>
                <w:rFonts w:ascii="TH SarabunPSK" w:hAnsi="TH SarabunPSK" w:cs="TH SarabunPSK"/>
                <w:sz w:val="32"/>
                <w:szCs w:val="32"/>
              </w:rPr>
              <w:t>be identified for recruitment and deployment</w:t>
            </w:r>
            <w:r w:rsidRPr="00460079">
              <w:rPr>
                <w:rFonts w:ascii="TH SarabunPSK" w:hAnsi="TH SarabunPSK" w:cs="TH SarabunPSK"/>
                <w:sz w:val="32"/>
                <w:szCs w:val="32"/>
                <w:cs/>
              </w:rPr>
              <w:t xml:space="preserve">. </w:t>
            </w:r>
            <w:r w:rsidRPr="00460079">
              <w:rPr>
                <w:rFonts w:ascii="TH SarabunPSK" w:hAnsi="TH SarabunPSK" w:cs="TH SarabunPSK"/>
                <w:sz w:val="32"/>
                <w:szCs w:val="32"/>
              </w:rPr>
              <w:t>These competences are shown</w:t>
            </w:r>
          </w:p>
          <w:p w14:paraId="62CB2C7C" w14:textId="77777777" w:rsidR="00E62FB7" w:rsidRPr="006F0A72" w:rsidRDefault="00E62FB7" w:rsidP="00E62FB7">
            <w:pPr>
              <w:ind w:left="720"/>
              <w:rPr>
                <w:rFonts w:ascii="TH SarabunPSK" w:hAnsi="TH SarabunPSK" w:cs="TH SarabunPSK"/>
                <w:sz w:val="32"/>
                <w:szCs w:val="32"/>
              </w:rPr>
            </w:pPr>
            <w:r w:rsidRPr="006F0A72">
              <w:rPr>
                <w:rFonts w:ascii="TH SarabunPSK" w:hAnsi="TH SarabunPSK" w:cs="TH SarabunPSK"/>
                <w:sz w:val="32"/>
                <w:szCs w:val="32"/>
              </w:rPr>
              <w:t xml:space="preserve">to be evaluated to ensure their continued relevance to </w:t>
            </w:r>
            <w:proofErr w:type="gramStart"/>
            <w:r w:rsidRPr="006F0A72">
              <w:rPr>
                <w:rFonts w:ascii="TH SarabunPSK" w:hAnsi="TH SarabunPSK" w:cs="TH SarabunPSK"/>
                <w:sz w:val="32"/>
                <w:szCs w:val="32"/>
              </w:rPr>
              <w:t>stakeholders</w:t>
            </w:r>
            <w:proofErr w:type="gramEnd"/>
            <w:r w:rsidRPr="006F0A72">
              <w:rPr>
                <w:rFonts w:ascii="TH SarabunPSK" w:hAnsi="TH SarabunPSK" w:cs="TH SarabunPSK"/>
                <w:sz w:val="32"/>
                <w:szCs w:val="32"/>
              </w:rPr>
              <w:t xml:space="preserve"> needs</w:t>
            </w:r>
            <w:r w:rsidRPr="006F0A72">
              <w:rPr>
                <w:rFonts w:ascii="TH SarabunPSK" w:hAnsi="TH SarabunPSK" w:cs="TH SarabunPSK"/>
                <w:sz w:val="32"/>
                <w:szCs w:val="32"/>
                <w:cs/>
              </w:rPr>
              <w:t>.</w:t>
            </w:r>
          </w:p>
          <w:p w14:paraId="27766EB6" w14:textId="77777777" w:rsidR="00E62FB7" w:rsidRPr="006F0A72" w:rsidRDefault="00E62FB7" w:rsidP="00E62FB7">
            <w:pPr>
              <w:ind w:left="720"/>
              <w:rPr>
                <w:rFonts w:ascii="TH SarabunPSK" w:hAnsi="TH SarabunPSK" w:cs="TH SarabunPSK"/>
                <w:sz w:val="32"/>
                <w:szCs w:val="32"/>
              </w:rPr>
            </w:pPr>
            <w:r w:rsidRPr="006F0A72">
              <w:rPr>
                <w:rFonts w:ascii="TH SarabunPSK" w:hAnsi="TH SarabunPSK" w:cs="TH SarabunPSK"/>
                <w:sz w:val="32"/>
                <w:szCs w:val="32"/>
              </w:rPr>
              <w:t>Roles and relationships are shown to be well</w:t>
            </w:r>
            <w:r w:rsidRPr="006F0A72">
              <w:rPr>
                <w:rFonts w:ascii="TH SarabunPSK" w:hAnsi="TH SarabunPSK" w:cs="TH SarabunPSK"/>
                <w:sz w:val="32"/>
                <w:szCs w:val="32"/>
                <w:cs/>
              </w:rPr>
              <w:t>-</w:t>
            </w:r>
            <w:r w:rsidRPr="006F0A72">
              <w:rPr>
                <w:rFonts w:ascii="TH SarabunPSK" w:hAnsi="TH SarabunPSK" w:cs="TH SarabunPSK"/>
                <w:sz w:val="32"/>
                <w:szCs w:val="32"/>
              </w:rPr>
              <w:t>defined to ensure smooth</w:t>
            </w:r>
          </w:p>
          <w:p w14:paraId="0581F18C" w14:textId="77777777" w:rsidR="00E62FB7" w:rsidRPr="006F0A72" w:rsidRDefault="00E62FB7" w:rsidP="00E62FB7">
            <w:pPr>
              <w:ind w:left="720"/>
              <w:rPr>
                <w:rFonts w:ascii="TH SarabunPSK" w:hAnsi="TH SarabunPSK" w:cs="TH SarabunPSK"/>
                <w:sz w:val="32"/>
                <w:szCs w:val="32"/>
              </w:rPr>
            </w:pPr>
            <w:r w:rsidRPr="006F0A72">
              <w:rPr>
                <w:rFonts w:ascii="TH SarabunPSK" w:hAnsi="TH SarabunPSK" w:cs="TH SarabunPSK"/>
                <w:sz w:val="32"/>
                <w:szCs w:val="32"/>
              </w:rPr>
              <w:t>delivery of the services</w:t>
            </w:r>
            <w:r w:rsidRPr="006F0A72">
              <w:rPr>
                <w:rFonts w:ascii="TH SarabunPSK" w:hAnsi="TH SarabunPSK" w:cs="TH SarabunPSK"/>
                <w:sz w:val="32"/>
                <w:szCs w:val="32"/>
                <w:cs/>
              </w:rPr>
              <w:t>.</w:t>
            </w:r>
          </w:p>
          <w:p w14:paraId="651C2887" w14:textId="77777777" w:rsidR="00E62FB7" w:rsidRPr="00460079" w:rsidRDefault="00E62FB7" w:rsidP="00E62FB7">
            <w:pPr>
              <w:numPr>
                <w:ilvl w:val="0"/>
                <w:numId w:val="20"/>
              </w:numPr>
              <w:jc w:val="thaiDistribute"/>
              <w:rPr>
                <w:rFonts w:ascii="TH SarabunPSK" w:hAnsi="TH SarabunPSK" w:cs="TH SarabunPSK"/>
                <w:sz w:val="32"/>
                <w:szCs w:val="32"/>
              </w:rPr>
            </w:pPr>
            <w:r w:rsidRPr="00460079">
              <w:rPr>
                <w:rFonts w:ascii="TH SarabunPSK" w:hAnsi="TH SarabunPSK" w:cs="TH SarabunPSK"/>
                <w:sz w:val="32"/>
                <w:szCs w:val="32"/>
              </w:rPr>
              <w:t>Student support services are shown to be subjected to evaluation,</w:t>
            </w:r>
            <w:r w:rsidR="00460079" w:rsidRPr="00460079">
              <w:rPr>
                <w:rFonts w:ascii="TH SarabunPSK" w:hAnsi="TH SarabunPSK" w:cs="TH SarabunPSK"/>
                <w:sz w:val="32"/>
                <w:szCs w:val="32"/>
                <w:cs/>
              </w:rPr>
              <w:t xml:space="preserve"> </w:t>
            </w:r>
            <w:r w:rsidRPr="00460079">
              <w:rPr>
                <w:rFonts w:ascii="TH SarabunPSK" w:hAnsi="TH SarabunPSK" w:cs="TH SarabunPSK"/>
                <w:sz w:val="32"/>
                <w:szCs w:val="32"/>
              </w:rPr>
              <w:t>benchmarking, and enhancement</w:t>
            </w:r>
            <w:r w:rsidRPr="00460079">
              <w:rPr>
                <w:rFonts w:ascii="TH SarabunPSK" w:hAnsi="TH SarabunPSK" w:cs="TH SarabunPSK"/>
                <w:sz w:val="32"/>
                <w:szCs w:val="32"/>
                <w:cs/>
              </w:rPr>
              <w:t>.</w:t>
            </w:r>
          </w:p>
          <w:p w14:paraId="044BA461" w14:textId="77777777" w:rsidR="004F34F3" w:rsidRPr="00510E6D" w:rsidRDefault="004F34F3" w:rsidP="00123542">
            <w:pPr>
              <w:ind w:left="720"/>
              <w:rPr>
                <w:rFonts w:ascii="TH SarabunPSK" w:hAnsi="TH SarabunPSK" w:cs="TH SarabunPSK"/>
                <w:sz w:val="32"/>
                <w:szCs w:val="32"/>
              </w:rPr>
            </w:pPr>
          </w:p>
        </w:tc>
      </w:tr>
    </w:tbl>
    <w:p w14:paraId="1224F163" w14:textId="77777777" w:rsidR="009C60B8" w:rsidRPr="009C60B8" w:rsidRDefault="009C60B8" w:rsidP="009C60B8">
      <w:pPr>
        <w:rPr>
          <w:rFonts w:ascii="TH SarabunPSK" w:hAnsi="TH SarabunPSK" w:cs="TH SarabunPSK"/>
          <w:b/>
          <w:bCs/>
          <w:sz w:val="32"/>
          <w:szCs w:val="32"/>
        </w:rPr>
      </w:pPr>
      <w:r w:rsidRPr="009C60B8">
        <w:rPr>
          <w:rFonts w:ascii="TH SarabunPSK" w:hAnsi="TH SarabunPSK" w:cs="TH SarabunPSK"/>
          <w:b/>
          <w:bCs/>
          <w:sz w:val="32"/>
          <w:szCs w:val="32"/>
          <w:cs/>
        </w:rPr>
        <w:t xml:space="preserve">ผลการดำเนินงาน  </w:t>
      </w:r>
    </w:p>
    <w:p w14:paraId="2E4D304B" w14:textId="77777777" w:rsidR="009C60B8" w:rsidRPr="009C60B8" w:rsidRDefault="009C60B8" w:rsidP="009C60B8">
      <w:pPr>
        <w:ind w:firstLine="720"/>
        <w:rPr>
          <w:rFonts w:ascii="TH SarabunPSK" w:hAnsi="TH SarabunPSK" w:cs="TH SarabunPSK"/>
          <w:sz w:val="32"/>
          <w:szCs w:val="32"/>
        </w:rPr>
      </w:pPr>
      <w:r w:rsidRPr="009C60B8">
        <w:rPr>
          <w:rFonts w:ascii="TH SarabunPSK" w:hAnsi="TH SarabunPSK" w:cs="TH SarabunPSK"/>
          <w:color w:val="FF0000"/>
          <w:sz w:val="32"/>
          <w:szCs w:val="32"/>
          <w:cs/>
        </w:rPr>
        <w:t>ให้เขียนบรรยาย</w:t>
      </w:r>
      <w:r w:rsidRPr="00F15489">
        <w:rPr>
          <w:rFonts w:ascii="TH SarabunPSK" w:hAnsi="TH SarabunPSK" w:cs="TH SarabunPSK" w:hint="cs"/>
          <w:b/>
          <w:bCs/>
          <w:color w:val="FF0000"/>
          <w:sz w:val="32"/>
          <w:szCs w:val="32"/>
          <w:u w:val="single"/>
          <w:cs/>
        </w:rPr>
        <w:t>กระบวนการและผลการดำเนินงาน</w:t>
      </w:r>
      <w:r w:rsidRPr="009C60B8">
        <w:rPr>
          <w:rFonts w:ascii="TH SarabunPSK" w:hAnsi="TH SarabunPSK" w:cs="TH SarabunPSK"/>
          <w:color w:val="FF0000"/>
          <w:sz w:val="32"/>
          <w:szCs w:val="32"/>
          <w:cs/>
        </w:rPr>
        <w:t>ตามเกณฑ์ ข้อ 6.1</w:t>
      </w:r>
      <w:r w:rsidRPr="009C60B8">
        <w:rPr>
          <w:rFonts w:ascii="TH SarabunPSK" w:hAnsi="TH SarabunPSK" w:cs="TH SarabunPSK"/>
          <w:color w:val="FF0000"/>
          <w:sz w:val="32"/>
          <w:szCs w:val="32"/>
        </w:rPr>
        <w:t xml:space="preserve">, </w:t>
      </w:r>
      <w:r w:rsidRPr="009C60B8">
        <w:rPr>
          <w:rFonts w:ascii="TH SarabunPSK" w:hAnsi="TH SarabunPSK" w:cs="TH SarabunPSK"/>
          <w:color w:val="FF0000"/>
          <w:sz w:val="32"/>
          <w:szCs w:val="32"/>
          <w:cs/>
        </w:rPr>
        <w:t>6.2</w:t>
      </w:r>
      <w:r w:rsidRPr="009C60B8">
        <w:rPr>
          <w:rFonts w:ascii="TH SarabunPSK" w:hAnsi="TH SarabunPSK" w:cs="TH SarabunPSK"/>
          <w:color w:val="FF0000"/>
          <w:sz w:val="32"/>
          <w:szCs w:val="32"/>
        </w:rPr>
        <w:t xml:space="preserve">, </w:t>
      </w:r>
      <w:r w:rsidRPr="009C60B8">
        <w:rPr>
          <w:rFonts w:ascii="TH SarabunPSK" w:hAnsi="TH SarabunPSK" w:cs="TH SarabunPSK"/>
          <w:color w:val="FF0000"/>
          <w:sz w:val="32"/>
          <w:szCs w:val="32"/>
          <w:cs/>
        </w:rPr>
        <w:t>6.3</w:t>
      </w:r>
      <w:r w:rsidRPr="009C60B8">
        <w:rPr>
          <w:rFonts w:ascii="TH SarabunPSK" w:hAnsi="TH SarabunPSK" w:cs="TH SarabunPSK"/>
          <w:color w:val="FF0000"/>
          <w:sz w:val="32"/>
          <w:szCs w:val="32"/>
        </w:rPr>
        <w:t xml:space="preserve">, </w:t>
      </w:r>
      <w:r w:rsidRPr="009C60B8">
        <w:rPr>
          <w:rFonts w:ascii="TH SarabunPSK" w:hAnsi="TH SarabunPSK" w:cs="TH SarabunPSK"/>
          <w:color w:val="FF0000"/>
          <w:sz w:val="32"/>
          <w:szCs w:val="32"/>
          <w:cs/>
        </w:rPr>
        <w:t>6.4</w:t>
      </w:r>
      <w:r w:rsidRPr="009C60B8">
        <w:rPr>
          <w:rFonts w:ascii="TH SarabunPSK" w:hAnsi="TH SarabunPSK" w:cs="TH SarabunPSK"/>
          <w:color w:val="FF0000"/>
          <w:sz w:val="32"/>
          <w:szCs w:val="32"/>
        </w:rPr>
        <w:t xml:space="preserve">, </w:t>
      </w:r>
      <w:r w:rsidRPr="009C60B8">
        <w:rPr>
          <w:rFonts w:ascii="TH SarabunPSK" w:hAnsi="TH SarabunPSK" w:cs="TH SarabunPSK"/>
          <w:color w:val="FF0000"/>
          <w:sz w:val="32"/>
          <w:szCs w:val="32"/>
          <w:cs/>
        </w:rPr>
        <w:t>6.5</w:t>
      </w:r>
      <w:r w:rsidRPr="009C60B8">
        <w:rPr>
          <w:rFonts w:ascii="TH SarabunPSK" w:hAnsi="TH SarabunPSK" w:cs="TH SarabunPSK"/>
          <w:color w:val="FF0000"/>
          <w:sz w:val="32"/>
          <w:szCs w:val="32"/>
        </w:rPr>
        <w:t xml:space="preserve">, </w:t>
      </w:r>
      <w:r w:rsidRPr="009C60B8">
        <w:rPr>
          <w:rFonts w:ascii="TH SarabunPSK" w:hAnsi="TH SarabunPSK" w:cs="TH SarabunPSK"/>
          <w:color w:val="FF0000"/>
          <w:sz w:val="32"/>
          <w:szCs w:val="32"/>
          <w:cs/>
        </w:rPr>
        <w:t>และ 6.</w:t>
      </w:r>
      <w:r w:rsidR="00F15630">
        <w:rPr>
          <w:rFonts w:ascii="TH SarabunPSK" w:hAnsi="TH SarabunPSK" w:cs="TH SarabunPSK"/>
          <w:color w:val="FF0000"/>
          <w:sz w:val="32"/>
          <w:szCs w:val="32"/>
        </w:rPr>
        <w:t>6</w:t>
      </w:r>
      <w:r w:rsidRPr="009C60B8">
        <w:rPr>
          <w:rFonts w:ascii="TH SarabunPSK" w:hAnsi="TH SarabunPSK" w:cs="TH SarabunPSK"/>
          <w:color w:val="FF0000"/>
          <w:sz w:val="32"/>
          <w:szCs w:val="32"/>
          <w:cs/>
        </w:rPr>
        <w:t xml:space="preserve"> โดยใช้ </w:t>
      </w:r>
      <w:r w:rsidRPr="009C60B8">
        <w:rPr>
          <w:rFonts w:ascii="TH SarabunPSK" w:hAnsi="TH SarabunPSK" w:cs="TH SarabunPSK"/>
          <w:color w:val="FF0000"/>
          <w:sz w:val="32"/>
          <w:szCs w:val="32"/>
        </w:rPr>
        <w:t xml:space="preserve">Diagnostic Questions </w:t>
      </w:r>
      <w:r w:rsidRPr="009C60B8">
        <w:rPr>
          <w:rFonts w:ascii="TH SarabunPSK" w:hAnsi="TH SarabunPSK" w:cs="TH SarabunPSK"/>
          <w:color w:val="FF0000"/>
          <w:sz w:val="32"/>
          <w:szCs w:val="32"/>
          <w:cs/>
        </w:rPr>
        <w:t xml:space="preserve">และ </w:t>
      </w:r>
      <w:r w:rsidRPr="009C60B8">
        <w:rPr>
          <w:rFonts w:ascii="TH SarabunPSK" w:hAnsi="TH SarabunPSK" w:cs="TH SarabunPSK"/>
          <w:color w:val="FF0000"/>
          <w:sz w:val="32"/>
          <w:szCs w:val="32"/>
        </w:rPr>
        <w:t xml:space="preserve">Sources of Evidence </w:t>
      </w:r>
      <w:r w:rsidRPr="009C60B8">
        <w:rPr>
          <w:rFonts w:ascii="TH SarabunPSK" w:hAnsi="TH SarabunPSK" w:cs="TH SarabunPSK"/>
          <w:color w:val="FF0000"/>
          <w:sz w:val="32"/>
          <w:szCs w:val="32"/>
          <w:cs/>
        </w:rPr>
        <w:t xml:space="preserve">เพื่อเป็นแนวทางประกอบการเขียน </w:t>
      </w:r>
    </w:p>
    <w:p w14:paraId="6242721A" w14:textId="77777777" w:rsidR="009C60B8" w:rsidRDefault="009C60B8" w:rsidP="004F34F3">
      <w:pPr>
        <w:rPr>
          <w:rFonts w:ascii="TH SarabunPSK" w:hAnsi="TH SarabunPSK" w:cs="TH SarabunPSK"/>
          <w:b/>
          <w:bCs/>
          <w:sz w:val="32"/>
          <w:szCs w:val="32"/>
        </w:rPr>
      </w:pPr>
    </w:p>
    <w:p w14:paraId="2A204CE0" w14:textId="77777777" w:rsidR="005A0022" w:rsidRPr="00510E6D" w:rsidRDefault="005A0022" w:rsidP="005A0022">
      <w:pPr>
        <w:rPr>
          <w:rFonts w:ascii="TH SarabunPSK" w:hAnsi="TH SarabunPSK" w:cs="TH SarabunPSK"/>
          <w:b/>
          <w:bCs/>
          <w:sz w:val="32"/>
          <w:szCs w:val="32"/>
        </w:rPr>
      </w:pPr>
      <w:r w:rsidRPr="00510E6D">
        <w:rPr>
          <w:rFonts w:ascii="TH SarabunPSK" w:hAnsi="TH SarabunPSK" w:cs="TH SarabunPSK"/>
          <w:b/>
          <w:bCs/>
          <w:sz w:val="32"/>
          <w:szCs w:val="32"/>
          <w:cs/>
        </w:rPr>
        <w:t>ตาราง</w:t>
      </w:r>
      <w:r w:rsidRPr="00510E6D">
        <w:rPr>
          <w:rFonts w:ascii="TH SarabunPSK" w:hAnsi="TH SarabunPSK" w:cs="TH SarabunPSK" w:hint="cs"/>
          <w:b/>
          <w:bCs/>
          <w:sz w:val="32"/>
          <w:szCs w:val="32"/>
          <w:cs/>
        </w:rPr>
        <w:t>ข้อมูลการพัฒนาทางวิชาชีพของพนักงานตำแหน่งสนับสนุนวิชาการ</w:t>
      </w:r>
      <w:r w:rsidRPr="00510E6D">
        <w:rPr>
          <w:rFonts w:ascii="TH SarabunPSK" w:hAnsi="TH SarabunPSK" w:cs="TH SarabunPSK"/>
          <w:b/>
          <w:bCs/>
          <w:sz w:val="32"/>
          <w:szCs w:val="32"/>
          <w:cs/>
        </w:rPr>
        <w:t xml:space="preserve"> </w:t>
      </w:r>
      <w:r w:rsidRPr="00510E6D">
        <w:rPr>
          <w:rFonts w:ascii="TH SarabunPSK" w:hAnsi="TH SarabunPSK" w:cs="TH SarabunPSK" w:hint="cs"/>
          <w:b/>
          <w:bCs/>
          <w:sz w:val="32"/>
          <w:szCs w:val="32"/>
          <w:cs/>
        </w:rPr>
        <w:t xml:space="preserve">เช่น นักวิทยาศาสตร์ </w:t>
      </w:r>
    </w:p>
    <w:p w14:paraId="343209C3" w14:textId="77777777" w:rsidR="005A0022" w:rsidRPr="00510E6D" w:rsidRDefault="005A0022" w:rsidP="005A0022">
      <w:pPr>
        <w:rPr>
          <w:rFonts w:ascii="TH SarabunPSK" w:hAnsi="TH SarabunPSK" w:cs="TH SarabunPSK"/>
          <w:b/>
          <w:bCs/>
          <w:sz w:val="32"/>
          <w:szCs w:val="32"/>
          <w:cs/>
        </w:rPr>
      </w:pPr>
      <w:r w:rsidRPr="00510E6D">
        <w:rPr>
          <w:rFonts w:ascii="TH SarabunPSK" w:hAnsi="TH SarabunPSK" w:cs="TH SarabunPSK" w:hint="cs"/>
          <w:b/>
          <w:bCs/>
          <w:sz w:val="32"/>
          <w:szCs w:val="32"/>
          <w:cs/>
        </w:rPr>
        <w:t>พนักงานทดลอง ช่างเทคนิค ที่ปฏิบัติงานเกี่ยวข้องกับการจัดการศึกษาในหลักสูตร (ถ้ามี)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2405"/>
        <w:gridCol w:w="5246"/>
      </w:tblGrid>
      <w:tr w:rsidR="005A0022" w:rsidRPr="00F15489" w14:paraId="69D2CE04" w14:textId="77777777" w:rsidTr="00A8466F">
        <w:tc>
          <w:tcPr>
            <w:tcW w:w="581" w:type="pct"/>
          </w:tcPr>
          <w:p w14:paraId="7EAD5640" w14:textId="77777777" w:rsidR="005A0022" w:rsidRPr="00F15489" w:rsidRDefault="005A0022" w:rsidP="00A8466F">
            <w:pPr>
              <w:jc w:val="center"/>
              <w:rPr>
                <w:rFonts w:ascii="TH SarabunPSK" w:hAnsi="TH SarabunPSK" w:cs="TH SarabunPSK"/>
                <w:b/>
                <w:bCs/>
                <w:sz w:val="28"/>
              </w:rPr>
            </w:pPr>
            <w:r w:rsidRPr="00F15489">
              <w:rPr>
                <w:rFonts w:ascii="TH SarabunPSK" w:hAnsi="TH SarabunPSK" w:cs="TH SarabunPSK" w:hint="cs"/>
                <w:b/>
                <w:bCs/>
                <w:sz w:val="28"/>
                <w:cs/>
              </w:rPr>
              <w:t>ลำดับ</w:t>
            </w:r>
          </w:p>
        </w:tc>
        <w:tc>
          <w:tcPr>
            <w:tcW w:w="1389" w:type="pct"/>
          </w:tcPr>
          <w:p w14:paraId="5AD2E257" w14:textId="77777777" w:rsidR="005A0022" w:rsidRPr="00F15489" w:rsidRDefault="005A0022" w:rsidP="00A8466F">
            <w:pPr>
              <w:jc w:val="center"/>
              <w:rPr>
                <w:rFonts w:ascii="TH SarabunPSK" w:hAnsi="TH SarabunPSK" w:cs="TH SarabunPSK"/>
                <w:b/>
                <w:bCs/>
                <w:sz w:val="28"/>
              </w:rPr>
            </w:pPr>
            <w:r w:rsidRPr="00F15489">
              <w:rPr>
                <w:rFonts w:ascii="TH SarabunPSK" w:hAnsi="TH SarabunPSK" w:cs="TH SarabunPSK" w:hint="cs"/>
                <w:b/>
                <w:bCs/>
                <w:sz w:val="28"/>
                <w:cs/>
              </w:rPr>
              <w:t>ชื่อพนักงานตำแหน่งสนับสนุนวิชาการ</w:t>
            </w:r>
          </w:p>
        </w:tc>
        <w:tc>
          <w:tcPr>
            <w:tcW w:w="3030" w:type="pct"/>
          </w:tcPr>
          <w:p w14:paraId="6741FEA4" w14:textId="77777777" w:rsidR="005A0022" w:rsidRPr="00F15489" w:rsidRDefault="005A0022" w:rsidP="00A8466F">
            <w:pPr>
              <w:jc w:val="center"/>
              <w:rPr>
                <w:rFonts w:ascii="TH SarabunPSK" w:hAnsi="TH SarabunPSK" w:cs="TH SarabunPSK"/>
                <w:b/>
                <w:bCs/>
                <w:sz w:val="28"/>
                <w:cs/>
              </w:rPr>
            </w:pPr>
            <w:r w:rsidRPr="00F15489">
              <w:rPr>
                <w:rFonts w:ascii="TH SarabunPSK" w:hAnsi="TH SarabunPSK" w:cs="TH SarabunPSK" w:hint="cs"/>
                <w:b/>
                <w:bCs/>
                <w:sz w:val="28"/>
                <w:cs/>
              </w:rPr>
              <w:t>รายละเอียดการพัฒนาทางวิชาชีพ การอบรม/สัมมนา/ประชุมทางวิชาการ/ดูงานฯลฯ</w:t>
            </w:r>
          </w:p>
        </w:tc>
      </w:tr>
      <w:tr w:rsidR="005A0022" w:rsidRPr="00F15489" w14:paraId="27737E0C" w14:textId="77777777" w:rsidTr="00A8466F">
        <w:tc>
          <w:tcPr>
            <w:tcW w:w="581" w:type="pct"/>
          </w:tcPr>
          <w:p w14:paraId="573653A2" w14:textId="77777777" w:rsidR="005A0022" w:rsidRPr="00F15489" w:rsidRDefault="005A0022" w:rsidP="00A8466F">
            <w:pPr>
              <w:jc w:val="center"/>
              <w:rPr>
                <w:rFonts w:ascii="TH SarabunPSK" w:hAnsi="TH SarabunPSK" w:cs="TH SarabunPSK"/>
                <w:b/>
                <w:bCs/>
                <w:sz w:val="28"/>
              </w:rPr>
            </w:pPr>
          </w:p>
        </w:tc>
        <w:tc>
          <w:tcPr>
            <w:tcW w:w="1389" w:type="pct"/>
          </w:tcPr>
          <w:p w14:paraId="5A334212" w14:textId="77777777" w:rsidR="005A0022" w:rsidRPr="00F15489" w:rsidRDefault="005A0022" w:rsidP="00A8466F">
            <w:pPr>
              <w:rPr>
                <w:rFonts w:ascii="TH SarabunPSK" w:hAnsi="TH SarabunPSK" w:cs="TH SarabunPSK"/>
                <w:b/>
                <w:bCs/>
                <w:sz w:val="28"/>
              </w:rPr>
            </w:pPr>
          </w:p>
        </w:tc>
        <w:tc>
          <w:tcPr>
            <w:tcW w:w="3030" w:type="pct"/>
          </w:tcPr>
          <w:p w14:paraId="7B7A8CAB" w14:textId="77777777" w:rsidR="005A0022" w:rsidRPr="00F15489" w:rsidRDefault="005A0022" w:rsidP="00A8466F">
            <w:pPr>
              <w:rPr>
                <w:rFonts w:ascii="TH SarabunPSK" w:hAnsi="TH SarabunPSK" w:cs="TH SarabunPSK"/>
                <w:b/>
                <w:bCs/>
                <w:sz w:val="28"/>
              </w:rPr>
            </w:pPr>
          </w:p>
        </w:tc>
      </w:tr>
      <w:tr w:rsidR="005A0022" w:rsidRPr="00F15489" w14:paraId="678E2D5A" w14:textId="77777777" w:rsidTr="00A8466F">
        <w:tc>
          <w:tcPr>
            <w:tcW w:w="581" w:type="pct"/>
          </w:tcPr>
          <w:p w14:paraId="14B76B01" w14:textId="77777777" w:rsidR="005A0022" w:rsidRPr="00F15489" w:rsidRDefault="005A0022" w:rsidP="00A8466F">
            <w:pPr>
              <w:jc w:val="center"/>
              <w:rPr>
                <w:rFonts w:ascii="TH SarabunPSK" w:hAnsi="TH SarabunPSK" w:cs="TH SarabunPSK"/>
                <w:b/>
                <w:bCs/>
                <w:sz w:val="28"/>
              </w:rPr>
            </w:pPr>
          </w:p>
        </w:tc>
        <w:tc>
          <w:tcPr>
            <w:tcW w:w="1389" w:type="pct"/>
          </w:tcPr>
          <w:p w14:paraId="5B90B444" w14:textId="77777777" w:rsidR="005A0022" w:rsidRPr="00F15489" w:rsidRDefault="005A0022" w:rsidP="00A8466F">
            <w:pPr>
              <w:rPr>
                <w:rFonts w:ascii="TH SarabunPSK" w:hAnsi="TH SarabunPSK" w:cs="TH SarabunPSK"/>
                <w:b/>
                <w:bCs/>
                <w:sz w:val="28"/>
              </w:rPr>
            </w:pPr>
          </w:p>
        </w:tc>
        <w:tc>
          <w:tcPr>
            <w:tcW w:w="3030" w:type="pct"/>
          </w:tcPr>
          <w:p w14:paraId="596089AA" w14:textId="77777777" w:rsidR="005A0022" w:rsidRPr="00F15489" w:rsidRDefault="005A0022" w:rsidP="00A8466F">
            <w:pPr>
              <w:rPr>
                <w:rFonts w:ascii="TH SarabunPSK" w:hAnsi="TH SarabunPSK" w:cs="TH SarabunPSK"/>
                <w:b/>
                <w:bCs/>
                <w:sz w:val="28"/>
              </w:rPr>
            </w:pPr>
          </w:p>
        </w:tc>
      </w:tr>
      <w:tr w:rsidR="005A0022" w:rsidRPr="00F15489" w14:paraId="3AE4FBD2" w14:textId="77777777" w:rsidTr="00A8466F">
        <w:tc>
          <w:tcPr>
            <w:tcW w:w="581" w:type="pct"/>
          </w:tcPr>
          <w:p w14:paraId="546EB36E" w14:textId="77777777" w:rsidR="005A0022" w:rsidRPr="00F15489" w:rsidRDefault="005A0022" w:rsidP="00A8466F">
            <w:pPr>
              <w:jc w:val="center"/>
              <w:rPr>
                <w:rFonts w:ascii="TH SarabunPSK" w:hAnsi="TH SarabunPSK" w:cs="TH SarabunPSK"/>
                <w:b/>
                <w:bCs/>
                <w:sz w:val="28"/>
              </w:rPr>
            </w:pPr>
          </w:p>
        </w:tc>
        <w:tc>
          <w:tcPr>
            <w:tcW w:w="1389" w:type="pct"/>
          </w:tcPr>
          <w:p w14:paraId="35E665B8" w14:textId="77777777" w:rsidR="005A0022" w:rsidRPr="00F15489" w:rsidRDefault="005A0022" w:rsidP="00A8466F">
            <w:pPr>
              <w:rPr>
                <w:rFonts w:ascii="TH SarabunPSK" w:hAnsi="TH SarabunPSK" w:cs="TH SarabunPSK"/>
                <w:b/>
                <w:bCs/>
                <w:sz w:val="28"/>
              </w:rPr>
            </w:pPr>
          </w:p>
        </w:tc>
        <w:tc>
          <w:tcPr>
            <w:tcW w:w="3030" w:type="pct"/>
          </w:tcPr>
          <w:p w14:paraId="62D906C1" w14:textId="77777777" w:rsidR="005A0022" w:rsidRPr="00F15489" w:rsidRDefault="005A0022" w:rsidP="00A8466F">
            <w:pPr>
              <w:rPr>
                <w:rFonts w:ascii="TH SarabunPSK" w:hAnsi="TH SarabunPSK" w:cs="TH SarabunPSK"/>
                <w:b/>
                <w:bCs/>
                <w:sz w:val="28"/>
              </w:rPr>
            </w:pPr>
          </w:p>
        </w:tc>
      </w:tr>
      <w:tr w:rsidR="005A0022" w:rsidRPr="00F15489" w14:paraId="63E4BA63" w14:textId="77777777" w:rsidTr="00A8466F">
        <w:tc>
          <w:tcPr>
            <w:tcW w:w="581" w:type="pct"/>
          </w:tcPr>
          <w:p w14:paraId="7D9D7BBB" w14:textId="77777777" w:rsidR="005A0022" w:rsidRPr="00F15489" w:rsidRDefault="005A0022" w:rsidP="00A8466F">
            <w:pPr>
              <w:jc w:val="center"/>
              <w:rPr>
                <w:rFonts w:ascii="TH SarabunPSK" w:hAnsi="TH SarabunPSK" w:cs="TH SarabunPSK"/>
                <w:b/>
                <w:bCs/>
                <w:sz w:val="28"/>
              </w:rPr>
            </w:pPr>
          </w:p>
        </w:tc>
        <w:tc>
          <w:tcPr>
            <w:tcW w:w="1389" w:type="pct"/>
          </w:tcPr>
          <w:p w14:paraId="1DA0A9F9" w14:textId="77777777" w:rsidR="005A0022" w:rsidRPr="00F15489" w:rsidRDefault="005A0022" w:rsidP="00A8466F">
            <w:pPr>
              <w:rPr>
                <w:rFonts w:ascii="TH SarabunPSK" w:hAnsi="TH SarabunPSK" w:cs="TH SarabunPSK"/>
                <w:b/>
                <w:bCs/>
                <w:sz w:val="28"/>
              </w:rPr>
            </w:pPr>
          </w:p>
        </w:tc>
        <w:tc>
          <w:tcPr>
            <w:tcW w:w="3030" w:type="pct"/>
          </w:tcPr>
          <w:p w14:paraId="37A584CF" w14:textId="77777777" w:rsidR="005A0022" w:rsidRPr="00F15489" w:rsidRDefault="005A0022" w:rsidP="00A8466F">
            <w:pPr>
              <w:rPr>
                <w:rFonts w:ascii="TH SarabunPSK" w:hAnsi="TH SarabunPSK" w:cs="TH SarabunPSK"/>
                <w:b/>
                <w:bCs/>
                <w:sz w:val="28"/>
              </w:rPr>
            </w:pPr>
          </w:p>
        </w:tc>
      </w:tr>
    </w:tbl>
    <w:p w14:paraId="58CF42DA" w14:textId="77777777" w:rsidR="00F15489" w:rsidRDefault="00F15489" w:rsidP="009C60B8">
      <w:pPr>
        <w:rPr>
          <w:rFonts w:ascii="TH SarabunPSK" w:hAnsi="TH SarabunPSK" w:cs="TH SarabunPSK"/>
          <w:b/>
          <w:bCs/>
          <w:sz w:val="32"/>
          <w:szCs w:val="32"/>
        </w:rPr>
      </w:pPr>
    </w:p>
    <w:p w14:paraId="22448BB3" w14:textId="77777777" w:rsidR="00123542" w:rsidRDefault="00123542" w:rsidP="009C60B8">
      <w:pPr>
        <w:rPr>
          <w:rFonts w:ascii="TH SarabunPSK" w:hAnsi="TH SarabunPSK" w:cs="TH SarabunPSK"/>
          <w:b/>
          <w:bCs/>
          <w:sz w:val="32"/>
          <w:szCs w:val="32"/>
        </w:rPr>
      </w:pPr>
    </w:p>
    <w:p w14:paraId="3AB01816" w14:textId="77777777" w:rsidR="00460079" w:rsidRDefault="00460079" w:rsidP="009C60B8">
      <w:pPr>
        <w:rPr>
          <w:rFonts w:ascii="TH SarabunPSK" w:hAnsi="TH SarabunPSK" w:cs="TH SarabunPSK"/>
          <w:b/>
          <w:bCs/>
          <w:sz w:val="32"/>
          <w:szCs w:val="32"/>
        </w:rPr>
      </w:pPr>
    </w:p>
    <w:p w14:paraId="1098D777" w14:textId="77777777" w:rsidR="005A0022" w:rsidRPr="00510E6D" w:rsidRDefault="005A0022" w:rsidP="005A0022">
      <w:pPr>
        <w:spacing w:after="120"/>
        <w:rPr>
          <w:rFonts w:ascii="TH SarabunPSK" w:hAnsi="TH SarabunPSK" w:cs="TH SarabunPSK"/>
          <w:b/>
          <w:bCs/>
          <w:sz w:val="28"/>
          <w:cs/>
        </w:rPr>
      </w:pPr>
      <w:r w:rsidRPr="00510E6D">
        <w:rPr>
          <w:rFonts w:ascii="TH SarabunPSK" w:hAnsi="TH SarabunPSK" w:cs="TH SarabunPSK"/>
          <w:b/>
          <w:bCs/>
          <w:sz w:val="32"/>
          <w:szCs w:val="32"/>
          <w:cs/>
        </w:rPr>
        <w:lastRenderedPageBreak/>
        <w:t>ตาราง</w:t>
      </w:r>
      <w:r w:rsidRPr="00510E6D">
        <w:rPr>
          <w:rFonts w:ascii="TH SarabunPSK" w:hAnsi="TH SarabunPSK" w:cs="TH SarabunPSK" w:hint="cs"/>
          <w:b/>
          <w:bCs/>
          <w:sz w:val="32"/>
          <w:szCs w:val="32"/>
          <w:cs/>
        </w:rPr>
        <w:t>ข้อมูลการรับเข้าของนิสิตในหลักสูตร</w:t>
      </w:r>
      <w:r w:rsidRPr="00510E6D">
        <w:rPr>
          <w:rFonts w:ascii="TH SarabunPSK" w:hAnsi="TH SarabunPSK" w:cs="TH SarabunPSK"/>
          <w:b/>
          <w:bCs/>
          <w:sz w:val="32"/>
          <w:szCs w:val="32"/>
          <w:cs/>
        </w:rPr>
        <w:t xml:space="preserve"> </w:t>
      </w:r>
      <w:r w:rsidRPr="00510E6D">
        <w:rPr>
          <w:rFonts w:ascii="TH SarabunPSK" w:hAnsi="TH SarabunPSK" w:cs="TH SarabunPSK" w:hint="cs"/>
          <w:b/>
          <w:bCs/>
          <w:sz w:val="32"/>
          <w:szCs w:val="32"/>
          <w:cs/>
        </w:rPr>
        <w:t>(ใช้ได้กับหลักสูตรในทุกระดับการศึกษา)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750"/>
        <w:gridCol w:w="1750"/>
        <w:gridCol w:w="1835"/>
        <w:gridCol w:w="1783"/>
      </w:tblGrid>
      <w:tr w:rsidR="005A0022" w:rsidRPr="00510E6D" w14:paraId="5341F619" w14:textId="77777777" w:rsidTr="00D25236">
        <w:tc>
          <w:tcPr>
            <w:tcW w:w="888" w:type="pct"/>
            <w:tcBorders>
              <w:bottom w:val="single" w:sz="4" w:space="0" w:color="auto"/>
            </w:tcBorders>
          </w:tcPr>
          <w:p w14:paraId="528EB10B" w14:textId="77777777" w:rsidR="005A0022" w:rsidRPr="00510E6D" w:rsidRDefault="005A0022" w:rsidP="00A8466F">
            <w:pPr>
              <w:jc w:val="center"/>
              <w:rPr>
                <w:rFonts w:ascii="TH SarabunPSK" w:hAnsi="TH SarabunPSK" w:cs="TH SarabunPSK"/>
                <w:b/>
                <w:bCs/>
                <w:sz w:val="28"/>
              </w:rPr>
            </w:pPr>
            <w:r w:rsidRPr="00510E6D">
              <w:rPr>
                <w:rFonts w:ascii="TH SarabunPSK" w:hAnsi="TH SarabunPSK" w:cs="TH SarabunPSK" w:hint="cs"/>
                <w:b/>
                <w:bCs/>
                <w:sz w:val="28"/>
                <w:cs/>
              </w:rPr>
              <w:t>ภาคการศึกษา/</w:t>
            </w:r>
          </w:p>
          <w:p w14:paraId="472AD168" w14:textId="77777777" w:rsidR="005A0022" w:rsidRPr="00510E6D" w:rsidRDefault="005A0022" w:rsidP="00A8466F">
            <w:pPr>
              <w:jc w:val="center"/>
              <w:rPr>
                <w:rFonts w:ascii="TH SarabunPSK" w:hAnsi="TH SarabunPSK" w:cs="TH SarabunPSK"/>
                <w:b/>
                <w:bCs/>
                <w:sz w:val="28"/>
              </w:rPr>
            </w:pPr>
            <w:r w:rsidRPr="00510E6D">
              <w:rPr>
                <w:rFonts w:ascii="TH SarabunPSK" w:hAnsi="TH SarabunPSK" w:cs="TH SarabunPSK" w:hint="cs"/>
                <w:b/>
                <w:bCs/>
                <w:sz w:val="28"/>
                <w:cs/>
              </w:rPr>
              <w:t>ปีการศึกษา</w:t>
            </w:r>
          </w:p>
        </w:tc>
        <w:tc>
          <w:tcPr>
            <w:tcW w:w="1011" w:type="pct"/>
            <w:tcBorders>
              <w:bottom w:val="single" w:sz="4" w:space="0" w:color="auto"/>
            </w:tcBorders>
          </w:tcPr>
          <w:p w14:paraId="50B05786" w14:textId="77777777" w:rsidR="005A0022" w:rsidRPr="00510E6D" w:rsidRDefault="005A0022" w:rsidP="00A8466F">
            <w:pPr>
              <w:jc w:val="center"/>
              <w:rPr>
                <w:rFonts w:ascii="TH SarabunPSK" w:hAnsi="TH SarabunPSK" w:cs="TH SarabunPSK"/>
                <w:b/>
                <w:bCs/>
                <w:sz w:val="28"/>
              </w:rPr>
            </w:pPr>
            <w:r w:rsidRPr="00510E6D">
              <w:rPr>
                <w:rFonts w:ascii="TH SarabunPSK" w:hAnsi="TH SarabunPSK" w:cs="TH SarabunPSK" w:hint="cs"/>
                <w:b/>
                <w:bCs/>
                <w:sz w:val="28"/>
                <w:cs/>
              </w:rPr>
              <w:t>จำนวนที่ประกาศรับ</w:t>
            </w:r>
          </w:p>
          <w:p w14:paraId="181A9A3B" w14:textId="77777777" w:rsidR="005A0022" w:rsidRPr="00510E6D" w:rsidRDefault="005A0022" w:rsidP="00A8466F">
            <w:pPr>
              <w:jc w:val="center"/>
              <w:rPr>
                <w:rFonts w:ascii="TH SarabunPSK" w:hAnsi="TH SarabunPSK" w:cs="TH SarabunPSK"/>
                <w:b/>
                <w:bCs/>
                <w:sz w:val="28"/>
                <w:cs/>
              </w:rPr>
            </w:pPr>
            <w:r w:rsidRPr="00510E6D">
              <w:rPr>
                <w:rFonts w:ascii="TH SarabunPSK" w:hAnsi="TH SarabunPSK" w:cs="TH SarabunPSK"/>
                <w:b/>
                <w:bCs/>
                <w:sz w:val="28"/>
                <w:cs/>
              </w:rPr>
              <w:t>(</w:t>
            </w:r>
            <w:r w:rsidRPr="00510E6D">
              <w:rPr>
                <w:rFonts w:ascii="TH SarabunPSK" w:hAnsi="TH SarabunPSK" w:cs="TH SarabunPSK"/>
                <w:b/>
                <w:bCs/>
                <w:sz w:val="28"/>
              </w:rPr>
              <w:t>No</w:t>
            </w:r>
            <w:r w:rsidRPr="00510E6D">
              <w:rPr>
                <w:rFonts w:ascii="TH SarabunPSK" w:hAnsi="TH SarabunPSK" w:cs="TH SarabunPSK"/>
                <w:b/>
                <w:bCs/>
                <w:sz w:val="28"/>
                <w:cs/>
              </w:rPr>
              <w:t xml:space="preserve">. </w:t>
            </w:r>
            <w:r w:rsidRPr="00510E6D">
              <w:rPr>
                <w:rFonts w:ascii="TH SarabunPSK" w:hAnsi="TH SarabunPSK" w:cs="TH SarabunPSK"/>
                <w:b/>
                <w:bCs/>
                <w:sz w:val="28"/>
              </w:rPr>
              <w:t>Offered</w:t>
            </w:r>
            <w:r w:rsidRPr="00510E6D">
              <w:rPr>
                <w:rFonts w:ascii="TH SarabunPSK" w:hAnsi="TH SarabunPSK" w:cs="TH SarabunPSK"/>
                <w:b/>
                <w:bCs/>
                <w:sz w:val="28"/>
                <w:cs/>
              </w:rPr>
              <w:t>)</w:t>
            </w:r>
          </w:p>
        </w:tc>
        <w:tc>
          <w:tcPr>
            <w:tcW w:w="1011" w:type="pct"/>
            <w:tcBorders>
              <w:bottom w:val="single" w:sz="4" w:space="0" w:color="auto"/>
            </w:tcBorders>
          </w:tcPr>
          <w:p w14:paraId="4F9B8826" w14:textId="77777777" w:rsidR="005A0022" w:rsidRPr="00510E6D" w:rsidRDefault="005A0022" w:rsidP="00A8466F">
            <w:pPr>
              <w:jc w:val="center"/>
              <w:rPr>
                <w:rFonts w:ascii="TH SarabunPSK" w:hAnsi="TH SarabunPSK" w:cs="TH SarabunPSK"/>
                <w:b/>
                <w:bCs/>
                <w:sz w:val="28"/>
              </w:rPr>
            </w:pPr>
            <w:r w:rsidRPr="00510E6D">
              <w:rPr>
                <w:rFonts w:ascii="TH SarabunPSK" w:hAnsi="TH SarabunPSK" w:cs="TH SarabunPSK" w:hint="cs"/>
                <w:b/>
                <w:bCs/>
                <w:sz w:val="28"/>
                <w:cs/>
              </w:rPr>
              <w:t>จำนวนผู้สมัคร</w:t>
            </w:r>
          </w:p>
          <w:p w14:paraId="1CC2F4EC" w14:textId="77777777" w:rsidR="005A0022" w:rsidRPr="00510E6D" w:rsidRDefault="005A0022" w:rsidP="00A8466F">
            <w:pPr>
              <w:jc w:val="center"/>
              <w:rPr>
                <w:rFonts w:ascii="TH SarabunPSK" w:hAnsi="TH SarabunPSK" w:cs="TH SarabunPSK"/>
                <w:b/>
                <w:bCs/>
                <w:sz w:val="28"/>
              </w:rPr>
            </w:pPr>
            <w:r w:rsidRPr="00510E6D">
              <w:rPr>
                <w:rFonts w:ascii="TH SarabunPSK" w:hAnsi="TH SarabunPSK" w:cs="TH SarabunPSK"/>
                <w:b/>
                <w:bCs/>
                <w:sz w:val="28"/>
                <w:cs/>
              </w:rPr>
              <w:t>(</w:t>
            </w:r>
            <w:r w:rsidRPr="00510E6D">
              <w:rPr>
                <w:rFonts w:ascii="TH SarabunPSK" w:hAnsi="TH SarabunPSK" w:cs="TH SarabunPSK"/>
                <w:b/>
                <w:bCs/>
                <w:sz w:val="28"/>
              </w:rPr>
              <w:t>No</w:t>
            </w:r>
            <w:r w:rsidRPr="00510E6D">
              <w:rPr>
                <w:rFonts w:ascii="TH SarabunPSK" w:hAnsi="TH SarabunPSK" w:cs="TH SarabunPSK"/>
                <w:b/>
                <w:bCs/>
                <w:sz w:val="28"/>
                <w:cs/>
              </w:rPr>
              <w:t xml:space="preserve">. </w:t>
            </w:r>
            <w:r w:rsidRPr="00510E6D">
              <w:rPr>
                <w:rFonts w:ascii="TH SarabunPSK" w:hAnsi="TH SarabunPSK" w:cs="TH SarabunPSK"/>
                <w:b/>
                <w:bCs/>
                <w:sz w:val="28"/>
              </w:rPr>
              <w:t>Applied</w:t>
            </w:r>
            <w:r w:rsidRPr="00510E6D">
              <w:rPr>
                <w:rFonts w:ascii="TH SarabunPSK" w:hAnsi="TH SarabunPSK" w:cs="TH SarabunPSK"/>
                <w:b/>
                <w:bCs/>
                <w:sz w:val="28"/>
                <w:cs/>
              </w:rPr>
              <w:t>)</w:t>
            </w:r>
          </w:p>
        </w:tc>
        <w:tc>
          <w:tcPr>
            <w:tcW w:w="1060" w:type="pct"/>
            <w:tcBorders>
              <w:bottom w:val="single" w:sz="4" w:space="0" w:color="auto"/>
            </w:tcBorders>
          </w:tcPr>
          <w:p w14:paraId="7E3AB069" w14:textId="77777777" w:rsidR="005A0022" w:rsidRPr="00510E6D" w:rsidRDefault="005A0022" w:rsidP="00A8466F">
            <w:pPr>
              <w:jc w:val="center"/>
              <w:rPr>
                <w:rFonts w:ascii="TH SarabunPSK" w:hAnsi="TH SarabunPSK" w:cs="TH SarabunPSK"/>
                <w:b/>
                <w:bCs/>
                <w:sz w:val="28"/>
              </w:rPr>
            </w:pPr>
            <w:r w:rsidRPr="00510E6D">
              <w:rPr>
                <w:rFonts w:ascii="TH SarabunPSK" w:hAnsi="TH SarabunPSK" w:cs="TH SarabunPSK" w:hint="cs"/>
                <w:b/>
                <w:bCs/>
                <w:sz w:val="28"/>
                <w:cs/>
              </w:rPr>
              <w:t>จำนวนผู้มีสิทธิเข้าศึกษา</w:t>
            </w:r>
          </w:p>
          <w:p w14:paraId="2C8EB291" w14:textId="77777777" w:rsidR="005A0022" w:rsidRPr="00510E6D" w:rsidRDefault="005A0022" w:rsidP="00A8466F">
            <w:pPr>
              <w:jc w:val="center"/>
              <w:rPr>
                <w:rFonts w:ascii="TH SarabunPSK" w:hAnsi="TH SarabunPSK" w:cs="TH SarabunPSK"/>
                <w:b/>
                <w:bCs/>
                <w:sz w:val="28"/>
              </w:rPr>
            </w:pPr>
            <w:r w:rsidRPr="00510E6D">
              <w:rPr>
                <w:rFonts w:ascii="TH SarabunPSK" w:hAnsi="TH SarabunPSK" w:cs="TH SarabunPSK"/>
                <w:b/>
                <w:bCs/>
                <w:sz w:val="28"/>
                <w:cs/>
              </w:rPr>
              <w:t>(</w:t>
            </w:r>
            <w:r w:rsidRPr="00510E6D">
              <w:rPr>
                <w:rFonts w:ascii="TH SarabunPSK" w:hAnsi="TH SarabunPSK" w:cs="TH SarabunPSK"/>
                <w:b/>
                <w:bCs/>
                <w:sz w:val="28"/>
              </w:rPr>
              <w:t>No</w:t>
            </w:r>
            <w:r w:rsidRPr="00510E6D">
              <w:rPr>
                <w:rFonts w:ascii="TH SarabunPSK" w:hAnsi="TH SarabunPSK" w:cs="TH SarabunPSK"/>
                <w:b/>
                <w:bCs/>
                <w:sz w:val="28"/>
                <w:cs/>
              </w:rPr>
              <w:t xml:space="preserve">. </w:t>
            </w:r>
            <w:r w:rsidRPr="00510E6D">
              <w:rPr>
                <w:rFonts w:ascii="TH SarabunPSK" w:hAnsi="TH SarabunPSK" w:cs="TH SarabunPSK"/>
                <w:b/>
                <w:bCs/>
                <w:sz w:val="28"/>
              </w:rPr>
              <w:t>Admitted</w:t>
            </w:r>
            <w:r w:rsidRPr="00510E6D">
              <w:rPr>
                <w:rFonts w:ascii="TH SarabunPSK" w:hAnsi="TH SarabunPSK" w:cs="TH SarabunPSK"/>
                <w:b/>
                <w:bCs/>
                <w:sz w:val="28"/>
                <w:cs/>
              </w:rPr>
              <w:t>)</w:t>
            </w:r>
          </w:p>
        </w:tc>
        <w:tc>
          <w:tcPr>
            <w:tcW w:w="1030" w:type="pct"/>
            <w:tcBorders>
              <w:bottom w:val="single" w:sz="4" w:space="0" w:color="auto"/>
            </w:tcBorders>
          </w:tcPr>
          <w:p w14:paraId="7965396B" w14:textId="77777777" w:rsidR="005A0022" w:rsidRPr="00510E6D" w:rsidRDefault="005A0022" w:rsidP="00A8466F">
            <w:pPr>
              <w:jc w:val="center"/>
              <w:rPr>
                <w:rFonts w:ascii="TH SarabunPSK" w:hAnsi="TH SarabunPSK" w:cs="TH SarabunPSK"/>
                <w:b/>
                <w:bCs/>
                <w:sz w:val="28"/>
              </w:rPr>
            </w:pPr>
            <w:r w:rsidRPr="00510E6D">
              <w:rPr>
                <w:rFonts w:ascii="TH SarabunPSK" w:hAnsi="TH SarabunPSK" w:cs="TH SarabunPSK" w:hint="cs"/>
                <w:b/>
                <w:bCs/>
                <w:sz w:val="28"/>
                <w:cs/>
              </w:rPr>
              <w:t>จำนวนที่ลงทะเบียน</w:t>
            </w:r>
          </w:p>
          <w:p w14:paraId="3B58A86B" w14:textId="77777777" w:rsidR="005A0022" w:rsidRPr="00510E6D" w:rsidRDefault="005A0022" w:rsidP="00A8466F">
            <w:pPr>
              <w:jc w:val="center"/>
              <w:rPr>
                <w:rFonts w:ascii="TH SarabunPSK" w:hAnsi="TH SarabunPSK" w:cs="TH SarabunPSK"/>
                <w:b/>
                <w:bCs/>
                <w:sz w:val="28"/>
              </w:rPr>
            </w:pPr>
            <w:r w:rsidRPr="00510E6D">
              <w:rPr>
                <w:rFonts w:ascii="TH SarabunPSK" w:hAnsi="TH SarabunPSK" w:cs="TH SarabunPSK"/>
                <w:b/>
                <w:bCs/>
                <w:sz w:val="28"/>
                <w:cs/>
              </w:rPr>
              <w:t>(</w:t>
            </w:r>
            <w:r w:rsidRPr="00510E6D">
              <w:rPr>
                <w:rFonts w:ascii="TH SarabunPSK" w:hAnsi="TH SarabunPSK" w:cs="TH SarabunPSK"/>
                <w:b/>
                <w:bCs/>
                <w:sz w:val="28"/>
              </w:rPr>
              <w:t>No</w:t>
            </w:r>
            <w:r w:rsidRPr="00510E6D">
              <w:rPr>
                <w:rFonts w:ascii="TH SarabunPSK" w:hAnsi="TH SarabunPSK" w:cs="TH SarabunPSK"/>
                <w:b/>
                <w:bCs/>
                <w:sz w:val="28"/>
                <w:cs/>
              </w:rPr>
              <w:t xml:space="preserve">. </w:t>
            </w:r>
            <w:r w:rsidRPr="00510E6D">
              <w:rPr>
                <w:rFonts w:ascii="TH SarabunPSK" w:hAnsi="TH SarabunPSK" w:cs="TH SarabunPSK"/>
                <w:b/>
                <w:bCs/>
                <w:sz w:val="28"/>
              </w:rPr>
              <w:t>Enrolled</w:t>
            </w:r>
            <w:r w:rsidRPr="00510E6D">
              <w:rPr>
                <w:rFonts w:ascii="TH SarabunPSK" w:hAnsi="TH SarabunPSK" w:cs="TH SarabunPSK"/>
                <w:b/>
                <w:bCs/>
                <w:sz w:val="28"/>
                <w:cs/>
              </w:rPr>
              <w:t>)</w:t>
            </w:r>
          </w:p>
        </w:tc>
      </w:tr>
      <w:tr w:rsidR="00C826B8" w:rsidRPr="00510E6D" w14:paraId="68D6EB7F" w14:textId="77777777" w:rsidTr="00D25236">
        <w:tc>
          <w:tcPr>
            <w:tcW w:w="888" w:type="pct"/>
            <w:tcBorders>
              <w:top w:val="dotted" w:sz="4" w:space="0" w:color="auto"/>
              <w:bottom w:val="dotted" w:sz="4" w:space="0" w:color="auto"/>
            </w:tcBorders>
          </w:tcPr>
          <w:p w14:paraId="248B0622" w14:textId="088B98E6" w:rsidR="00C826B8" w:rsidRPr="00510E6D" w:rsidRDefault="00C826B8" w:rsidP="00C826B8">
            <w:pPr>
              <w:jc w:val="center"/>
              <w:rPr>
                <w:rFonts w:ascii="TH SarabunPSK" w:hAnsi="TH SarabunPSK" w:cs="TH SarabunPSK"/>
                <w:b/>
                <w:bCs/>
                <w:sz w:val="32"/>
                <w:szCs w:val="32"/>
              </w:rPr>
            </w:pPr>
            <w:r w:rsidRPr="00510E6D">
              <w:rPr>
                <w:rFonts w:ascii="TH SarabunPSK" w:hAnsi="TH SarabunPSK" w:cs="TH SarabunPSK" w:hint="cs"/>
                <w:b/>
                <w:bCs/>
                <w:sz w:val="32"/>
                <w:szCs w:val="32"/>
                <w:cs/>
              </w:rPr>
              <w:t>1/25</w:t>
            </w:r>
            <w:r>
              <w:rPr>
                <w:rFonts w:ascii="TH SarabunPSK" w:hAnsi="TH SarabunPSK" w:cs="TH SarabunPSK" w:hint="cs"/>
                <w:b/>
                <w:bCs/>
                <w:sz w:val="32"/>
                <w:szCs w:val="32"/>
                <w:cs/>
              </w:rPr>
              <w:t>63</w:t>
            </w:r>
          </w:p>
        </w:tc>
        <w:tc>
          <w:tcPr>
            <w:tcW w:w="1011" w:type="pct"/>
            <w:tcBorders>
              <w:top w:val="dotted" w:sz="4" w:space="0" w:color="auto"/>
              <w:bottom w:val="dotted" w:sz="4" w:space="0" w:color="auto"/>
            </w:tcBorders>
          </w:tcPr>
          <w:p w14:paraId="04771328" w14:textId="77777777" w:rsidR="00C826B8" w:rsidRPr="00510E6D" w:rsidRDefault="00C826B8" w:rsidP="00C826B8">
            <w:pPr>
              <w:rPr>
                <w:rFonts w:ascii="TH SarabunPSK" w:hAnsi="TH SarabunPSK" w:cs="TH SarabunPSK"/>
                <w:b/>
                <w:bCs/>
                <w:sz w:val="32"/>
                <w:szCs w:val="32"/>
              </w:rPr>
            </w:pPr>
          </w:p>
        </w:tc>
        <w:tc>
          <w:tcPr>
            <w:tcW w:w="1011" w:type="pct"/>
            <w:tcBorders>
              <w:top w:val="dotted" w:sz="4" w:space="0" w:color="auto"/>
              <w:bottom w:val="dotted" w:sz="4" w:space="0" w:color="auto"/>
            </w:tcBorders>
          </w:tcPr>
          <w:p w14:paraId="67269FF9" w14:textId="77777777" w:rsidR="00C826B8" w:rsidRPr="00510E6D" w:rsidRDefault="00C826B8" w:rsidP="00C826B8">
            <w:pPr>
              <w:rPr>
                <w:rFonts w:ascii="TH SarabunPSK" w:hAnsi="TH SarabunPSK" w:cs="TH SarabunPSK"/>
                <w:b/>
                <w:bCs/>
                <w:sz w:val="32"/>
                <w:szCs w:val="32"/>
              </w:rPr>
            </w:pPr>
          </w:p>
        </w:tc>
        <w:tc>
          <w:tcPr>
            <w:tcW w:w="1060" w:type="pct"/>
            <w:tcBorders>
              <w:top w:val="dotted" w:sz="4" w:space="0" w:color="auto"/>
              <w:bottom w:val="dotted" w:sz="4" w:space="0" w:color="auto"/>
            </w:tcBorders>
          </w:tcPr>
          <w:p w14:paraId="4FD4075F" w14:textId="77777777" w:rsidR="00C826B8" w:rsidRPr="00510E6D" w:rsidRDefault="00C826B8" w:rsidP="00C826B8">
            <w:pPr>
              <w:rPr>
                <w:rFonts w:ascii="TH SarabunPSK" w:hAnsi="TH SarabunPSK" w:cs="TH SarabunPSK"/>
                <w:b/>
                <w:bCs/>
                <w:sz w:val="32"/>
                <w:szCs w:val="32"/>
              </w:rPr>
            </w:pPr>
          </w:p>
        </w:tc>
        <w:tc>
          <w:tcPr>
            <w:tcW w:w="1030" w:type="pct"/>
            <w:tcBorders>
              <w:top w:val="dotted" w:sz="4" w:space="0" w:color="auto"/>
              <w:bottom w:val="dotted" w:sz="4" w:space="0" w:color="auto"/>
            </w:tcBorders>
          </w:tcPr>
          <w:p w14:paraId="142BA147" w14:textId="77777777" w:rsidR="00C826B8" w:rsidRPr="00510E6D" w:rsidRDefault="00C826B8" w:rsidP="00C826B8">
            <w:pPr>
              <w:rPr>
                <w:rFonts w:ascii="TH SarabunPSK" w:hAnsi="TH SarabunPSK" w:cs="TH SarabunPSK"/>
                <w:b/>
                <w:bCs/>
                <w:sz w:val="32"/>
                <w:szCs w:val="32"/>
              </w:rPr>
            </w:pPr>
          </w:p>
        </w:tc>
      </w:tr>
      <w:tr w:rsidR="00C826B8" w:rsidRPr="00510E6D" w14:paraId="47B1FB2A" w14:textId="77777777" w:rsidTr="00D25236">
        <w:tc>
          <w:tcPr>
            <w:tcW w:w="888" w:type="pct"/>
            <w:tcBorders>
              <w:top w:val="dotted" w:sz="4" w:space="0" w:color="auto"/>
              <w:bottom w:val="dotted" w:sz="4" w:space="0" w:color="auto"/>
            </w:tcBorders>
          </w:tcPr>
          <w:p w14:paraId="181544A6" w14:textId="29003499" w:rsidR="00C826B8" w:rsidRPr="00510E6D" w:rsidRDefault="00C826B8" w:rsidP="00C826B8">
            <w:pPr>
              <w:jc w:val="center"/>
              <w:rPr>
                <w:rFonts w:ascii="TH SarabunPSK" w:hAnsi="TH SarabunPSK" w:cs="TH SarabunPSK"/>
                <w:b/>
                <w:bCs/>
                <w:sz w:val="32"/>
                <w:szCs w:val="32"/>
                <w:cs/>
              </w:rPr>
            </w:pPr>
            <w:r>
              <w:rPr>
                <w:rFonts w:ascii="TH SarabunPSK" w:hAnsi="TH SarabunPSK" w:cs="TH SarabunPSK" w:hint="cs"/>
                <w:b/>
                <w:bCs/>
                <w:sz w:val="32"/>
                <w:szCs w:val="32"/>
                <w:cs/>
              </w:rPr>
              <w:t>1/2564</w:t>
            </w:r>
          </w:p>
        </w:tc>
        <w:tc>
          <w:tcPr>
            <w:tcW w:w="1011" w:type="pct"/>
            <w:tcBorders>
              <w:top w:val="dotted" w:sz="4" w:space="0" w:color="auto"/>
              <w:bottom w:val="dotted" w:sz="4" w:space="0" w:color="auto"/>
            </w:tcBorders>
          </w:tcPr>
          <w:p w14:paraId="02F76229" w14:textId="77777777" w:rsidR="00C826B8" w:rsidRPr="00510E6D" w:rsidRDefault="00C826B8" w:rsidP="00C826B8">
            <w:pPr>
              <w:rPr>
                <w:rFonts w:ascii="TH SarabunPSK" w:hAnsi="TH SarabunPSK" w:cs="TH SarabunPSK"/>
                <w:b/>
                <w:bCs/>
                <w:sz w:val="32"/>
                <w:szCs w:val="32"/>
              </w:rPr>
            </w:pPr>
          </w:p>
        </w:tc>
        <w:tc>
          <w:tcPr>
            <w:tcW w:w="1011" w:type="pct"/>
            <w:tcBorders>
              <w:top w:val="dotted" w:sz="4" w:space="0" w:color="auto"/>
              <w:bottom w:val="dotted" w:sz="4" w:space="0" w:color="auto"/>
            </w:tcBorders>
          </w:tcPr>
          <w:p w14:paraId="677D67CE" w14:textId="77777777" w:rsidR="00C826B8" w:rsidRPr="00510E6D" w:rsidRDefault="00C826B8" w:rsidP="00C826B8">
            <w:pPr>
              <w:rPr>
                <w:rFonts w:ascii="TH SarabunPSK" w:hAnsi="TH SarabunPSK" w:cs="TH SarabunPSK"/>
                <w:b/>
                <w:bCs/>
                <w:sz w:val="32"/>
                <w:szCs w:val="32"/>
              </w:rPr>
            </w:pPr>
          </w:p>
        </w:tc>
        <w:tc>
          <w:tcPr>
            <w:tcW w:w="1060" w:type="pct"/>
            <w:tcBorders>
              <w:top w:val="dotted" w:sz="4" w:space="0" w:color="auto"/>
              <w:bottom w:val="dotted" w:sz="4" w:space="0" w:color="auto"/>
            </w:tcBorders>
          </w:tcPr>
          <w:p w14:paraId="51042A6C" w14:textId="77777777" w:rsidR="00C826B8" w:rsidRPr="00510E6D" w:rsidRDefault="00C826B8" w:rsidP="00C826B8">
            <w:pPr>
              <w:rPr>
                <w:rFonts w:ascii="TH SarabunPSK" w:hAnsi="TH SarabunPSK" w:cs="TH SarabunPSK"/>
                <w:b/>
                <w:bCs/>
                <w:sz w:val="32"/>
                <w:szCs w:val="32"/>
              </w:rPr>
            </w:pPr>
          </w:p>
        </w:tc>
        <w:tc>
          <w:tcPr>
            <w:tcW w:w="1030" w:type="pct"/>
            <w:tcBorders>
              <w:top w:val="dotted" w:sz="4" w:space="0" w:color="auto"/>
              <w:bottom w:val="dotted" w:sz="4" w:space="0" w:color="auto"/>
            </w:tcBorders>
          </w:tcPr>
          <w:p w14:paraId="27DC40E3" w14:textId="77777777" w:rsidR="00C826B8" w:rsidRPr="00510E6D" w:rsidRDefault="00C826B8" w:rsidP="00C826B8">
            <w:pPr>
              <w:rPr>
                <w:rFonts w:ascii="TH SarabunPSK" w:hAnsi="TH SarabunPSK" w:cs="TH SarabunPSK"/>
                <w:b/>
                <w:bCs/>
                <w:sz w:val="32"/>
                <w:szCs w:val="32"/>
              </w:rPr>
            </w:pPr>
          </w:p>
        </w:tc>
      </w:tr>
      <w:tr w:rsidR="00C826B8" w:rsidRPr="00510E6D" w14:paraId="4E5F153D" w14:textId="77777777" w:rsidTr="00D25236">
        <w:tc>
          <w:tcPr>
            <w:tcW w:w="888" w:type="pct"/>
            <w:tcBorders>
              <w:top w:val="dotted" w:sz="4" w:space="0" w:color="auto"/>
              <w:bottom w:val="dotted" w:sz="4" w:space="0" w:color="auto"/>
            </w:tcBorders>
          </w:tcPr>
          <w:p w14:paraId="11FD44AA" w14:textId="658755B4" w:rsidR="00C826B8" w:rsidRPr="00510E6D" w:rsidRDefault="00C826B8" w:rsidP="00C826B8">
            <w:pPr>
              <w:jc w:val="center"/>
              <w:rPr>
                <w:rFonts w:ascii="TH SarabunPSK" w:hAnsi="TH SarabunPSK" w:cs="TH SarabunPSK"/>
                <w:b/>
                <w:bCs/>
                <w:sz w:val="32"/>
                <w:szCs w:val="32"/>
                <w:cs/>
              </w:rPr>
            </w:pPr>
            <w:r>
              <w:rPr>
                <w:rFonts w:ascii="TH SarabunPSK" w:hAnsi="TH SarabunPSK" w:cs="TH SarabunPSK" w:hint="cs"/>
                <w:b/>
                <w:bCs/>
                <w:sz w:val="32"/>
                <w:szCs w:val="32"/>
                <w:cs/>
              </w:rPr>
              <w:t>1/2565</w:t>
            </w:r>
          </w:p>
        </w:tc>
        <w:tc>
          <w:tcPr>
            <w:tcW w:w="1011" w:type="pct"/>
            <w:tcBorders>
              <w:top w:val="dotted" w:sz="4" w:space="0" w:color="auto"/>
              <w:bottom w:val="dotted" w:sz="4" w:space="0" w:color="auto"/>
            </w:tcBorders>
          </w:tcPr>
          <w:p w14:paraId="3C3FEF65" w14:textId="77777777" w:rsidR="00C826B8" w:rsidRPr="00510E6D" w:rsidRDefault="00C826B8" w:rsidP="00C826B8">
            <w:pPr>
              <w:rPr>
                <w:rFonts w:ascii="TH SarabunPSK" w:hAnsi="TH SarabunPSK" w:cs="TH SarabunPSK"/>
                <w:b/>
                <w:bCs/>
                <w:sz w:val="32"/>
                <w:szCs w:val="32"/>
              </w:rPr>
            </w:pPr>
          </w:p>
        </w:tc>
        <w:tc>
          <w:tcPr>
            <w:tcW w:w="1011" w:type="pct"/>
            <w:tcBorders>
              <w:top w:val="dotted" w:sz="4" w:space="0" w:color="auto"/>
              <w:bottom w:val="dotted" w:sz="4" w:space="0" w:color="auto"/>
            </w:tcBorders>
          </w:tcPr>
          <w:p w14:paraId="7BCFD406" w14:textId="77777777" w:rsidR="00C826B8" w:rsidRPr="00510E6D" w:rsidRDefault="00C826B8" w:rsidP="00C826B8">
            <w:pPr>
              <w:rPr>
                <w:rFonts w:ascii="TH SarabunPSK" w:hAnsi="TH SarabunPSK" w:cs="TH SarabunPSK"/>
                <w:b/>
                <w:bCs/>
                <w:sz w:val="32"/>
                <w:szCs w:val="32"/>
              </w:rPr>
            </w:pPr>
          </w:p>
        </w:tc>
        <w:tc>
          <w:tcPr>
            <w:tcW w:w="1060" w:type="pct"/>
            <w:tcBorders>
              <w:top w:val="dotted" w:sz="4" w:space="0" w:color="auto"/>
              <w:bottom w:val="dotted" w:sz="4" w:space="0" w:color="auto"/>
            </w:tcBorders>
          </w:tcPr>
          <w:p w14:paraId="6F05DE51" w14:textId="77777777" w:rsidR="00C826B8" w:rsidRPr="00510E6D" w:rsidRDefault="00C826B8" w:rsidP="00C826B8">
            <w:pPr>
              <w:rPr>
                <w:rFonts w:ascii="TH SarabunPSK" w:hAnsi="TH SarabunPSK" w:cs="TH SarabunPSK"/>
                <w:b/>
                <w:bCs/>
                <w:sz w:val="32"/>
                <w:szCs w:val="32"/>
              </w:rPr>
            </w:pPr>
          </w:p>
        </w:tc>
        <w:tc>
          <w:tcPr>
            <w:tcW w:w="1030" w:type="pct"/>
            <w:tcBorders>
              <w:top w:val="dotted" w:sz="4" w:space="0" w:color="auto"/>
              <w:bottom w:val="dotted" w:sz="4" w:space="0" w:color="auto"/>
            </w:tcBorders>
          </w:tcPr>
          <w:p w14:paraId="4F2EB83E" w14:textId="77777777" w:rsidR="00C826B8" w:rsidRPr="00510E6D" w:rsidRDefault="00C826B8" w:rsidP="00C826B8">
            <w:pPr>
              <w:rPr>
                <w:rFonts w:ascii="TH SarabunPSK" w:hAnsi="TH SarabunPSK" w:cs="TH SarabunPSK"/>
                <w:b/>
                <w:bCs/>
                <w:sz w:val="32"/>
                <w:szCs w:val="32"/>
              </w:rPr>
            </w:pPr>
          </w:p>
        </w:tc>
      </w:tr>
      <w:tr w:rsidR="00C826B8" w:rsidRPr="00510E6D" w14:paraId="575F709B" w14:textId="77777777" w:rsidTr="00D25236">
        <w:tc>
          <w:tcPr>
            <w:tcW w:w="888" w:type="pct"/>
            <w:tcBorders>
              <w:top w:val="dotted" w:sz="4" w:space="0" w:color="auto"/>
              <w:bottom w:val="dotted" w:sz="4" w:space="0" w:color="auto"/>
            </w:tcBorders>
          </w:tcPr>
          <w:p w14:paraId="30BEA286" w14:textId="71C4A05B" w:rsidR="00C826B8" w:rsidRDefault="00C826B8" w:rsidP="00C826B8">
            <w:pPr>
              <w:jc w:val="center"/>
              <w:rPr>
                <w:rFonts w:ascii="TH SarabunPSK" w:hAnsi="TH SarabunPSK" w:cs="TH SarabunPSK"/>
                <w:b/>
                <w:bCs/>
                <w:sz w:val="32"/>
                <w:szCs w:val="32"/>
              </w:rPr>
            </w:pPr>
            <w:r>
              <w:rPr>
                <w:rFonts w:ascii="TH SarabunPSK" w:hAnsi="TH SarabunPSK" w:cs="TH SarabunPSK" w:hint="cs"/>
                <w:b/>
                <w:bCs/>
                <w:sz w:val="32"/>
                <w:szCs w:val="32"/>
                <w:cs/>
              </w:rPr>
              <w:t>1/2566</w:t>
            </w:r>
          </w:p>
        </w:tc>
        <w:tc>
          <w:tcPr>
            <w:tcW w:w="1011" w:type="pct"/>
            <w:tcBorders>
              <w:top w:val="dotted" w:sz="4" w:space="0" w:color="auto"/>
              <w:bottom w:val="dotted" w:sz="4" w:space="0" w:color="auto"/>
            </w:tcBorders>
          </w:tcPr>
          <w:p w14:paraId="1C6DAE99" w14:textId="77777777" w:rsidR="00C826B8" w:rsidRPr="00510E6D" w:rsidRDefault="00C826B8" w:rsidP="00C826B8">
            <w:pPr>
              <w:rPr>
                <w:rFonts w:ascii="TH SarabunPSK" w:hAnsi="TH SarabunPSK" w:cs="TH SarabunPSK"/>
                <w:b/>
                <w:bCs/>
                <w:sz w:val="32"/>
                <w:szCs w:val="32"/>
              </w:rPr>
            </w:pPr>
          </w:p>
        </w:tc>
        <w:tc>
          <w:tcPr>
            <w:tcW w:w="1011" w:type="pct"/>
            <w:tcBorders>
              <w:top w:val="dotted" w:sz="4" w:space="0" w:color="auto"/>
              <w:bottom w:val="dotted" w:sz="4" w:space="0" w:color="auto"/>
            </w:tcBorders>
          </w:tcPr>
          <w:p w14:paraId="36CFD4BC" w14:textId="77777777" w:rsidR="00C826B8" w:rsidRPr="00510E6D" w:rsidRDefault="00C826B8" w:rsidP="00C826B8">
            <w:pPr>
              <w:rPr>
                <w:rFonts w:ascii="TH SarabunPSK" w:hAnsi="TH SarabunPSK" w:cs="TH SarabunPSK"/>
                <w:b/>
                <w:bCs/>
                <w:sz w:val="32"/>
                <w:szCs w:val="32"/>
              </w:rPr>
            </w:pPr>
          </w:p>
        </w:tc>
        <w:tc>
          <w:tcPr>
            <w:tcW w:w="1060" w:type="pct"/>
            <w:tcBorders>
              <w:top w:val="dotted" w:sz="4" w:space="0" w:color="auto"/>
              <w:bottom w:val="dotted" w:sz="4" w:space="0" w:color="auto"/>
            </w:tcBorders>
          </w:tcPr>
          <w:p w14:paraId="5E211021" w14:textId="77777777" w:rsidR="00C826B8" w:rsidRPr="00510E6D" w:rsidRDefault="00C826B8" w:rsidP="00C826B8">
            <w:pPr>
              <w:rPr>
                <w:rFonts w:ascii="TH SarabunPSK" w:hAnsi="TH SarabunPSK" w:cs="TH SarabunPSK"/>
                <w:b/>
                <w:bCs/>
                <w:sz w:val="32"/>
                <w:szCs w:val="32"/>
              </w:rPr>
            </w:pPr>
          </w:p>
        </w:tc>
        <w:tc>
          <w:tcPr>
            <w:tcW w:w="1030" w:type="pct"/>
            <w:tcBorders>
              <w:top w:val="dotted" w:sz="4" w:space="0" w:color="auto"/>
              <w:bottom w:val="dotted" w:sz="4" w:space="0" w:color="auto"/>
            </w:tcBorders>
          </w:tcPr>
          <w:p w14:paraId="3574A80B" w14:textId="77777777" w:rsidR="00C826B8" w:rsidRPr="00510E6D" w:rsidRDefault="00C826B8" w:rsidP="00C826B8">
            <w:pPr>
              <w:rPr>
                <w:rFonts w:ascii="TH SarabunPSK" w:hAnsi="TH SarabunPSK" w:cs="TH SarabunPSK"/>
                <w:b/>
                <w:bCs/>
                <w:sz w:val="32"/>
                <w:szCs w:val="32"/>
              </w:rPr>
            </w:pPr>
          </w:p>
        </w:tc>
      </w:tr>
      <w:tr w:rsidR="005A0022" w:rsidRPr="00510E6D" w14:paraId="3E1F500B" w14:textId="77777777" w:rsidTr="00D25236">
        <w:tc>
          <w:tcPr>
            <w:tcW w:w="888" w:type="pct"/>
            <w:tcBorders>
              <w:top w:val="dotted" w:sz="4" w:space="0" w:color="auto"/>
              <w:bottom w:val="dotted" w:sz="4" w:space="0" w:color="auto"/>
            </w:tcBorders>
          </w:tcPr>
          <w:p w14:paraId="036FD682" w14:textId="446F3EFC" w:rsidR="005A0022" w:rsidRDefault="005A0022" w:rsidP="00A8466F">
            <w:pPr>
              <w:jc w:val="center"/>
              <w:rPr>
                <w:rFonts w:ascii="TH SarabunPSK" w:hAnsi="TH SarabunPSK" w:cs="TH SarabunPSK"/>
                <w:b/>
                <w:bCs/>
                <w:sz w:val="32"/>
                <w:szCs w:val="32"/>
                <w:cs/>
              </w:rPr>
            </w:pPr>
            <w:r>
              <w:rPr>
                <w:rFonts w:ascii="TH SarabunPSK" w:hAnsi="TH SarabunPSK" w:cs="TH SarabunPSK" w:hint="cs"/>
                <w:b/>
                <w:bCs/>
                <w:sz w:val="32"/>
                <w:szCs w:val="32"/>
                <w:cs/>
              </w:rPr>
              <w:t>1/256</w:t>
            </w:r>
            <w:r w:rsidR="00C826B8">
              <w:rPr>
                <w:rFonts w:ascii="TH SarabunPSK" w:hAnsi="TH SarabunPSK" w:cs="TH SarabunPSK" w:hint="cs"/>
                <w:b/>
                <w:bCs/>
                <w:sz w:val="32"/>
                <w:szCs w:val="32"/>
                <w:cs/>
              </w:rPr>
              <w:t>7</w:t>
            </w:r>
          </w:p>
        </w:tc>
        <w:tc>
          <w:tcPr>
            <w:tcW w:w="1011" w:type="pct"/>
            <w:tcBorders>
              <w:top w:val="dotted" w:sz="4" w:space="0" w:color="auto"/>
              <w:bottom w:val="dotted" w:sz="4" w:space="0" w:color="auto"/>
            </w:tcBorders>
          </w:tcPr>
          <w:p w14:paraId="7484F7CA" w14:textId="77777777" w:rsidR="005A0022" w:rsidRPr="00510E6D" w:rsidRDefault="005A0022" w:rsidP="00A8466F">
            <w:pPr>
              <w:rPr>
                <w:rFonts w:ascii="TH SarabunPSK" w:hAnsi="TH SarabunPSK" w:cs="TH SarabunPSK"/>
                <w:b/>
                <w:bCs/>
                <w:sz w:val="32"/>
                <w:szCs w:val="32"/>
              </w:rPr>
            </w:pPr>
          </w:p>
        </w:tc>
        <w:tc>
          <w:tcPr>
            <w:tcW w:w="1011" w:type="pct"/>
            <w:tcBorders>
              <w:top w:val="dotted" w:sz="4" w:space="0" w:color="auto"/>
              <w:bottom w:val="dotted" w:sz="4" w:space="0" w:color="auto"/>
            </w:tcBorders>
          </w:tcPr>
          <w:p w14:paraId="2C22F3EC" w14:textId="77777777" w:rsidR="005A0022" w:rsidRPr="00510E6D" w:rsidRDefault="005A0022" w:rsidP="00A8466F">
            <w:pPr>
              <w:rPr>
                <w:rFonts w:ascii="TH SarabunPSK" w:hAnsi="TH SarabunPSK" w:cs="TH SarabunPSK"/>
                <w:b/>
                <w:bCs/>
                <w:sz w:val="32"/>
                <w:szCs w:val="32"/>
              </w:rPr>
            </w:pPr>
          </w:p>
        </w:tc>
        <w:tc>
          <w:tcPr>
            <w:tcW w:w="1060" w:type="pct"/>
            <w:tcBorders>
              <w:top w:val="dotted" w:sz="4" w:space="0" w:color="auto"/>
              <w:bottom w:val="dotted" w:sz="4" w:space="0" w:color="auto"/>
            </w:tcBorders>
          </w:tcPr>
          <w:p w14:paraId="53F4822B" w14:textId="77777777" w:rsidR="005A0022" w:rsidRPr="00510E6D" w:rsidRDefault="005A0022" w:rsidP="00A8466F">
            <w:pPr>
              <w:rPr>
                <w:rFonts w:ascii="TH SarabunPSK" w:hAnsi="TH SarabunPSK" w:cs="TH SarabunPSK"/>
                <w:b/>
                <w:bCs/>
                <w:sz w:val="32"/>
                <w:szCs w:val="32"/>
              </w:rPr>
            </w:pPr>
          </w:p>
        </w:tc>
        <w:tc>
          <w:tcPr>
            <w:tcW w:w="1030" w:type="pct"/>
            <w:tcBorders>
              <w:top w:val="dotted" w:sz="4" w:space="0" w:color="auto"/>
              <w:bottom w:val="dotted" w:sz="4" w:space="0" w:color="auto"/>
            </w:tcBorders>
          </w:tcPr>
          <w:p w14:paraId="663298DD" w14:textId="77777777" w:rsidR="005A0022" w:rsidRPr="00510E6D" w:rsidRDefault="005A0022" w:rsidP="00A8466F">
            <w:pPr>
              <w:rPr>
                <w:rFonts w:ascii="TH SarabunPSK" w:hAnsi="TH SarabunPSK" w:cs="TH SarabunPSK"/>
                <w:b/>
                <w:bCs/>
                <w:sz w:val="32"/>
                <w:szCs w:val="32"/>
              </w:rPr>
            </w:pPr>
          </w:p>
        </w:tc>
      </w:tr>
    </w:tbl>
    <w:p w14:paraId="524E9634" w14:textId="77777777" w:rsidR="005A0022" w:rsidRPr="00510E6D" w:rsidRDefault="005A0022" w:rsidP="005A0022">
      <w:pPr>
        <w:rPr>
          <w:rFonts w:ascii="TH SarabunPSK" w:hAnsi="TH SarabunPSK" w:cs="TH SarabunPSK"/>
          <w:b/>
          <w:bCs/>
          <w:sz w:val="32"/>
          <w:szCs w:val="32"/>
        </w:rPr>
      </w:pPr>
    </w:p>
    <w:p w14:paraId="2BE52B6C" w14:textId="77777777" w:rsidR="005A0022" w:rsidRPr="00510E6D" w:rsidRDefault="005A0022" w:rsidP="005A0022">
      <w:pPr>
        <w:jc w:val="both"/>
        <w:rPr>
          <w:rFonts w:ascii="TH SarabunPSK" w:hAnsi="TH SarabunPSK" w:cs="TH SarabunPSK"/>
          <w:b/>
          <w:bCs/>
          <w:sz w:val="32"/>
          <w:szCs w:val="32"/>
        </w:rPr>
      </w:pPr>
      <w:r w:rsidRPr="00510E6D">
        <w:rPr>
          <w:rFonts w:ascii="TH SarabunPSK" w:hAnsi="TH SarabunPSK" w:cs="TH SarabunPSK"/>
          <w:b/>
          <w:bCs/>
          <w:sz w:val="32"/>
          <w:szCs w:val="32"/>
          <w:cs/>
        </w:rPr>
        <w:t>ตาราง</w:t>
      </w:r>
      <w:r w:rsidRPr="00510E6D">
        <w:rPr>
          <w:rFonts w:ascii="TH SarabunPSK" w:hAnsi="TH SarabunPSK" w:cs="TH SarabunPSK" w:hint="cs"/>
          <w:b/>
          <w:bCs/>
          <w:sz w:val="32"/>
          <w:szCs w:val="32"/>
          <w:cs/>
        </w:rPr>
        <w:t>ข้อมูลจำนวนนิสิตในแต่ละชั้นปี</w:t>
      </w:r>
      <w:r w:rsidRPr="00510E6D">
        <w:rPr>
          <w:rFonts w:ascii="TH SarabunPSK" w:hAnsi="TH SarabunPSK" w:cs="TH SarabunPSK"/>
          <w:b/>
          <w:bCs/>
          <w:sz w:val="32"/>
          <w:szCs w:val="32"/>
          <w:cs/>
        </w:rPr>
        <w:t xml:space="preserve"> </w:t>
      </w:r>
      <w:r w:rsidRPr="00510E6D">
        <w:rPr>
          <w:rFonts w:ascii="TH SarabunPSK" w:hAnsi="TH SarabunPSK" w:cs="TH SarabunPSK" w:hint="cs"/>
          <w:b/>
          <w:bCs/>
          <w:sz w:val="32"/>
          <w:szCs w:val="32"/>
          <w:cs/>
        </w:rPr>
        <w:t>(ใช้ได้กับหลักสูตรในทุกระดับการศึกษา)</w:t>
      </w:r>
      <w:r w:rsidRPr="00510E6D">
        <w:rPr>
          <w:rFonts w:ascii="TH SarabunPSK" w:hAnsi="TH SarabunPSK" w:cs="TH SarabunPSK"/>
          <w:b/>
          <w:bCs/>
          <w:sz w:val="32"/>
          <w:szCs w:val="32"/>
          <w: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1371"/>
        <w:gridCol w:w="1317"/>
        <w:gridCol w:w="1208"/>
        <w:gridCol w:w="1314"/>
        <w:gridCol w:w="1330"/>
        <w:gridCol w:w="949"/>
      </w:tblGrid>
      <w:tr w:rsidR="005A0022" w:rsidRPr="00F15489" w14:paraId="65207D2B" w14:textId="77777777" w:rsidTr="00A8466F">
        <w:tc>
          <w:tcPr>
            <w:tcW w:w="674" w:type="pct"/>
            <w:vMerge w:val="restart"/>
            <w:vAlign w:val="center"/>
          </w:tcPr>
          <w:p w14:paraId="11BFA29B" w14:textId="77777777" w:rsidR="005A0022" w:rsidRPr="00F15489" w:rsidRDefault="005A0022" w:rsidP="00A8466F">
            <w:pPr>
              <w:jc w:val="center"/>
              <w:rPr>
                <w:rFonts w:ascii="TH SarabunPSK" w:hAnsi="TH SarabunPSK" w:cs="TH SarabunPSK"/>
                <w:b/>
                <w:bCs/>
                <w:sz w:val="28"/>
                <w:cs/>
              </w:rPr>
            </w:pPr>
            <w:r w:rsidRPr="00F15489">
              <w:rPr>
                <w:rFonts w:ascii="TH SarabunPSK" w:hAnsi="TH SarabunPSK" w:cs="TH SarabunPSK" w:hint="cs"/>
                <w:b/>
                <w:bCs/>
                <w:sz w:val="28"/>
                <w:cs/>
              </w:rPr>
              <w:t>ปีการศึกษา</w:t>
            </w:r>
          </w:p>
        </w:tc>
        <w:tc>
          <w:tcPr>
            <w:tcW w:w="3778" w:type="pct"/>
            <w:gridSpan w:val="5"/>
          </w:tcPr>
          <w:p w14:paraId="7FCDDC03" w14:textId="77777777" w:rsidR="005A0022" w:rsidRPr="00F15489" w:rsidRDefault="005A0022" w:rsidP="00A8466F">
            <w:pPr>
              <w:jc w:val="center"/>
              <w:rPr>
                <w:rFonts w:ascii="TH SarabunPSK" w:hAnsi="TH SarabunPSK" w:cs="TH SarabunPSK"/>
                <w:b/>
                <w:bCs/>
                <w:sz w:val="28"/>
              </w:rPr>
            </w:pPr>
            <w:r w:rsidRPr="00F15489">
              <w:rPr>
                <w:rFonts w:ascii="TH SarabunPSK" w:hAnsi="TH SarabunPSK" w:cs="TH SarabunPSK" w:hint="cs"/>
                <w:b/>
                <w:bCs/>
                <w:sz w:val="28"/>
                <w:cs/>
              </w:rPr>
              <w:t>นิสิต</w:t>
            </w:r>
          </w:p>
        </w:tc>
        <w:tc>
          <w:tcPr>
            <w:tcW w:w="548" w:type="pct"/>
            <w:vMerge w:val="restart"/>
            <w:vAlign w:val="center"/>
          </w:tcPr>
          <w:p w14:paraId="177E58C7" w14:textId="77777777" w:rsidR="005A0022" w:rsidRPr="00F15489" w:rsidRDefault="005A0022" w:rsidP="00A8466F">
            <w:pPr>
              <w:jc w:val="center"/>
              <w:rPr>
                <w:rFonts w:ascii="TH SarabunPSK" w:hAnsi="TH SarabunPSK" w:cs="TH SarabunPSK"/>
                <w:b/>
                <w:bCs/>
                <w:sz w:val="28"/>
              </w:rPr>
            </w:pPr>
            <w:r w:rsidRPr="00F15489">
              <w:rPr>
                <w:rFonts w:ascii="TH SarabunPSK" w:hAnsi="TH SarabunPSK" w:cs="TH SarabunPSK" w:hint="cs"/>
                <w:b/>
                <w:bCs/>
                <w:sz w:val="28"/>
                <w:cs/>
              </w:rPr>
              <w:t>รวม</w:t>
            </w:r>
          </w:p>
        </w:tc>
      </w:tr>
      <w:tr w:rsidR="005A0022" w:rsidRPr="00F15489" w14:paraId="64205247" w14:textId="77777777" w:rsidTr="00A8466F">
        <w:trPr>
          <w:trHeight w:val="56"/>
        </w:trPr>
        <w:tc>
          <w:tcPr>
            <w:tcW w:w="674" w:type="pct"/>
            <w:vMerge/>
          </w:tcPr>
          <w:p w14:paraId="2A6EC146" w14:textId="77777777" w:rsidR="005A0022" w:rsidRPr="00F15489" w:rsidRDefault="005A0022" w:rsidP="00A8466F">
            <w:pPr>
              <w:jc w:val="both"/>
              <w:rPr>
                <w:rFonts w:ascii="TH SarabunPSK" w:hAnsi="TH SarabunPSK" w:cs="TH SarabunPSK"/>
                <w:sz w:val="28"/>
              </w:rPr>
            </w:pPr>
          </w:p>
        </w:tc>
        <w:tc>
          <w:tcPr>
            <w:tcW w:w="792" w:type="pct"/>
          </w:tcPr>
          <w:p w14:paraId="75F96E6C" w14:textId="77777777" w:rsidR="005A0022" w:rsidRPr="00F15489" w:rsidRDefault="005A0022" w:rsidP="00A8466F">
            <w:pPr>
              <w:jc w:val="center"/>
              <w:rPr>
                <w:rFonts w:ascii="TH SarabunPSK" w:hAnsi="TH SarabunPSK" w:cs="TH SarabunPSK"/>
                <w:b/>
                <w:bCs/>
                <w:sz w:val="28"/>
                <w:cs/>
              </w:rPr>
            </w:pPr>
            <w:r w:rsidRPr="00F15489">
              <w:rPr>
                <w:rFonts w:ascii="TH SarabunPSK" w:hAnsi="TH SarabunPSK" w:cs="TH SarabunPSK" w:hint="cs"/>
                <w:b/>
                <w:bCs/>
                <w:sz w:val="28"/>
                <w:cs/>
              </w:rPr>
              <w:t>ปี 1</w:t>
            </w:r>
          </w:p>
          <w:p w14:paraId="7D0E16D2" w14:textId="77777777" w:rsidR="005A0022" w:rsidRPr="00F15489" w:rsidRDefault="005A0022" w:rsidP="00A8466F">
            <w:pPr>
              <w:jc w:val="center"/>
              <w:rPr>
                <w:rFonts w:ascii="TH SarabunPSK" w:hAnsi="TH SarabunPSK" w:cs="TH SarabunPSK"/>
                <w:b/>
                <w:bCs/>
                <w:sz w:val="28"/>
                <w:cs/>
              </w:rPr>
            </w:pPr>
          </w:p>
        </w:tc>
        <w:tc>
          <w:tcPr>
            <w:tcW w:w="761" w:type="pct"/>
          </w:tcPr>
          <w:p w14:paraId="208E8495" w14:textId="77777777" w:rsidR="005A0022" w:rsidRPr="00F15489" w:rsidRDefault="005A0022" w:rsidP="00A8466F">
            <w:pPr>
              <w:jc w:val="center"/>
              <w:rPr>
                <w:rFonts w:ascii="TH SarabunPSK" w:hAnsi="TH SarabunPSK" w:cs="TH SarabunPSK"/>
                <w:b/>
                <w:bCs/>
                <w:sz w:val="28"/>
                <w:cs/>
              </w:rPr>
            </w:pPr>
            <w:r w:rsidRPr="00F15489">
              <w:rPr>
                <w:rFonts w:ascii="TH SarabunPSK" w:hAnsi="TH SarabunPSK" w:cs="TH SarabunPSK" w:hint="cs"/>
                <w:b/>
                <w:bCs/>
                <w:sz w:val="28"/>
                <w:cs/>
              </w:rPr>
              <w:t>ปี 2</w:t>
            </w:r>
          </w:p>
          <w:p w14:paraId="1680F936" w14:textId="77777777" w:rsidR="005A0022" w:rsidRPr="00F15489" w:rsidRDefault="005A0022" w:rsidP="00A8466F">
            <w:pPr>
              <w:jc w:val="center"/>
              <w:rPr>
                <w:rFonts w:ascii="TH SarabunPSK" w:hAnsi="TH SarabunPSK" w:cs="TH SarabunPSK"/>
                <w:b/>
                <w:bCs/>
                <w:sz w:val="28"/>
                <w:cs/>
              </w:rPr>
            </w:pPr>
          </w:p>
        </w:tc>
        <w:tc>
          <w:tcPr>
            <w:tcW w:w="698" w:type="pct"/>
          </w:tcPr>
          <w:p w14:paraId="6CE53F1E" w14:textId="77777777" w:rsidR="005A0022" w:rsidRPr="00F15489" w:rsidRDefault="005A0022" w:rsidP="00A8466F">
            <w:pPr>
              <w:jc w:val="center"/>
              <w:rPr>
                <w:rFonts w:ascii="TH SarabunPSK" w:hAnsi="TH SarabunPSK" w:cs="TH SarabunPSK"/>
                <w:b/>
                <w:bCs/>
                <w:sz w:val="28"/>
                <w:cs/>
              </w:rPr>
            </w:pPr>
            <w:r w:rsidRPr="00F15489">
              <w:rPr>
                <w:rFonts w:ascii="TH SarabunPSK" w:hAnsi="TH SarabunPSK" w:cs="TH SarabunPSK" w:hint="cs"/>
                <w:b/>
                <w:bCs/>
                <w:sz w:val="28"/>
                <w:cs/>
              </w:rPr>
              <w:t>ปี 3</w:t>
            </w:r>
          </w:p>
          <w:p w14:paraId="31B34C13" w14:textId="77777777" w:rsidR="005A0022" w:rsidRPr="00F15489" w:rsidRDefault="005A0022" w:rsidP="00A8466F">
            <w:pPr>
              <w:jc w:val="center"/>
              <w:rPr>
                <w:rFonts w:ascii="TH SarabunPSK" w:hAnsi="TH SarabunPSK" w:cs="TH SarabunPSK"/>
                <w:b/>
                <w:bCs/>
                <w:sz w:val="28"/>
                <w:cs/>
              </w:rPr>
            </w:pPr>
          </w:p>
        </w:tc>
        <w:tc>
          <w:tcPr>
            <w:tcW w:w="759" w:type="pct"/>
          </w:tcPr>
          <w:p w14:paraId="467A3737" w14:textId="77777777" w:rsidR="005A0022" w:rsidRPr="00F15489" w:rsidRDefault="005A0022" w:rsidP="00A8466F">
            <w:pPr>
              <w:jc w:val="center"/>
              <w:rPr>
                <w:rFonts w:ascii="TH SarabunPSK" w:hAnsi="TH SarabunPSK" w:cs="TH SarabunPSK"/>
                <w:b/>
                <w:bCs/>
                <w:sz w:val="28"/>
              </w:rPr>
            </w:pPr>
            <w:r w:rsidRPr="00F15489">
              <w:rPr>
                <w:rFonts w:ascii="TH SarabunPSK" w:hAnsi="TH SarabunPSK" w:cs="TH SarabunPSK" w:hint="cs"/>
                <w:b/>
                <w:bCs/>
                <w:sz w:val="28"/>
                <w:cs/>
              </w:rPr>
              <w:t>ปี 4</w:t>
            </w:r>
          </w:p>
          <w:p w14:paraId="59A5094D" w14:textId="77777777" w:rsidR="005A0022" w:rsidRPr="00F15489" w:rsidRDefault="005A0022" w:rsidP="00A8466F">
            <w:pPr>
              <w:jc w:val="center"/>
              <w:rPr>
                <w:rFonts w:ascii="TH SarabunPSK" w:hAnsi="TH SarabunPSK" w:cs="TH SarabunPSK"/>
                <w:b/>
                <w:bCs/>
                <w:sz w:val="28"/>
              </w:rPr>
            </w:pPr>
          </w:p>
        </w:tc>
        <w:tc>
          <w:tcPr>
            <w:tcW w:w="768" w:type="pct"/>
          </w:tcPr>
          <w:p w14:paraId="2B62C463" w14:textId="77777777" w:rsidR="005A0022" w:rsidRPr="00F15489" w:rsidRDefault="005A0022" w:rsidP="00A8466F">
            <w:pPr>
              <w:jc w:val="center"/>
              <w:rPr>
                <w:rFonts w:ascii="TH SarabunPSK" w:hAnsi="TH SarabunPSK" w:cs="TH SarabunPSK"/>
                <w:b/>
                <w:bCs/>
                <w:sz w:val="28"/>
                <w:cs/>
              </w:rPr>
            </w:pPr>
            <w:r w:rsidRPr="00F15489">
              <w:rPr>
                <w:rFonts w:ascii="TH SarabunPSK" w:hAnsi="TH SarabunPSK" w:cs="TH SarabunPSK"/>
                <w:b/>
                <w:bCs/>
                <w:sz w:val="28"/>
              </w:rPr>
              <w:t xml:space="preserve">&gt; </w:t>
            </w:r>
            <w:r w:rsidRPr="00F15489">
              <w:rPr>
                <w:rFonts w:ascii="TH SarabunPSK" w:hAnsi="TH SarabunPSK" w:cs="TH SarabunPSK" w:hint="cs"/>
                <w:b/>
                <w:bCs/>
                <w:sz w:val="28"/>
                <w:cs/>
              </w:rPr>
              <w:t>ปี 4</w:t>
            </w:r>
          </w:p>
          <w:p w14:paraId="0714D5A5" w14:textId="77777777" w:rsidR="005A0022" w:rsidRPr="00F15489" w:rsidRDefault="005A0022" w:rsidP="00A8466F">
            <w:pPr>
              <w:jc w:val="center"/>
              <w:rPr>
                <w:rFonts w:ascii="TH SarabunPSK" w:hAnsi="TH SarabunPSK" w:cs="TH SarabunPSK"/>
                <w:b/>
                <w:bCs/>
                <w:sz w:val="28"/>
                <w:cs/>
              </w:rPr>
            </w:pPr>
          </w:p>
        </w:tc>
        <w:tc>
          <w:tcPr>
            <w:tcW w:w="548" w:type="pct"/>
            <w:vMerge/>
          </w:tcPr>
          <w:p w14:paraId="4554DFF3" w14:textId="77777777" w:rsidR="005A0022" w:rsidRPr="00F15489" w:rsidRDefault="005A0022" w:rsidP="00A8466F">
            <w:pPr>
              <w:jc w:val="center"/>
              <w:rPr>
                <w:rFonts w:ascii="TH SarabunPSK" w:hAnsi="TH SarabunPSK" w:cs="TH SarabunPSK"/>
                <w:b/>
                <w:bCs/>
                <w:sz w:val="28"/>
                <w:cs/>
              </w:rPr>
            </w:pPr>
          </w:p>
        </w:tc>
      </w:tr>
      <w:tr w:rsidR="00C826B8" w:rsidRPr="00F15489" w14:paraId="1A1EF810" w14:textId="77777777" w:rsidTr="00A8466F">
        <w:tc>
          <w:tcPr>
            <w:tcW w:w="674" w:type="pct"/>
            <w:tcBorders>
              <w:top w:val="dotted" w:sz="4" w:space="0" w:color="auto"/>
              <w:bottom w:val="dotted" w:sz="4" w:space="0" w:color="auto"/>
            </w:tcBorders>
          </w:tcPr>
          <w:p w14:paraId="4701684D" w14:textId="0EBC666B" w:rsidR="00C826B8" w:rsidRPr="00F15489" w:rsidRDefault="00C826B8" w:rsidP="00C826B8">
            <w:pPr>
              <w:jc w:val="center"/>
              <w:rPr>
                <w:rFonts w:ascii="TH SarabunPSK" w:hAnsi="TH SarabunPSK" w:cs="TH SarabunPSK"/>
                <w:b/>
                <w:bCs/>
                <w:sz w:val="28"/>
                <w:cs/>
              </w:rPr>
            </w:pPr>
            <w:r w:rsidRPr="00F15489">
              <w:rPr>
                <w:rFonts w:ascii="TH SarabunPSK" w:hAnsi="TH SarabunPSK" w:cs="TH SarabunPSK" w:hint="cs"/>
                <w:b/>
                <w:bCs/>
                <w:sz w:val="28"/>
                <w:cs/>
              </w:rPr>
              <w:t>256</w:t>
            </w:r>
            <w:r>
              <w:rPr>
                <w:rFonts w:ascii="TH SarabunPSK" w:hAnsi="TH SarabunPSK" w:cs="TH SarabunPSK" w:hint="cs"/>
                <w:b/>
                <w:bCs/>
                <w:sz w:val="28"/>
                <w:cs/>
              </w:rPr>
              <w:t>3</w:t>
            </w:r>
          </w:p>
        </w:tc>
        <w:tc>
          <w:tcPr>
            <w:tcW w:w="792" w:type="pct"/>
            <w:tcBorders>
              <w:top w:val="dotted" w:sz="4" w:space="0" w:color="auto"/>
              <w:bottom w:val="dotted" w:sz="4" w:space="0" w:color="auto"/>
            </w:tcBorders>
          </w:tcPr>
          <w:p w14:paraId="1C0B2B24" w14:textId="77777777" w:rsidR="00C826B8" w:rsidRPr="00F15489" w:rsidRDefault="00C826B8" w:rsidP="00C826B8">
            <w:pPr>
              <w:jc w:val="both"/>
              <w:rPr>
                <w:rFonts w:ascii="TH SarabunPSK" w:hAnsi="TH SarabunPSK" w:cs="TH SarabunPSK"/>
                <w:sz w:val="28"/>
              </w:rPr>
            </w:pPr>
          </w:p>
        </w:tc>
        <w:tc>
          <w:tcPr>
            <w:tcW w:w="761" w:type="pct"/>
            <w:tcBorders>
              <w:top w:val="dotted" w:sz="4" w:space="0" w:color="auto"/>
              <w:bottom w:val="dotted" w:sz="4" w:space="0" w:color="auto"/>
            </w:tcBorders>
          </w:tcPr>
          <w:p w14:paraId="7382BD65" w14:textId="77777777" w:rsidR="00C826B8" w:rsidRPr="00F15489" w:rsidRDefault="00C826B8" w:rsidP="00C826B8">
            <w:pPr>
              <w:jc w:val="both"/>
              <w:rPr>
                <w:rFonts w:ascii="TH SarabunPSK" w:hAnsi="TH SarabunPSK" w:cs="TH SarabunPSK"/>
                <w:sz w:val="28"/>
              </w:rPr>
            </w:pPr>
          </w:p>
        </w:tc>
        <w:tc>
          <w:tcPr>
            <w:tcW w:w="698" w:type="pct"/>
            <w:tcBorders>
              <w:top w:val="dotted" w:sz="4" w:space="0" w:color="auto"/>
              <w:bottom w:val="dotted" w:sz="4" w:space="0" w:color="auto"/>
            </w:tcBorders>
          </w:tcPr>
          <w:p w14:paraId="79A8CA2B" w14:textId="77777777" w:rsidR="00C826B8" w:rsidRPr="00F15489" w:rsidRDefault="00C826B8" w:rsidP="00C826B8">
            <w:pPr>
              <w:jc w:val="both"/>
              <w:rPr>
                <w:rFonts w:ascii="TH SarabunPSK" w:hAnsi="TH SarabunPSK" w:cs="TH SarabunPSK"/>
                <w:sz w:val="28"/>
              </w:rPr>
            </w:pPr>
          </w:p>
        </w:tc>
        <w:tc>
          <w:tcPr>
            <w:tcW w:w="759" w:type="pct"/>
            <w:tcBorders>
              <w:top w:val="dotted" w:sz="4" w:space="0" w:color="auto"/>
              <w:bottom w:val="dotted" w:sz="4" w:space="0" w:color="auto"/>
            </w:tcBorders>
          </w:tcPr>
          <w:p w14:paraId="5B60C4D6" w14:textId="77777777" w:rsidR="00C826B8" w:rsidRPr="00F15489" w:rsidRDefault="00C826B8" w:rsidP="00C826B8">
            <w:pPr>
              <w:jc w:val="both"/>
              <w:rPr>
                <w:rFonts w:ascii="TH SarabunPSK" w:hAnsi="TH SarabunPSK" w:cs="TH SarabunPSK"/>
                <w:sz w:val="28"/>
              </w:rPr>
            </w:pPr>
          </w:p>
        </w:tc>
        <w:tc>
          <w:tcPr>
            <w:tcW w:w="768" w:type="pct"/>
            <w:tcBorders>
              <w:top w:val="dotted" w:sz="4" w:space="0" w:color="auto"/>
              <w:bottom w:val="dotted" w:sz="4" w:space="0" w:color="auto"/>
            </w:tcBorders>
          </w:tcPr>
          <w:p w14:paraId="2A6C3144" w14:textId="77777777" w:rsidR="00C826B8" w:rsidRPr="00F15489" w:rsidRDefault="00C826B8" w:rsidP="00C826B8">
            <w:pPr>
              <w:jc w:val="both"/>
              <w:rPr>
                <w:rFonts w:ascii="TH SarabunPSK" w:hAnsi="TH SarabunPSK" w:cs="TH SarabunPSK"/>
                <w:sz w:val="28"/>
              </w:rPr>
            </w:pPr>
          </w:p>
        </w:tc>
        <w:tc>
          <w:tcPr>
            <w:tcW w:w="548" w:type="pct"/>
            <w:tcBorders>
              <w:top w:val="dotted" w:sz="4" w:space="0" w:color="auto"/>
              <w:bottom w:val="dotted" w:sz="4" w:space="0" w:color="auto"/>
            </w:tcBorders>
          </w:tcPr>
          <w:p w14:paraId="13AACA48" w14:textId="77777777" w:rsidR="00C826B8" w:rsidRPr="00F15489" w:rsidRDefault="00C826B8" w:rsidP="00C826B8">
            <w:pPr>
              <w:jc w:val="both"/>
              <w:rPr>
                <w:rFonts w:ascii="TH SarabunPSK" w:hAnsi="TH SarabunPSK" w:cs="TH SarabunPSK"/>
                <w:sz w:val="28"/>
              </w:rPr>
            </w:pPr>
          </w:p>
        </w:tc>
      </w:tr>
      <w:tr w:rsidR="00C826B8" w:rsidRPr="00F15489" w14:paraId="4BC4BB66" w14:textId="77777777" w:rsidTr="00A8466F">
        <w:tc>
          <w:tcPr>
            <w:tcW w:w="674" w:type="pct"/>
            <w:tcBorders>
              <w:top w:val="dotted" w:sz="4" w:space="0" w:color="auto"/>
              <w:bottom w:val="dotted" w:sz="4" w:space="0" w:color="auto"/>
            </w:tcBorders>
          </w:tcPr>
          <w:p w14:paraId="311F315D" w14:textId="79E37E90" w:rsidR="00C826B8" w:rsidRPr="00F15489" w:rsidRDefault="00C826B8" w:rsidP="00C826B8">
            <w:pPr>
              <w:jc w:val="center"/>
              <w:rPr>
                <w:rFonts w:ascii="TH SarabunPSK" w:hAnsi="TH SarabunPSK" w:cs="TH SarabunPSK"/>
                <w:b/>
                <w:bCs/>
                <w:sz w:val="28"/>
                <w:cs/>
              </w:rPr>
            </w:pPr>
            <w:r>
              <w:rPr>
                <w:rFonts w:ascii="TH SarabunPSK" w:hAnsi="TH SarabunPSK" w:cs="TH SarabunPSK"/>
                <w:b/>
                <w:bCs/>
                <w:sz w:val="28"/>
              </w:rPr>
              <w:t>256</w:t>
            </w:r>
            <w:r>
              <w:rPr>
                <w:rFonts w:ascii="TH SarabunPSK" w:hAnsi="TH SarabunPSK" w:cs="TH SarabunPSK" w:hint="cs"/>
                <w:b/>
                <w:bCs/>
                <w:sz w:val="28"/>
                <w:cs/>
              </w:rPr>
              <w:t>4</w:t>
            </w:r>
          </w:p>
        </w:tc>
        <w:tc>
          <w:tcPr>
            <w:tcW w:w="792" w:type="pct"/>
            <w:tcBorders>
              <w:top w:val="dotted" w:sz="4" w:space="0" w:color="auto"/>
              <w:bottom w:val="dotted" w:sz="4" w:space="0" w:color="auto"/>
            </w:tcBorders>
          </w:tcPr>
          <w:p w14:paraId="14B5956E" w14:textId="77777777" w:rsidR="00C826B8" w:rsidRPr="00F15489" w:rsidRDefault="00C826B8" w:rsidP="00C826B8">
            <w:pPr>
              <w:jc w:val="both"/>
              <w:rPr>
                <w:rFonts w:ascii="TH SarabunPSK" w:hAnsi="TH SarabunPSK" w:cs="TH SarabunPSK"/>
                <w:sz w:val="28"/>
              </w:rPr>
            </w:pPr>
          </w:p>
        </w:tc>
        <w:tc>
          <w:tcPr>
            <w:tcW w:w="761" w:type="pct"/>
            <w:tcBorders>
              <w:top w:val="dotted" w:sz="4" w:space="0" w:color="auto"/>
              <w:bottom w:val="dotted" w:sz="4" w:space="0" w:color="auto"/>
            </w:tcBorders>
          </w:tcPr>
          <w:p w14:paraId="15324BDE" w14:textId="77777777" w:rsidR="00C826B8" w:rsidRPr="00F15489" w:rsidRDefault="00C826B8" w:rsidP="00C826B8">
            <w:pPr>
              <w:jc w:val="both"/>
              <w:rPr>
                <w:rFonts w:ascii="TH SarabunPSK" w:hAnsi="TH SarabunPSK" w:cs="TH SarabunPSK"/>
                <w:sz w:val="28"/>
              </w:rPr>
            </w:pPr>
          </w:p>
        </w:tc>
        <w:tc>
          <w:tcPr>
            <w:tcW w:w="698" w:type="pct"/>
            <w:tcBorders>
              <w:top w:val="dotted" w:sz="4" w:space="0" w:color="auto"/>
              <w:bottom w:val="dotted" w:sz="4" w:space="0" w:color="auto"/>
            </w:tcBorders>
          </w:tcPr>
          <w:p w14:paraId="45955240" w14:textId="77777777" w:rsidR="00C826B8" w:rsidRPr="00F15489" w:rsidRDefault="00C826B8" w:rsidP="00C826B8">
            <w:pPr>
              <w:jc w:val="both"/>
              <w:rPr>
                <w:rFonts w:ascii="TH SarabunPSK" w:hAnsi="TH SarabunPSK" w:cs="TH SarabunPSK"/>
                <w:sz w:val="28"/>
              </w:rPr>
            </w:pPr>
          </w:p>
        </w:tc>
        <w:tc>
          <w:tcPr>
            <w:tcW w:w="759" w:type="pct"/>
            <w:tcBorders>
              <w:top w:val="dotted" w:sz="4" w:space="0" w:color="auto"/>
              <w:bottom w:val="dotted" w:sz="4" w:space="0" w:color="auto"/>
            </w:tcBorders>
          </w:tcPr>
          <w:p w14:paraId="0C81297C" w14:textId="77777777" w:rsidR="00C826B8" w:rsidRPr="00F15489" w:rsidRDefault="00C826B8" w:rsidP="00C826B8">
            <w:pPr>
              <w:jc w:val="both"/>
              <w:rPr>
                <w:rFonts w:ascii="TH SarabunPSK" w:hAnsi="TH SarabunPSK" w:cs="TH SarabunPSK"/>
                <w:sz w:val="28"/>
              </w:rPr>
            </w:pPr>
          </w:p>
        </w:tc>
        <w:tc>
          <w:tcPr>
            <w:tcW w:w="768" w:type="pct"/>
            <w:tcBorders>
              <w:top w:val="dotted" w:sz="4" w:space="0" w:color="auto"/>
              <w:bottom w:val="dotted" w:sz="4" w:space="0" w:color="auto"/>
            </w:tcBorders>
          </w:tcPr>
          <w:p w14:paraId="5221316B" w14:textId="77777777" w:rsidR="00C826B8" w:rsidRPr="00F15489" w:rsidRDefault="00C826B8" w:rsidP="00C826B8">
            <w:pPr>
              <w:jc w:val="both"/>
              <w:rPr>
                <w:rFonts w:ascii="TH SarabunPSK" w:hAnsi="TH SarabunPSK" w:cs="TH SarabunPSK"/>
                <w:sz w:val="28"/>
              </w:rPr>
            </w:pPr>
          </w:p>
        </w:tc>
        <w:tc>
          <w:tcPr>
            <w:tcW w:w="548" w:type="pct"/>
            <w:tcBorders>
              <w:top w:val="dotted" w:sz="4" w:space="0" w:color="auto"/>
              <w:bottom w:val="dotted" w:sz="4" w:space="0" w:color="auto"/>
            </w:tcBorders>
          </w:tcPr>
          <w:p w14:paraId="5E71B8A0" w14:textId="77777777" w:rsidR="00C826B8" w:rsidRPr="00F15489" w:rsidRDefault="00C826B8" w:rsidP="00C826B8">
            <w:pPr>
              <w:jc w:val="both"/>
              <w:rPr>
                <w:rFonts w:ascii="TH SarabunPSK" w:hAnsi="TH SarabunPSK" w:cs="TH SarabunPSK"/>
                <w:sz w:val="28"/>
              </w:rPr>
            </w:pPr>
          </w:p>
        </w:tc>
      </w:tr>
      <w:tr w:rsidR="00C826B8" w:rsidRPr="00F15489" w14:paraId="55BF8D52" w14:textId="77777777" w:rsidTr="00A8466F">
        <w:tc>
          <w:tcPr>
            <w:tcW w:w="674" w:type="pct"/>
            <w:tcBorders>
              <w:top w:val="dotted" w:sz="4" w:space="0" w:color="auto"/>
              <w:bottom w:val="dotted" w:sz="4" w:space="0" w:color="auto"/>
            </w:tcBorders>
          </w:tcPr>
          <w:p w14:paraId="555619C3" w14:textId="42B3C70B" w:rsidR="00C826B8" w:rsidRPr="00F15489" w:rsidRDefault="00C826B8" w:rsidP="00C826B8">
            <w:pPr>
              <w:jc w:val="center"/>
              <w:rPr>
                <w:rFonts w:ascii="TH SarabunPSK" w:hAnsi="TH SarabunPSK" w:cs="TH SarabunPSK"/>
                <w:b/>
                <w:bCs/>
                <w:sz w:val="28"/>
              </w:rPr>
            </w:pPr>
            <w:r>
              <w:rPr>
                <w:rFonts w:ascii="TH SarabunPSK" w:hAnsi="TH SarabunPSK" w:cs="TH SarabunPSK"/>
                <w:b/>
                <w:bCs/>
                <w:sz w:val="28"/>
              </w:rPr>
              <w:t>256</w:t>
            </w:r>
            <w:r>
              <w:rPr>
                <w:rFonts w:ascii="TH SarabunPSK" w:hAnsi="TH SarabunPSK" w:cs="TH SarabunPSK" w:hint="cs"/>
                <w:b/>
                <w:bCs/>
                <w:sz w:val="28"/>
                <w:cs/>
              </w:rPr>
              <w:t>5</w:t>
            </w:r>
          </w:p>
        </w:tc>
        <w:tc>
          <w:tcPr>
            <w:tcW w:w="792" w:type="pct"/>
            <w:tcBorders>
              <w:top w:val="dotted" w:sz="4" w:space="0" w:color="auto"/>
              <w:bottom w:val="dotted" w:sz="4" w:space="0" w:color="auto"/>
            </w:tcBorders>
          </w:tcPr>
          <w:p w14:paraId="63272248" w14:textId="77777777" w:rsidR="00C826B8" w:rsidRPr="00F15489" w:rsidRDefault="00C826B8" w:rsidP="00C826B8">
            <w:pPr>
              <w:jc w:val="both"/>
              <w:rPr>
                <w:rFonts w:ascii="TH SarabunPSK" w:hAnsi="TH SarabunPSK" w:cs="TH SarabunPSK"/>
                <w:sz w:val="28"/>
              </w:rPr>
            </w:pPr>
          </w:p>
        </w:tc>
        <w:tc>
          <w:tcPr>
            <w:tcW w:w="761" w:type="pct"/>
            <w:tcBorders>
              <w:top w:val="dotted" w:sz="4" w:space="0" w:color="auto"/>
              <w:bottom w:val="dotted" w:sz="4" w:space="0" w:color="auto"/>
            </w:tcBorders>
          </w:tcPr>
          <w:p w14:paraId="6F5B1931" w14:textId="77777777" w:rsidR="00C826B8" w:rsidRPr="00F15489" w:rsidRDefault="00C826B8" w:rsidP="00C826B8">
            <w:pPr>
              <w:jc w:val="both"/>
              <w:rPr>
                <w:rFonts w:ascii="TH SarabunPSK" w:hAnsi="TH SarabunPSK" w:cs="TH SarabunPSK"/>
                <w:sz w:val="28"/>
              </w:rPr>
            </w:pPr>
          </w:p>
        </w:tc>
        <w:tc>
          <w:tcPr>
            <w:tcW w:w="698" w:type="pct"/>
            <w:tcBorders>
              <w:top w:val="dotted" w:sz="4" w:space="0" w:color="auto"/>
              <w:bottom w:val="dotted" w:sz="4" w:space="0" w:color="auto"/>
            </w:tcBorders>
          </w:tcPr>
          <w:p w14:paraId="14E2625E" w14:textId="77777777" w:rsidR="00C826B8" w:rsidRPr="00F15489" w:rsidRDefault="00C826B8" w:rsidP="00C826B8">
            <w:pPr>
              <w:jc w:val="both"/>
              <w:rPr>
                <w:rFonts w:ascii="TH SarabunPSK" w:hAnsi="TH SarabunPSK" w:cs="TH SarabunPSK"/>
                <w:sz w:val="28"/>
              </w:rPr>
            </w:pPr>
          </w:p>
        </w:tc>
        <w:tc>
          <w:tcPr>
            <w:tcW w:w="759" w:type="pct"/>
            <w:tcBorders>
              <w:top w:val="dotted" w:sz="4" w:space="0" w:color="auto"/>
              <w:bottom w:val="dotted" w:sz="4" w:space="0" w:color="auto"/>
            </w:tcBorders>
          </w:tcPr>
          <w:p w14:paraId="4BE46379" w14:textId="77777777" w:rsidR="00C826B8" w:rsidRPr="00F15489" w:rsidRDefault="00C826B8" w:rsidP="00C826B8">
            <w:pPr>
              <w:jc w:val="both"/>
              <w:rPr>
                <w:rFonts w:ascii="TH SarabunPSK" w:hAnsi="TH SarabunPSK" w:cs="TH SarabunPSK"/>
                <w:sz w:val="28"/>
              </w:rPr>
            </w:pPr>
          </w:p>
        </w:tc>
        <w:tc>
          <w:tcPr>
            <w:tcW w:w="768" w:type="pct"/>
            <w:tcBorders>
              <w:top w:val="dotted" w:sz="4" w:space="0" w:color="auto"/>
              <w:bottom w:val="dotted" w:sz="4" w:space="0" w:color="auto"/>
            </w:tcBorders>
          </w:tcPr>
          <w:p w14:paraId="13C9030F" w14:textId="77777777" w:rsidR="00C826B8" w:rsidRPr="00F15489" w:rsidRDefault="00C826B8" w:rsidP="00C826B8">
            <w:pPr>
              <w:jc w:val="both"/>
              <w:rPr>
                <w:rFonts w:ascii="TH SarabunPSK" w:hAnsi="TH SarabunPSK" w:cs="TH SarabunPSK"/>
                <w:sz w:val="28"/>
              </w:rPr>
            </w:pPr>
          </w:p>
        </w:tc>
        <w:tc>
          <w:tcPr>
            <w:tcW w:w="548" w:type="pct"/>
            <w:tcBorders>
              <w:top w:val="dotted" w:sz="4" w:space="0" w:color="auto"/>
              <w:bottom w:val="dotted" w:sz="4" w:space="0" w:color="auto"/>
            </w:tcBorders>
          </w:tcPr>
          <w:p w14:paraId="218711B8" w14:textId="77777777" w:rsidR="00C826B8" w:rsidRPr="00F15489" w:rsidRDefault="00C826B8" w:rsidP="00C826B8">
            <w:pPr>
              <w:jc w:val="both"/>
              <w:rPr>
                <w:rFonts w:ascii="TH SarabunPSK" w:hAnsi="TH SarabunPSK" w:cs="TH SarabunPSK"/>
                <w:sz w:val="28"/>
              </w:rPr>
            </w:pPr>
          </w:p>
        </w:tc>
      </w:tr>
      <w:tr w:rsidR="00C826B8" w:rsidRPr="00F15489" w14:paraId="76C5973E" w14:textId="77777777" w:rsidTr="00351E96">
        <w:tc>
          <w:tcPr>
            <w:tcW w:w="674" w:type="pct"/>
            <w:tcBorders>
              <w:top w:val="dotted" w:sz="4" w:space="0" w:color="auto"/>
            </w:tcBorders>
          </w:tcPr>
          <w:p w14:paraId="309D5596" w14:textId="2A1AD15F" w:rsidR="00C826B8" w:rsidRDefault="00C826B8" w:rsidP="00C826B8">
            <w:pPr>
              <w:jc w:val="center"/>
              <w:rPr>
                <w:rFonts w:ascii="TH SarabunPSK" w:hAnsi="TH SarabunPSK" w:cs="TH SarabunPSK"/>
                <w:b/>
                <w:bCs/>
                <w:sz w:val="28"/>
              </w:rPr>
            </w:pPr>
            <w:r>
              <w:rPr>
                <w:rFonts w:ascii="TH SarabunPSK" w:hAnsi="TH SarabunPSK" w:cs="TH SarabunPSK" w:hint="cs"/>
                <w:b/>
                <w:bCs/>
                <w:sz w:val="28"/>
                <w:cs/>
              </w:rPr>
              <w:t>2566</w:t>
            </w:r>
          </w:p>
        </w:tc>
        <w:tc>
          <w:tcPr>
            <w:tcW w:w="792" w:type="pct"/>
            <w:tcBorders>
              <w:top w:val="dotted" w:sz="4" w:space="0" w:color="auto"/>
              <w:bottom w:val="dotted" w:sz="4" w:space="0" w:color="auto"/>
            </w:tcBorders>
          </w:tcPr>
          <w:p w14:paraId="1EE92A52" w14:textId="77777777" w:rsidR="00C826B8" w:rsidRPr="00F15489" w:rsidRDefault="00C826B8" w:rsidP="00C826B8">
            <w:pPr>
              <w:jc w:val="both"/>
              <w:rPr>
                <w:rFonts w:ascii="TH SarabunPSK" w:hAnsi="TH SarabunPSK" w:cs="TH SarabunPSK"/>
                <w:sz w:val="28"/>
              </w:rPr>
            </w:pPr>
          </w:p>
        </w:tc>
        <w:tc>
          <w:tcPr>
            <w:tcW w:w="761" w:type="pct"/>
            <w:tcBorders>
              <w:top w:val="dotted" w:sz="4" w:space="0" w:color="auto"/>
              <w:bottom w:val="dotted" w:sz="4" w:space="0" w:color="auto"/>
            </w:tcBorders>
          </w:tcPr>
          <w:p w14:paraId="7209428F" w14:textId="77777777" w:rsidR="00C826B8" w:rsidRPr="00F15489" w:rsidRDefault="00C826B8" w:rsidP="00C826B8">
            <w:pPr>
              <w:jc w:val="both"/>
              <w:rPr>
                <w:rFonts w:ascii="TH SarabunPSK" w:hAnsi="TH SarabunPSK" w:cs="TH SarabunPSK"/>
                <w:sz w:val="28"/>
              </w:rPr>
            </w:pPr>
          </w:p>
        </w:tc>
        <w:tc>
          <w:tcPr>
            <w:tcW w:w="698" w:type="pct"/>
            <w:tcBorders>
              <w:top w:val="dotted" w:sz="4" w:space="0" w:color="auto"/>
              <w:bottom w:val="dotted" w:sz="4" w:space="0" w:color="auto"/>
            </w:tcBorders>
          </w:tcPr>
          <w:p w14:paraId="684B5FAF" w14:textId="77777777" w:rsidR="00C826B8" w:rsidRPr="00F15489" w:rsidRDefault="00C826B8" w:rsidP="00C826B8">
            <w:pPr>
              <w:jc w:val="both"/>
              <w:rPr>
                <w:rFonts w:ascii="TH SarabunPSK" w:hAnsi="TH SarabunPSK" w:cs="TH SarabunPSK"/>
                <w:sz w:val="28"/>
              </w:rPr>
            </w:pPr>
          </w:p>
        </w:tc>
        <w:tc>
          <w:tcPr>
            <w:tcW w:w="759" w:type="pct"/>
            <w:tcBorders>
              <w:top w:val="dotted" w:sz="4" w:space="0" w:color="auto"/>
              <w:bottom w:val="dotted" w:sz="4" w:space="0" w:color="auto"/>
            </w:tcBorders>
          </w:tcPr>
          <w:p w14:paraId="2EA2A09B" w14:textId="77777777" w:rsidR="00C826B8" w:rsidRPr="00F15489" w:rsidRDefault="00C826B8" w:rsidP="00C826B8">
            <w:pPr>
              <w:jc w:val="both"/>
              <w:rPr>
                <w:rFonts w:ascii="TH SarabunPSK" w:hAnsi="TH SarabunPSK" w:cs="TH SarabunPSK"/>
                <w:sz w:val="28"/>
              </w:rPr>
            </w:pPr>
          </w:p>
        </w:tc>
        <w:tc>
          <w:tcPr>
            <w:tcW w:w="768" w:type="pct"/>
            <w:tcBorders>
              <w:top w:val="dotted" w:sz="4" w:space="0" w:color="auto"/>
              <w:bottom w:val="dotted" w:sz="4" w:space="0" w:color="auto"/>
            </w:tcBorders>
          </w:tcPr>
          <w:p w14:paraId="2FF82098" w14:textId="77777777" w:rsidR="00C826B8" w:rsidRPr="00F15489" w:rsidRDefault="00C826B8" w:rsidP="00C826B8">
            <w:pPr>
              <w:jc w:val="both"/>
              <w:rPr>
                <w:rFonts w:ascii="TH SarabunPSK" w:hAnsi="TH SarabunPSK" w:cs="TH SarabunPSK"/>
                <w:sz w:val="28"/>
              </w:rPr>
            </w:pPr>
          </w:p>
        </w:tc>
        <w:tc>
          <w:tcPr>
            <w:tcW w:w="548" w:type="pct"/>
            <w:tcBorders>
              <w:top w:val="dotted" w:sz="4" w:space="0" w:color="auto"/>
              <w:bottom w:val="dotted" w:sz="4" w:space="0" w:color="auto"/>
            </w:tcBorders>
          </w:tcPr>
          <w:p w14:paraId="5D07293B" w14:textId="77777777" w:rsidR="00C826B8" w:rsidRPr="00F15489" w:rsidRDefault="00C826B8" w:rsidP="00C826B8">
            <w:pPr>
              <w:jc w:val="both"/>
              <w:rPr>
                <w:rFonts w:ascii="TH SarabunPSK" w:hAnsi="TH SarabunPSK" w:cs="TH SarabunPSK"/>
                <w:sz w:val="28"/>
              </w:rPr>
            </w:pPr>
          </w:p>
        </w:tc>
      </w:tr>
      <w:tr w:rsidR="005A0022" w:rsidRPr="00F15489" w14:paraId="473BC220" w14:textId="77777777" w:rsidTr="00A8466F">
        <w:tc>
          <w:tcPr>
            <w:tcW w:w="674" w:type="pct"/>
            <w:tcBorders>
              <w:top w:val="dotted" w:sz="4" w:space="0" w:color="auto"/>
            </w:tcBorders>
          </w:tcPr>
          <w:p w14:paraId="15482B6C" w14:textId="3FC1F135" w:rsidR="005A0022" w:rsidRDefault="005A0022" w:rsidP="00A8466F">
            <w:pPr>
              <w:jc w:val="center"/>
              <w:rPr>
                <w:rFonts w:ascii="TH SarabunPSK" w:hAnsi="TH SarabunPSK" w:cs="TH SarabunPSK"/>
                <w:b/>
                <w:bCs/>
                <w:sz w:val="28"/>
                <w:cs/>
              </w:rPr>
            </w:pPr>
            <w:r>
              <w:rPr>
                <w:rFonts w:ascii="TH SarabunPSK" w:hAnsi="TH SarabunPSK" w:cs="TH SarabunPSK" w:hint="cs"/>
                <w:b/>
                <w:bCs/>
                <w:sz w:val="28"/>
                <w:cs/>
              </w:rPr>
              <w:t>256</w:t>
            </w:r>
            <w:r w:rsidR="00C826B8">
              <w:rPr>
                <w:rFonts w:ascii="TH SarabunPSK" w:hAnsi="TH SarabunPSK" w:cs="TH SarabunPSK" w:hint="cs"/>
                <w:b/>
                <w:bCs/>
                <w:sz w:val="28"/>
                <w:cs/>
              </w:rPr>
              <w:t>7</w:t>
            </w:r>
          </w:p>
        </w:tc>
        <w:tc>
          <w:tcPr>
            <w:tcW w:w="792" w:type="pct"/>
            <w:tcBorders>
              <w:top w:val="dotted" w:sz="4" w:space="0" w:color="auto"/>
            </w:tcBorders>
          </w:tcPr>
          <w:p w14:paraId="0CB6987E" w14:textId="77777777" w:rsidR="005A0022" w:rsidRPr="00F15489" w:rsidRDefault="005A0022" w:rsidP="00A8466F">
            <w:pPr>
              <w:jc w:val="both"/>
              <w:rPr>
                <w:rFonts w:ascii="TH SarabunPSK" w:hAnsi="TH SarabunPSK" w:cs="TH SarabunPSK"/>
                <w:sz w:val="28"/>
              </w:rPr>
            </w:pPr>
          </w:p>
        </w:tc>
        <w:tc>
          <w:tcPr>
            <w:tcW w:w="761" w:type="pct"/>
            <w:tcBorders>
              <w:top w:val="dotted" w:sz="4" w:space="0" w:color="auto"/>
            </w:tcBorders>
          </w:tcPr>
          <w:p w14:paraId="5404CD79" w14:textId="77777777" w:rsidR="005A0022" w:rsidRPr="00F15489" w:rsidRDefault="005A0022" w:rsidP="00A8466F">
            <w:pPr>
              <w:jc w:val="both"/>
              <w:rPr>
                <w:rFonts w:ascii="TH SarabunPSK" w:hAnsi="TH SarabunPSK" w:cs="TH SarabunPSK"/>
                <w:sz w:val="28"/>
              </w:rPr>
            </w:pPr>
          </w:p>
        </w:tc>
        <w:tc>
          <w:tcPr>
            <w:tcW w:w="698" w:type="pct"/>
            <w:tcBorders>
              <w:top w:val="dotted" w:sz="4" w:space="0" w:color="auto"/>
            </w:tcBorders>
          </w:tcPr>
          <w:p w14:paraId="574B8188" w14:textId="77777777" w:rsidR="005A0022" w:rsidRPr="00F15489" w:rsidRDefault="005A0022" w:rsidP="00A8466F">
            <w:pPr>
              <w:jc w:val="both"/>
              <w:rPr>
                <w:rFonts w:ascii="TH SarabunPSK" w:hAnsi="TH SarabunPSK" w:cs="TH SarabunPSK"/>
                <w:sz w:val="28"/>
              </w:rPr>
            </w:pPr>
          </w:p>
        </w:tc>
        <w:tc>
          <w:tcPr>
            <w:tcW w:w="759" w:type="pct"/>
            <w:tcBorders>
              <w:top w:val="dotted" w:sz="4" w:space="0" w:color="auto"/>
            </w:tcBorders>
          </w:tcPr>
          <w:p w14:paraId="06B531CD" w14:textId="77777777" w:rsidR="005A0022" w:rsidRPr="00F15489" w:rsidRDefault="005A0022" w:rsidP="00A8466F">
            <w:pPr>
              <w:jc w:val="both"/>
              <w:rPr>
                <w:rFonts w:ascii="TH SarabunPSK" w:hAnsi="TH SarabunPSK" w:cs="TH SarabunPSK"/>
                <w:sz w:val="28"/>
              </w:rPr>
            </w:pPr>
          </w:p>
        </w:tc>
        <w:tc>
          <w:tcPr>
            <w:tcW w:w="768" w:type="pct"/>
            <w:tcBorders>
              <w:top w:val="dotted" w:sz="4" w:space="0" w:color="auto"/>
            </w:tcBorders>
          </w:tcPr>
          <w:p w14:paraId="70442E75" w14:textId="77777777" w:rsidR="005A0022" w:rsidRPr="00F15489" w:rsidRDefault="005A0022" w:rsidP="00A8466F">
            <w:pPr>
              <w:jc w:val="both"/>
              <w:rPr>
                <w:rFonts w:ascii="TH SarabunPSK" w:hAnsi="TH SarabunPSK" w:cs="TH SarabunPSK"/>
                <w:sz w:val="28"/>
              </w:rPr>
            </w:pPr>
          </w:p>
        </w:tc>
        <w:tc>
          <w:tcPr>
            <w:tcW w:w="548" w:type="pct"/>
            <w:tcBorders>
              <w:top w:val="dotted" w:sz="4" w:space="0" w:color="auto"/>
            </w:tcBorders>
          </w:tcPr>
          <w:p w14:paraId="02B7260F" w14:textId="77777777" w:rsidR="005A0022" w:rsidRPr="00F15489" w:rsidRDefault="005A0022" w:rsidP="00A8466F">
            <w:pPr>
              <w:jc w:val="both"/>
              <w:rPr>
                <w:rFonts w:ascii="TH SarabunPSK" w:hAnsi="TH SarabunPSK" w:cs="TH SarabunPSK"/>
                <w:sz w:val="28"/>
              </w:rPr>
            </w:pPr>
          </w:p>
        </w:tc>
      </w:tr>
    </w:tbl>
    <w:p w14:paraId="5A9313B4" w14:textId="77777777" w:rsidR="005A0022" w:rsidRPr="00510E6D" w:rsidRDefault="005A0022" w:rsidP="005A0022">
      <w:pPr>
        <w:jc w:val="both"/>
        <w:rPr>
          <w:rFonts w:ascii="TH SarabunPSK" w:hAnsi="TH SarabunPSK" w:cs="TH SarabunPSK"/>
          <w:b/>
          <w:bCs/>
          <w:sz w:val="32"/>
          <w:szCs w:val="32"/>
        </w:rPr>
      </w:pPr>
    </w:p>
    <w:p w14:paraId="5767B535" w14:textId="77777777" w:rsidR="009C60B8" w:rsidRPr="00510E6D" w:rsidRDefault="009C60B8" w:rsidP="009C60B8">
      <w:pPr>
        <w:spacing w:after="240"/>
        <w:rPr>
          <w:rFonts w:ascii="TH SarabunPSK" w:hAnsi="TH SarabunPSK" w:cs="TH SarabunPSK"/>
          <w:b/>
          <w:bCs/>
          <w:sz w:val="32"/>
          <w:szCs w:val="32"/>
        </w:rPr>
      </w:pPr>
      <w:r w:rsidRPr="00510E6D">
        <w:rPr>
          <w:rFonts w:ascii="TH SarabunPSK" w:hAnsi="TH SarabunPSK" w:cs="TH SarabunPSK"/>
          <w:b/>
          <w:bCs/>
          <w:sz w:val="32"/>
          <w:szCs w:val="32"/>
          <w:cs/>
        </w:rPr>
        <w:t xml:space="preserve">ผลการประเมินตนเอง </w:t>
      </w:r>
    </w:p>
    <w:tbl>
      <w:tblPr>
        <w:tblW w:w="53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4"/>
        <w:gridCol w:w="1134"/>
      </w:tblGrid>
      <w:tr w:rsidR="0023472E" w:rsidRPr="00510E6D" w14:paraId="7A59F92A" w14:textId="77777777" w:rsidTr="00460079">
        <w:trPr>
          <w:tblHeader/>
        </w:trPr>
        <w:tc>
          <w:tcPr>
            <w:tcW w:w="4384" w:type="pct"/>
            <w:vMerge w:val="restart"/>
            <w:shd w:val="clear" w:color="auto" w:fill="auto"/>
            <w:vAlign w:val="center"/>
          </w:tcPr>
          <w:p w14:paraId="409FA3C5" w14:textId="77777777" w:rsidR="0023472E" w:rsidRPr="00510E6D" w:rsidRDefault="0023472E" w:rsidP="00FD7C02">
            <w:pPr>
              <w:jc w:val="center"/>
              <w:rPr>
                <w:rFonts w:ascii="TH SarabunPSK" w:hAnsi="TH SarabunPSK" w:cs="TH SarabunPSK"/>
                <w:b/>
                <w:bCs/>
                <w:sz w:val="32"/>
                <w:szCs w:val="32"/>
                <w:cs/>
              </w:rPr>
            </w:pPr>
            <w:r w:rsidRPr="00510E6D">
              <w:rPr>
                <w:rFonts w:ascii="TH SarabunPSK" w:hAnsi="TH SarabunPSK" w:cs="TH SarabunPSK"/>
                <w:b/>
                <w:bCs/>
                <w:sz w:val="32"/>
                <w:szCs w:val="32"/>
              </w:rPr>
              <w:t>AUN</w:t>
            </w:r>
            <w:r w:rsidRPr="00510E6D">
              <w:rPr>
                <w:rFonts w:ascii="TH SarabunPSK" w:hAnsi="TH SarabunPSK" w:cs="TH SarabunPSK"/>
                <w:b/>
                <w:bCs/>
                <w:sz w:val="32"/>
                <w:szCs w:val="32"/>
                <w:cs/>
              </w:rPr>
              <w:t>-</w:t>
            </w:r>
            <w:r w:rsidRPr="00510E6D">
              <w:rPr>
                <w:rFonts w:ascii="TH SarabunPSK" w:hAnsi="TH SarabunPSK" w:cs="TH SarabunPSK"/>
                <w:b/>
                <w:bCs/>
                <w:sz w:val="32"/>
                <w:szCs w:val="32"/>
              </w:rPr>
              <w:t>QA Criterion 6</w:t>
            </w:r>
            <w:r w:rsidRPr="00510E6D">
              <w:rPr>
                <w:rFonts w:ascii="TH SarabunPSK" w:hAnsi="TH SarabunPSK" w:cs="TH SarabunPSK"/>
                <w:b/>
                <w:bCs/>
                <w:sz w:val="32"/>
                <w:szCs w:val="32"/>
                <w:cs/>
              </w:rPr>
              <w:t xml:space="preserve"> – </w:t>
            </w:r>
            <w:r w:rsidRPr="00510E6D">
              <w:rPr>
                <w:rFonts w:ascii="TH SarabunPSK" w:hAnsi="TH SarabunPSK" w:cs="TH SarabunPSK"/>
                <w:b/>
                <w:bCs/>
                <w:sz w:val="32"/>
                <w:szCs w:val="32"/>
              </w:rPr>
              <w:t>Checklist</w:t>
            </w:r>
          </w:p>
        </w:tc>
        <w:tc>
          <w:tcPr>
            <w:tcW w:w="616" w:type="pct"/>
            <w:shd w:val="clear" w:color="auto" w:fill="auto"/>
          </w:tcPr>
          <w:p w14:paraId="475A9D86" w14:textId="77777777" w:rsidR="0023472E" w:rsidRPr="00510E6D" w:rsidRDefault="0023472E" w:rsidP="00FD7C02">
            <w:pPr>
              <w:widowControl w:val="0"/>
              <w:suppressLineNumbers/>
              <w:ind w:right="-20"/>
              <w:jc w:val="center"/>
              <w:outlineLvl w:val="0"/>
              <w:rPr>
                <w:rFonts w:ascii="TH SarabunPSK" w:hAnsi="TH SarabunPSK" w:cs="TH SarabunPSK"/>
                <w:b/>
                <w:bCs/>
                <w:sz w:val="32"/>
                <w:szCs w:val="32"/>
                <w:cs/>
              </w:rPr>
            </w:pPr>
            <w:r w:rsidRPr="00510E6D">
              <w:rPr>
                <w:rFonts w:ascii="TH SarabunPSK" w:hAnsi="TH SarabunPSK" w:cs="TH SarabunPSK" w:hint="cs"/>
                <w:b/>
                <w:bCs/>
                <w:sz w:val="32"/>
                <w:szCs w:val="32"/>
                <w:cs/>
              </w:rPr>
              <w:t>ระดับ</w:t>
            </w:r>
          </w:p>
        </w:tc>
      </w:tr>
      <w:tr w:rsidR="0023472E" w:rsidRPr="00510E6D" w14:paraId="0A7CDDAA" w14:textId="77777777" w:rsidTr="00460079">
        <w:trPr>
          <w:tblHeader/>
        </w:trPr>
        <w:tc>
          <w:tcPr>
            <w:tcW w:w="4384" w:type="pct"/>
            <w:vMerge/>
            <w:shd w:val="clear" w:color="auto" w:fill="auto"/>
          </w:tcPr>
          <w:p w14:paraId="68B8B824" w14:textId="77777777" w:rsidR="0023472E" w:rsidRPr="00510E6D" w:rsidRDefault="0023472E" w:rsidP="004E107C">
            <w:pPr>
              <w:jc w:val="center"/>
              <w:rPr>
                <w:rFonts w:ascii="TH SarabunPSK" w:hAnsi="TH SarabunPSK" w:cs="TH SarabunPSK"/>
                <w:b/>
                <w:bCs/>
                <w:sz w:val="32"/>
                <w:szCs w:val="32"/>
                <w:cs/>
              </w:rPr>
            </w:pPr>
          </w:p>
        </w:tc>
        <w:tc>
          <w:tcPr>
            <w:tcW w:w="616" w:type="pct"/>
            <w:shd w:val="clear" w:color="auto" w:fill="auto"/>
          </w:tcPr>
          <w:p w14:paraId="117D2EE6" w14:textId="1746679F" w:rsidR="0023472E" w:rsidRPr="00510E6D" w:rsidRDefault="0023472E" w:rsidP="00903C9E">
            <w:pPr>
              <w:widowControl w:val="0"/>
              <w:suppressLineNumbers/>
              <w:ind w:right="-20"/>
              <w:jc w:val="center"/>
              <w:outlineLvl w:val="0"/>
              <w:rPr>
                <w:rFonts w:ascii="TH SarabunPSK" w:hAnsi="TH SarabunPSK" w:cs="TH SarabunPSK"/>
                <w:b/>
                <w:bCs/>
                <w:sz w:val="32"/>
                <w:szCs w:val="32"/>
              </w:rPr>
            </w:pPr>
            <w:r>
              <w:rPr>
                <w:rFonts w:ascii="TH SarabunPSK" w:hAnsi="TH SarabunPSK" w:cs="TH SarabunPSK" w:hint="cs"/>
                <w:b/>
                <w:bCs/>
                <w:sz w:val="32"/>
                <w:szCs w:val="32"/>
                <w:cs/>
              </w:rPr>
              <w:t>256</w:t>
            </w:r>
            <w:r w:rsidR="00C826B8">
              <w:rPr>
                <w:rFonts w:ascii="TH SarabunPSK" w:hAnsi="TH SarabunPSK" w:cs="TH SarabunPSK" w:hint="cs"/>
                <w:b/>
                <w:bCs/>
                <w:sz w:val="32"/>
                <w:szCs w:val="32"/>
                <w:cs/>
              </w:rPr>
              <w:t>7</w:t>
            </w:r>
          </w:p>
        </w:tc>
      </w:tr>
      <w:tr w:rsidR="0023472E" w:rsidRPr="00510E6D" w14:paraId="5F99C7A1" w14:textId="77777777" w:rsidTr="00460079">
        <w:tc>
          <w:tcPr>
            <w:tcW w:w="4384" w:type="pct"/>
          </w:tcPr>
          <w:p w14:paraId="73506765" w14:textId="77777777" w:rsidR="0023472E" w:rsidRPr="00510E6D" w:rsidRDefault="0023472E" w:rsidP="00460079">
            <w:pPr>
              <w:tabs>
                <w:tab w:val="left" w:pos="405"/>
              </w:tabs>
              <w:ind w:left="416" w:hanging="416"/>
              <w:jc w:val="thaiDistribute"/>
              <w:rPr>
                <w:rFonts w:ascii="TH SarabunPSK" w:hAnsi="TH SarabunPSK" w:cs="TH SarabunPSK"/>
                <w:sz w:val="32"/>
                <w:szCs w:val="32"/>
                <w:cs/>
              </w:rPr>
            </w:pPr>
            <w:r w:rsidRPr="00510E6D">
              <w:rPr>
                <w:rFonts w:ascii="TH SarabunPSK" w:hAnsi="TH SarabunPSK" w:cs="TH SarabunPSK" w:hint="cs"/>
                <w:sz w:val="32"/>
                <w:szCs w:val="32"/>
                <w:cs/>
              </w:rPr>
              <w:t>6.1</w:t>
            </w:r>
            <w:r w:rsidRPr="00510E6D">
              <w:rPr>
                <w:rFonts w:ascii="TH SarabunPSK" w:hAnsi="TH SarabunPSK" w:cs="TH SarabunPSK"/>
                <w:sz w:val="32"/>
                <w:szCs w:val="32"/>
                <w:cs/>
              </w:rPr>
              <w:tab/>
            </w:r>
            <w:r w:rsidRPr="0023472E">
              <w:rPr>
                <w:rFonts w:ascii="TH SarabunPSK" w:hAnsi="TH SarabunPSK" w:cs="TH SarabunPSK"/>
                <w:sz w:val="32"/>
                <w:szCs w:val="32"/>
              </w:rPr>
              <w:t>The student intake policy, admission criteria, and admission procedures to the</w:t>
            </w:r>
            <w:r>
              <w:rPr>
                <w:rFonts w:ascii="TH SarabunPSK" w:hAnsi="TH SarabunPSK" w:cs="TH SarabunPSK"/>
                <w:sz w:val="32"/>
                <w:szCs w:val="32"/>
                <w:cs/>
              </w:rPr>
              <w:t xml:space="preserve"> </w:t>
            </w:r>
            <w:proofErr w:type="spellStart"/>
            <w:r w:rsidRPr="0023472E">
              <w:rPr>
                <w:rFonts w:ascii="TH SarabunPSK" w:hAnsi="TH SarabunPSK" w:cs="TH SarabunPSK"/>
                <w:sz w:val="32"/>
                <w:szCs w:val="32"/>
              </w:rPr>
              <w:t>programme</w:t>
            </w:r>
            <w:proofErr w:type="spellEnd"/>
            <w:r w:rsidRPr="0023472E">
              <w:rPr>
                <w:rFonts w:ascii="TH SarabunPSK" w:hAnsi="TH SarabunPSK" w:cs="TH SarabunPSK"/>
                <w:sz w:val="32"/>
                <w:szCs w:val="32"/>
              </w:rPr>
              <w:t xml:space="preserve"> are shown to be clearly defined, communicated, published, and</w:t>
            </w:r>
            <w:r>
              <w:rPr>
                <w:rFonts w:ascii="TH SarabunPSK" w:hAnsi="TH SarabunPSK" w:cs="TH SarabunPSK"/>
                <w:sz w:val="32"/>
                <w:szCs w:val="32"/>
                <w:cs/>
              </w:rPr>
              <w:t xml:space="preserve"> </w:t>
            </w:r>
            <w:r w:rsidRPr="0023472E">
              <w:rPr>
                <w:rFonts w:ascii="TH SarabunPSK" w:hAnsi="TH SarabunPSK" w:cs="TH SarabunPSK"/>
                <w:sz w:val="32"/>
                <w:szCs w:val="32"/>
              </w:rPr>
              <w:t>up</w:t>
            </w:r>
            <w:r w:rsidRPr="0023472E">
              <w:rPr>
                <w:rFonts w:ascii="TH SarabunPSK" w:hAnsi="TH SarabunPSK" w:cs="TH SarabunPSK"/>
                <w:sz w:val="32"/>
                <w:szCs w:val="32"/>
                <w:cs/>
              </w:rPr>
              <w:t>-</w:t>
            </w:r>
            <w:r w:rsidRPr="0023472E">
              <w:rPr>
                <w:rFonts w:ascii="TH SarabunPSK" w:hAnsi="TH SarabunPSK" w:cs="TH SarabunPSK"/>
                <w:sz w:val="32"/>
                <w:szCs w:val="32"/>
              </w:rPr>
              <w:t>to</w:t>
            </w:r>
            <w:r w:rsidRPr="0023472E">
              <w:rPr>
                <w:rFonts w:ascii="TH SarabunPSK" w:hAnsi="TH SarabunPSK" w:cs="TH SarabunPSK"/>
                <w:sz w:val="32"/>
                <w:szCs w:val="32"/>
                <w:cs/>
              </w:rPr>
              <w:t>-</w:t>
            </w:r>
            <w:r w:rsidRPr="0023472E">
              <w:rPr>
                <w:rFonts w:ascii="TH SarabunPSK" w:hAnsi="TH SarabunPSK" w:cs="TH SarabunPSK"/>
                <w:sz w:val="32"/>
                <w:szCs w:val="32"/>
              </w:rPr>
              <w:t>date</w:t>
            </w:r>
            <w:r w:rsidRPr="0023472E">
              <w:rPr>
                <w:rFonts w:ascii="TH SarabunPSK" w:hAnsi="TH SarabunPSK" w:cs="TH SarabunPSK"/>
                <w:sz w:val="32"/>
                <w:szCs w:val="32"/>
                <w:cs/>
              </w:rPr>
              <w:t>.</w:t>
            </w:r>
          </w:p>
        </w:tc>
        <w:tc>
          <w:tcPr>
            <w:tcW w:w="616" w:type="pct"/>
          </w:tcPr>
          <w:p w14:paraId="6E9B8713" w14:textId="77777777" w:rsidR="0023472E" w:rsidRPr="00510E6D" w:rsidRDefault="0023472E" w:rsidP="00FD7C02">
            <w:pPr>
              <w:rPr>
                <w:rFonts w:ascii="TH SarabunPSK" w:hAnsi="TH SarabunPSK" w:cs="TH SarabunPSK"/>
                <w:sz w:val="32"/>
                <w:szCs w:val="32"/>
              </w:rPr>
            </w:pPr>
          </w:p>
        </w:tc>
      </w:tr>
      <w:tr w:rsidR="0023472E" w:rsidRPr="00510E6D" w14:paraId="3DA424F8" w14:textId="77777777" w:rsidTr="00460079">
        <w:tc>
          <w:tcPr>
            <w:tcW w:w="4384" w:type="pct"/>
          </w:tcPr>
          <w:p w14:paraId="298C62B3" w14:textId="77777777" w:rsidR="0023472E" w:rsidRPr="00510E6D" w:rsidRDefault="0023472E" w:rsidP="00460079">
            <w:pPr>
              <w:tabs>
                <w:tab w:val="left" w:pos="405"/>
              </w:tabs>
              <w:ind w:left="416" w:hanging="416"/>
              <w:jc w:val="thaiDistribute"/>
              <w:rPr>
                <w:rFonts w:ascii="TH SarabunPSK" w:hAnsi="TH SarabunPSK" w:cs="TH SarabunPSK"/>
                <w:sz w:val="32"/>
                <w:szCs w:val="32"/>
              </w:rPr>
            </w:pPr>
            <w:r w:rsidRPr="00510E6D">
              <w:rPr>
                <w:rFonts w:ascii="TH SarabunPSK" w:hAnsi="TH SarabunPSK" w:cs="TH SarabunPSK" w:hint="cs"/>
                <w:sz w:val="32"/>
                <w:szCs w:val="32"/>
                <w:cs/>
              </w:rPr>
              <w:t>6.2</w:t>
            </w:r>
            <w:r w:rsidRPr="00510E6D">
              <w:rPr>
                <w:rFonts w:ascii="TH SarabunPSK" w:hAnsi="TH SarabunPSK" w:cs="TH SarabunPSK"/>
                <w:sz w:val="32"/>
                <w:szCs w:val="32"/>
                <w:cs/>
              </w:rPr>
              <w:tab/>
            </w:r>
            <w:r w:rsidRPr="0023472E">
              <w:rPr>
                <w:rFonts w:ascii="TH SarabunPSK" w:hAnsi="TH SarabunPSK" w:cs="TH SarabunPSK"/>
                <w:sz w:val="32"/>
                <w:szCs w:val="32"/>
              </w:rPr>
              <w:t>Both short</w:t>
            </w:r>
            <w:r w:rsidRPr="0023472E">
              <w:rPr>
                <w:rFonts w:ascii="TH SarabunPSK" w:hAnsi="TH SarabunPSK" w:cs="TH SarabunPSK"/>
                <w:sz w:val="32"/>
                <w:szCs w:val="32"/>
                <w:cs/>
              </w:rPr>
              <w:t>-</w:t>
            </w:r>
            <w:r w:rsidRPr="0023472E">
              <w:rPr>
                <w:rFonts w:ascii="TH SarabunPSK" w:hAnsi="TH SarabunPSK" w:cs="TH SarabunPSK"/>
                <w:sz w:val="32"/>
                <w:szCs w:val="32"/>
              </w:rPr>
              <w:t>term and long</w:t>
            </w:r>
            <w:r w:rsidRPr="0023472E">
              <w:rPr>
                <w:rFonts w:ascii="TH SarabunPSK" w:hAnsi="TH SarabunPSK" w:cs="TH SarabunPSK"/>
                <w:sz w:val="32"/>
                <w:szCs w:val="32"/>
                <w:cs/>
              </w:rPr>
              <w:t>-</w:t>
            </w:r>
            <w:r w:rsidRPr="0023472E">
              <w:rPr>
                <w:rFonts w:ascii="TH SarabunPSK" w:hAnsi="TH SarabunPSK" w:cs="TH SarabunPSK"/>
                <w:sz w:val="32"/>
                <w:szCs w:val="32"/>
              </w:rPr>
              <w:t>term planning of academic and non</w:t>
            </w:r>
            <w:r w:rsidRPr="0023472E">
              <w:rPr>
                <w:rFonts w:ascii="TH SarabunPSK" w:hAnsi="TH SarabunPSK" w:cs="TH SarabunPSK"/>
                <w:sz w:val="32"/>
                <w:szCs w:val="32"/>
                <w:cs/>
              </w:rPr>
              <w:t>-</w:t>
            </w:r>
            <w:r w:rsidRPr="0023472E">
              <w:rPr>
                <w:rFonts w:ascii="TH SarabunPSK" w:hAnsi="TH SarabunPSK" w:cs="TH SarabunPSK"/>
                <w:sz w:val="32"/>
                <w:szCs w:val="32"/>
              </w:rPr>
              <w:t>academic</w:t>
            </w:r>
            <w:r>
              <w:rPr>
                <w:rFonts w:ascii="TH SarabunPSK" w:hAnsi="TH SarabunPSK" w:cs="TH SarabunPSK"/>
                <w:sz w:val="32"/>
                <w:szCs w:val="32"/>
                <w:cs/>
              </w:rPr>
              <w:t xml:space="preserve"> </w:t>
            </w:r>
            <w:r w:rsidRPr="0023472E">
              <w:rPr>
                <w:rFonts w:ascii="TH SarabunPSK" w:hAnsi="TH SarabunPSK" w:cs="TH SarabunPSK"/>
                <w:sz w:val="32"/>
                <w:szCs w:val="32"/>
              </w:rPr>
              <w:t>support services are shown to be carried out to ensure sufficiency and quality</w:t>
            </w:r>
            <w:r>
              <w:rPr>
                <w:rFonts w:ascii="TH SarabunPSK" w:hAnsi="TH SarabunPSK" w:cs="TH SarabunPSK"/>
                <w:sz w:val="32"/>
                <w:szCs w:val="32"/>
                <w:cs/>
              </w:rPr>
              <w:t xml:space="preserve"> </w:t>
            </w:r>
            <w:r w:rsidRPr="0023472E">
              <w:rPr>
                <w:rFonts w:ascii="TH SarabunPSK" w:hAnsi="TH SarabunPSK" w:cs="TH SarabunPSK"/>
                <w:sz w:val="32"/>
                <w:szCs w:val="32"/>
              </w:rPr>
              <w:t>of support services for teaching, research, and community service</w:t>
            </w:r>
            <w:r w:rsidRPr="0023472E">
              <w:rPr>
                <w:rFonts w:ascii="TH SarabunPSK" w:hAnsi="TH SarabunPSK" w:cs="TH SarabunPSK"/>
                <w:sz w:val="32"/>
                <w:szCs w:val="32"/>
                <w:cs/>
              </w:rPr>
              <w:t>.</w:t>
            </w:r>
            <w:r>
              <w:rPr>
                <w:rFonts w:ascii="TH SarabunPSK" w:hAnsi="TH SarabunPSK" w:cs="TH SarabunPSK" w:hint="cs"/>
                <w:sz w:val="32"/>
                <w:szCs w:val="32"/>
                <w:cs/>
              </w:rPr>
              <w:t xml:space="preserve">      </w:t>
            </w:r>
          </w:p>
        </w:tc>
        <w:tc>
          <w:tcPr>
            <w:tcW w:w="616" w:type="pct"/>
          </w:tcPr>
          <w:p w14:paraId="09B3467F" w14:textId="77777777" w:rsidR="0023472E" w:rsidRPr="00510E6D" w:rsidRDefault="0023472E" w:rsidP="00FD7C02">
            <w:pPr>
              <w:rPr>
                <w:rFonts w:ascii="TH SarabunPSK" w:hAnsi="TH SarabunPSK" w:cs="TH SarabunPSK"/>
                <w:sz w:val="32"/>
                <w:szCs w:val="32"/>
              </w:rPr>
            </w:pPr>
          </w:p>
        </w:tc>
      </w:tr>
      <w:tr w:rsidR="0023472E" w:rsidRPr="00510E6D" w14:paraId="26D04719" w14:textId="77777777" w:rsidTr="00460079">
        <w:tc>
          <w:tcPr>
            <w:tcW w:w="4384" w:type="pct"/>
          </w:tcPr>
          <w:p w14:paraId="5D2B05B9" w14:textId="77777777" w:rsidR="0023472E" w:rsidRPr="00510E6D" w:rsidRDefault="0023472E" w:rsidP="00460079">
            <w:pPr>
              <w:tabs>
                <w:tab w:val="left" w:pos="405"/>
              </w:tabs>
              <w:ind w:left="416" w:hanging="416"/>
              <w:jc w:val="thaiDistribute"/>
              <w:rPr>
                <w:rFonts w:ascii="TH SarabunPSK" w:hAnsi="TH SarabunPSK" w:cs="TH SarabunPSK"/>
                <w:sz w:val="32"/>
                <w:szCs w:val="32"/>
                <w:cs/>
              </w:rPr>
            </w:pPr>
            <w:r w:rsidRPr="00510E6D">
              <w:rPr>
                <w:rFonts w:ascii="TH SarabunPSK" w:hAnsi="TH SarabunPSK" w:cs="TH SarabunPSK" w:hint="cs"/>
                <w:sz w:val="32"/>
                <w:szCs w:val="32"/>
                <w:cs/>
              </w:rPr>
              <w:t>6.3</w:t>
            </w:r>
            <w:r w:rsidRPr="00510E6D">
              <w:rPr>
                <w:rFonts w:ascii="TH SarabunPSK" w:hAnsi="TH SarabunPSK" w:cs="TH SarabunPSK"/>
                <w:sz w:val="32"/>
                <w:szCs w:val="32"/>
                <w:cs/>
              </w:rPr>
              <w:tab/>
            </w:r>
            <w:r w:rsidR="00336CFA" w:rsidRPr="00336CFA">
              <w:rPr>
                <w:rFonts w:ascii="TH SarabunPSK" w:hAnsi="TH SarabunPSK" w:cs="TH SarabunPSK"/>
                <w:sz w:val="32"/>
                <w:szCs w:val="32"/>
              </w:rPr>
              <w:t>An adequate system is shown to exist for student progress, academic</w:t>
            </w:r>
            <w:r w:rsidR="00460079">
              <w:rPr>
                <w:rFonts w:ascii="TH SarabunPSK" w:hAnsi="TH SarabunPSK" w:cs="TH SarabunPSK"/>
                <w:sz w:val="32"/>
                <w:szCs w:val="32"/>
                <w:cs/>
              </w:rPr>
              <w:t xml:space="preserve"> </w:t>
            </w:r>
            <w:r w:rsidR="00336CFA">
              <w:rPr>
                <w:rFonts w:ascii="TH SarabunPSK" w:hAnsi="TH SarabunPSK" w:cs="TH SarabunPSK"/>
                <w:sz w:val="32"/>
                <w:szCs w:val="32"/>
                <w:cs/>
              </w:rPr>
              <w:t xml:space="preserve">      </w:t>
            </w:r>
            <w:r w:rsidR="00336CFA" w:rsidRPr="00336CFA">
              <w:rPr>
                <w:rFonts w:ascii="TH SarabunPSK" w:hAnsi="TH SarabunPSK" w:cs="TH SarabunPSK"/>
                <w:sz w:val="32"/>
                <w:szCs w:val="32"/>
              </w:rPr>
              <w:t>performance, and workload monitoring</w:t>
            </w:r>
            <w:r w:rsidR="00336CFA" w:rsidRPr="00336CFA">
              <w:rPr>
                <w:rFonts w:ascii="TH SarabunPSK" w:hAnsi="TH SarabunPSK" w:cs="TH SarabunPSK"/>
                <w:sz w:val="32"/>
                <w:szCs w:val="32"/>
                <w:cs/>
              </w:rPr>
              <w:t xml:space="preserve">. </w:t>
            </w:r>
            <w:r w:rsidR="00336CFA" w:rsidRPr="00336CFA">
              <w:rPr>
                <w:rFonts w:ascii="TH SarabunPSK" w:hAnsi="TH SarabunPSK" w:cs="TH SarabunPSK"/>
                <w:sz w:val="32"/>
                <w:szCs w:val="32"/>
              </w:rPr>
              <w:t>Student progress, academic</w:t>
            </w:r>
            <w:r w:rsidR="00460079">
              <w:rPr>
                <w:rFonts w:ascii="TH SarabunPSK" w:hAnsi="TH SarabunPSK" w:cs="TH SarabunPSK"/>
                <w:sz w:val="32"/>
                <w:szCs w:val="32"/>
                <w:cs/>
              </w:rPr>
              <w:t xml:space="preserve"> </w:t>
            </w:r>
            <w:r w:rsidR="00336CFA">
              <w:rPr>
                <w:rFonts w:ascii="TH SarabunPSK" w:hAnsi="TH SarabunPSK" w:cs="TH SarabunPSK"/>
                <w:sz w:val="32"/>
                <w:szCs w:val="32"/>
                <w:cs/>
              </w:rPr>
              <w:t xml:space="preserve">      </w:t>
            </w:r>
            <w:r w:rsidR="00336CFA" w:rsidRPr="00336CFA">
              <w:rPr>
                <w:rFonts w:ascii="TH SarabunPSK" w:hAnsi="TH SarabunPSK" w:cs="TH SarabunPSK"/>
                <w:sz w:val="32"/>
                <w:szCs w:val="32"/>
              </w:rPr>
              <w:t>performance, and workload are shown to be systematically recorded and</w:t>
            </w:r>
            <w:r w:rsidR="00336CFA">
              <w:rPr>
                <w:rFonts w:ascii="TH SarabunPSK" w:hAnsi="TH SarabunPSK" w:cs="TH SarabunPSK"/>
                <w:sz w:val="32"/>
                <w:szCs w:val="32"/>
                <w:cs/>
              </w:rPr>
              <w:t xml:space="preserve"> </w:t>
            </w:r>
            <w:r w:rsidR="00336CFA" w:rsidRPr="00336CFA">
              <w:rPr>
                <w:rFonts w:ascii="TH SarabunPSK" w:hAnsi="TH SarabunPSK" w:cs="TH SarabunPSK"/>
                <w:sz w:val="32"/>
                <w:szCs w:val="32"/>
              </w:rPr>
              <w:t>monitored</w:t>
            </w:r>
            <w:r w:rsidR="00336CFA" w:rsidRPr="00336CFA">
              <w:rPr>
                <w:rFonts w:ascii="TH SarabunPSK" w:hAnsi="TH SarabunPSK" w:cs="TH SarabunPSK"/>
                <w:sz w:val="32"/>
                <w:szCs w:val="32"/>
                <w:cs/>
              </w:rPr>
              <w:t xml:space="preserve">. </w:t>
            </w:r>
            <w:r w:rsidR="00336CFA" w:rsidRPr="00336CFA">
              <w:rPr>
                <w:rFonts w:ascii="TH SarabunPSK" w:hAnsi="TH SarabunPSK" w:cs="TH SarabunPSK"/>
                <w:sz w:val="32"/>
                <w:szCs w:val="32"/>
              </w:rPr>
              <w:t>Feedback to students and corrective actions are made where</w:t>
            </w:r>
            <w:r w:rsidR="00336CFA">
              <w:rPr>
                <w:rFonts w:ascii="TH SarabunPSK" w:hAnsi="TH SarabunPSK" w:cs="TH SarabunPSK"/>
                <w:sz w:val="32"/>
                <w:szCs w:val="32"/>
                <w:cs/>
              </w:rPr>
              <w:t xml:space="preserve"> </w:t>
            </w:r>
            <w:r w:rsidR="00336CFA" w:rsidRPr="00336CFA">
              <w:rPr>
                <w:rFonts w:ascii="TH SarabunPSK" w:hAnsi="TH SarabunPSK" w:cs="TH SarabunPSK"/>
                <w:sz w:val="32"/>
                <w:szCs w:val="32"/>
              </w:rPr>
              <w:t>necessary</w:t>
            </w:r>
            <w:r w:rsidR="00336CFA" w:rsidRPr="00336CFA">
              <w:rPr>
                <w:rFonts w:ascii="TH SarabunPSK" w:hAnsi="TH SarabunPSK" w:cs="TH SarabunPSK"/>
                <w:sz w:val="32"/>
                <w:szCs w:val="32"/>
                <w:cs/>
              </w:rPr>
              <w:t>.</w:t>
            </w:r>
          </w:p>
        </w:tc>
        <w:tc>
          <w:tcPr>
            <w:tcW w:w="616" w:type="pct"/>
          </w:tcPr>
          <w:p w14:paraId="56877CEC" w14:textId="77777777" w:rsidR="0023472E" w:rsidRPr="00510E6D" w:rsidRDefault="0023472E" w:rsidP="00FD7C02">
            <w:pPr>
              <w:rPr>
                <w:rFonts w:ascii="TH SarabunPSK" w:hAnsi="TH SarabunPSK" w:cs="TH SarabunPSK"/>
                <w:sz w:val="32"/>
                <w:szCs w:val="32"/>
              </w:rPr>
            </w:pPr>
          </w:p>
        </w:tc>
      </w:tr>
      <w:tr w:rsidR="0023472E" w:rsidRPr="00510E6D" w14:paraId="56F3290D" w14:textId="77777777" w:rsidTr="00460079">
        <w:tc>
          <w:tcPr>
            <w:tcW w:w="4384" w:type="pct"/>
          </w:tcPr>
          <w:p w14:paraId="1F444A00" w14:textId="77777777" w:rsidR="00460079" w:rsidRDefault="0023472E" w:rsidP="002B3E63">
            <w:pPr>
              <w:tabs>
                <w:tab w:val="left" w:pos="450"/>
              </w:tabs>
              <w:ind w:left="454" w:hanging="454"/>
              <w:jc w:val="thaiDistribute"/>
              <w:rPr>
                <w:rFonts w:ascii="TH SarabunPSK" w:hAnsi="TH SarabunPSK" w:cs="TH SarabunPSK"/>
                <w:sz w:val="32"/>
                <w:szCs w:val="32"/>
              </w:rPr>
            </w:pPr>
            <w:r w:rsidRPr="00510E6D">
              <w:rPr>
                <w:rFonts w:ascii="TH SarabunPSK" w:hAnsi="TH SarabunPSK" w:cs="TH SarabunPSK" w:hint="cs"/>
                <w:sz w:val="32"/>
                <w:szCs w:val="32"/>
                <w:cs/>
              </w:rPr>
              <w:t>6.4</w:t>
            </w:r>
            <w:r w:rsidR="00B10E1D" w:rsidRPr="00B10E1D">
              <w:rPr>
                <w:rFonts w:ascii="TH SarabunPSK" w:hAnsi="TH SarabunPSK" w:cs="TH SarabunPSK"/>
                <w:sz w:val="32"/>
                <w:szCs w:val="32"/>
              </w:rPr>
              <w:t>Co</w:t>
            </w:r>
            <w:r w:rsidR="00B10E1D" w:rsidRPr="00B10E1D">
              <w:rPr>
                <w:rFonts w:ascii="TH SarabunPSK" w:hAnsi="TH SarabunPSK" w:cs="TH SarabunPSK"/>
                <w:sz w:val="32"/>
                <w:szCs w:val="32"/>
                <w:cs/>
              </w:rPr>
              <w:t>-</w:t>
            </w:r>
            <w:r w:rsidR="00B10E1D" w:rsidRPr="00B10E1D">
              <w:rPr>
                <w:rFonts w:ascii="TH SarabunPSK" w:hAnsi="TH SarabunPSK" w:cs="TH SarabunPSK"/>
                <w:sz w:val="32"/>
                <w:szCs w:val="32"/>
              </w:rPr>
              <w:t>curricular activities, student competition, and other student</w:t>
            </w:r>
            <w:r w:rsidR="00B10E1D">
              <w:rPr>
                <w:rFonts w:ascii="TH SarabunPSK" w:hAnsi="TH SarabunPSK" w:cs="TH SarabunPSK"/>
                <w:sz w:val="32"/>
                <w:szCs w:val="32"/>
                <w:cs/>
              </w:rPr>
              <w:t xml:space="preserve"> </w:t>
            </w:r>
            <w:r w:rsidR="00B10E1D" w:rsidRPr="00B10E1D">
              <w:rPr>
                <w:rFonts w:ascii="TH SarabunPSK" w:hAnsi="TH SarabunPSK" w:cs="TH SarabunPSK"/>
                <w:sz w:val="32"/>
                <w:szCs w:val="32"/>
              </w:rPr>
              <w:t>support</w:t>
            </w:r>
            <w:r w:rsidR="00B10E1D">
              <w:rPr>
                <w:rFonts w:ascii="TH SarabunPSK" w:hAnsi="TH SarabunPSK" w:cs="TH SarabunPSK"/>
                <w:sz w:val="32"/>
                <w:szCs w:val="32"/>
                <w:cs/>
              </w:rPr>
              <w:t xml:space="preserve"> </w:t>
            </w:r>
            <w:r w:rsidR="00460079">
              <w:rPr>
                <w:rFonts w:ascii="TH SarabunPSK" w:hAnsi="TH SarabunPSK" w:cs="TH SarabunPSK"/>
                <w:sz w:val="32"/>
                <w:szCs w:val="32"/>
              </w:rPr>
              <w:br/>
            </w:r>
            <w:r w:rsidR="00B10E1D" w:rsidRPr="00B10E1D">
              <w:rPr>
                <w:rFonts w:ascii="TH SarabunPSK" w:hAnsi="TH SarabunPSK" w:cs="TH SarabunPSK"/>
                <w:sz w:val="32"/>
                <w:szCs w:val="32"/>
              </w:rPr>
              <w:t>services are shown to be available to improve learning</w:t>
            </w:r>
            <w:r w:rsidR="00460079">
              <w:rPr>
                <w:rFonts w:ascii="TH SarabunPSK" w:hAnsi="TH SarabunPSK" w:cs="TH SarabunPSK"/>
                <w:sz w:val="32"/>
                <w:szCs w:val="32"/>
                <w:cs/>
              </w:rPr>
              <w:t xml:space="preserve"> </w:t>
            </w:r>
            <w:r w:rsidR="00B10E1D" w:rsidRPr="00B10E1D">
              <w:rPr>
                <w:rFonts w:ascii="TH SarabunPSK" w:hAnsi="TH SarabunPSK" w:cs="TH SarabunPSK"/>
                <w:sz w:val="32"/>
                <w:szCs w:val="32"/>
              </w:rPr>
              <w:t>experience and</w:t>
            </w:r>
            <w:r w:rsidR="00B10E1D">
              <w:rPr>
                <w:rFonts w:ascii="TH SarabunPSK" w:hAnsi="TH SarabunPSK" w:cs="TH SarabunPSK"/>
                <w:sz w:val="32"/>
                <w:szCs w:val="32"/>
                <w:cs/>
              </w:rPr>
              <w:t xml:space="preserve"> </w:t>
            </w:r>
            <w:r w:rsidR="002B3E63">
              <w:rPr>
                <w:rFonts w:ascii="TH SarabunPSK" w:hAnsi="TH SarabunPSK" w:cs="TH SarabunPSK"/>
                <w:sz w:val="32"/>
                <w:szCs w:val="32"/>
                <w:cs/>
              </w:rPr>
              <w:t xml:space="preserve">         </w:t>
            </w:r>
            <w:r w:rsidR="00B10E1D" w:rsidRPr="00B10E1D">
              <w:rPr>
                <w:rFonts w:ascii="TH SarabunPSK" w:hAnsi="TH SarabunPSK" w:cs="TH SarabunPSK"/>
                <w:sz w:val="32"/>
                <w:szCs w:val="32"/>
              </w:rPr>
              <w:t>employability</w:t>
            </w:r>
            <w:r w:rsidR="00B10E1D" w:rsidRPr="00B10E1D">
              <w:rPr>
                <w:rFonts w:ascii="TH SarabunPSK" w:hAnsi="TH SarabunPSK" w:cs="TH SarabunPSK"/>
                <w:sz w:val="32"/>
                <w:szCs w:val="32"/>
                <w:cs/>
              </w:rPr>
              <w:t>.</w:t>
            </w:r>
            <w:r w:rsidR="00B10E1D">
              <w:rPr>
                <w:rFonts w:ascii="TH SarabunPSK" w:hAnsi="TH SarabunPSK" w:cs="TH SarabunPSK" w:hint="cs"/>
                <w:sz w:val="32"/>
                <w:szCs w:val="32"/>
                <w:cs/>
              </w:rPr>
              <w:t xml:space="preserve">   </w:t>
            </w:r>
          </w:p>
          <w:p w14:paraId="19D79328" w14:textId="77777777" w:rsidR="0023472E" w:rsidRPr="00510E6D" w:rsidRDefault="00B10E1D" w:rsidP="00460079">
            <w:pPr>
              <w:tabs>
                <w:tab w:val="left" w:pos="450"/>
              </w:tabs>
              <w:jc w:val="thaiDistribute"/>
              <w:rPr>
                <w:rFonts w:ascii="TH SarabunPSK" w:hAnsi="TH SarabunPSK" w:cs="TH SarabunPSK"/>
                <w:sz w:val="32"/>
                <w:szCs w:val="32"/>
              </w:rPr>
            </w:pPr>
            <w:r>
              <w:rPr>
                <w:rFonts w:ascii="TH SarabunPSK" w:hAnsi="TH SarabunPSK" w:cs="TH SarabunPSK" w:hint="cs"/>
                <w:sz w:val="32"/>
                <w:szCs w:val="32"/>
                <w:cs/>
              </w:rPr>
              <w:t xml:space="preserve">   </w:t>
            </w:r>
          </w:p>
        </w:tc>
        <w:tc>
          <w:tcPr>
            <w:tcW w:w="616" w:type="pct"/>
          </w:tcPr>
          <w:p w14:paraId="7E351EFF" w14:textId="77777777" w:rsidR="0023472E" w:rsidRPr="00510E6D" w:rsidRDefault="0023472E" w:rsidP="00FD7C02">
            <w:pPr>
              <w:rPr>
                <w:rFonts w:ascii="TH SarabunPSK" w:hAnsi="TH SarabunPSK" w:cs="TH SarabunPSK"/>
                <w:sz w:val="32"/>
                <w:szCs w:val="32"/>
              </w:rPr>
            </w:pPr>
          </w:p>
        </w:tc>
      </w:tr>
      <w:tr w:rsidR="0023472E" w:rsidRPr="00510E6D" w14:paraId="46CDA8A2" w14:textId="77777777" w:rsidTr="00460079">
        <w:tc>
          <w:tcPr>
            <w:tcW w:w="4384" w:type="pct"/>
          </w:tcPr>
          <w:p w14:paraId="497AC0D9" w14:textId="77777777" w:rsidR="0023472E" w:rsidRPr="00510E6D" w:rsidRDefault="0023472E" w:rsidP="000B3C09">
            <w:pPr>
              <w:tabs>
                <w:tab w:val="left" w:pos="450"/>
              </w:tabs>
              <w:ind w:left="454" w:hanging="454"/>
              <w:jc w:val="thaiDistribute"/>
              <w:rPr>
                <w:rFonts w:ascii="TH SarabunPSK" w:hAnsi="TH SarabunPSK" w:cs="TH SarabunPSK"/>
                <w:sz w:val="32"/>
                <w:szCs w:val="32"/>
                <w:cs/>
              </w:rPr>
            </w:pPr>
            <w:r w:rsidRPr="00510E6D">
              <w:rPr>
                <w:rFonts w:ascii="TH SarabunPSK" w:hAnsi="TH SarabunPSK" w:cs="TH SarabunPSK"/>
                <w:sz w:val="32"/>
                <w:szCs w:val="32"/>
              </w:rPr>
              <w:lastRenderedPageBreak/>
              <w:t>6</w:t>
            </w:r>
            <w:r w:rsidRPr="00510E6D">
              <w:rPr>
                <w:rFonts w:ascii="TH SarabunPSK" w:hAnsi="TH SarabunPSK" w:cs="TH SarabunPSK"/>
                <w:sz w:val="32"/>
                <w:szCs w:val="32"/>
                <w:cs/>
              </w:rPr>
              <w:t>.</w:t>
            </w:r>
            <w:r w:rsidRPr="00510E6D">
              <w:rPr>
                <w:rFonts w:ascii="TH SarabunPSK" w:hAnsi="TH SarabunPSK" w:cs="TH SarabunPSK"/>
                <w:sz w:val="32"/>
                <w:szCs w:val="32"/>
              </w:rPr>
              <w:t xml:space="preserve">5 </w:t>
            </w:r>
            <w:r w:rsidR="003C7E20" w:rsidRPr="003C7E20">
              <w:rPr>
                <w:rFonts w:ascii="TH SarabunPSK" w:hAnsi="TH SarabunPSK" w:cs="TH SarabunPSK"/>
                <w:sz w:val="32"/>
                <w:szCs w:val="32"/>
              </w:rPr>
              <w:t>The competences of the support staff rendering student services are shown to</w:t>
            </w:r>
            <w:r w:rsidR="003C7E20">
              <w:rPr>
                <w:rFonts w:ascii="TH SarabunPSK" w:hAnsi="TH SarabunPSK" w:cs="TH SarabunPSK"/>
                <w:sz w:val="32"/>
                <w:szCs w:val="32"/>
                <w:cs/>
              </w:rPr>
              <w:t xml:space="preserve"> </w:t>
            </w:r>
            <w:r w:rsidR="003C7E20" w:rsidRPr="003C7E20">
              <w:rPr>
                <w:rFonts w:ascii="TH SarabunPSK" w:hAnsi="TH SarabunPSK" w:cs="TH SarabunPSK"/>
                <w:sz w:val="32"/>
                <w:szCs w:val="32"/>
              </w:rPr>
              <w:t>be identified for recruitment and deployment</w:t>
            </w:r>
            <w:r w:rsidR="003C7E20" w:rsidRPr="003C7E20">
              <w:rPr>
                <w:rFonts w:ascii="TH SarabunPSK" w:hAnsi="TH SarabunPSK" w:cs="TH SarabunPSK"/>
                <w:sz w:val="32"/>
                <w:szCs w:val="32"/>
                <w:cs/>
              </w:rPr>
              <w:t xml:space="preserve">. </w:t>
            </w:r>
            <w:r w:rsidR="003C7E20" w:rsidRPr="003C7E20">
              <w:rPr>
                <w:rFonts w:ascii="TH SarabunPSK" w:hAnsi="TH SarabunPSK" w:cs="TH SarabunPSK"/>
                <w:sz w:val="32"/>
                <w:szCs w:val="32"/>
              </w:rPr>
              <w:t>These</w:t>
            </w:r>
            <w:r w:rsidR="000B3C09">
              <w:rPr>
                <w:rFonts w:ascii="TH SarabunPSK" w:hAnsi="TH SarabunPSK" w:cs="TH SarabunPSK"/>
                <w:sz w:val="32"/>
                <w:szCs w:val="32"/>
                <w:cs/>
              </w:rPr>
              <w:t xml:space="preserve"> </w:t>
            </w:r>
            <w:r w:rsidR="003C7E20" w:rsidRPr="003C7E20">
              <w:rPr>
                <w:rFonts w:ascii="TH SarabunPSK" w:hAnsi="TH SarabunPSK" w:cs="TH SarabunPSK"/>
                <w:sz w:val="32"/>
                <w:szCs w:val="32"/>
              </w:rPr>
              <w:t>competences are shown</w:t>
            </w:r>
            <w:r w:rsidR="003C7E20">
              <w:rPr>
                <w:rFonts w:ascii="TH SarabunPSK" w:hAnsi="TH SarabunPSK" w:cs="TH SarabunPSK"/>
                <w:sz w:val="32"/>
                <w:szCs w:val="32"/>
                <w:cs/>
              </w:rPr>
              <w:t xml:space="preserve"> </w:t>
            </w:r>
            <w:r w:rsidR="003C7E20" w:rsidRPr="003C7E20">
              <w:rPr>
                <w:rFonts w:ascii="TH SarabunPSK" w:hAnsi="TH SarabunPSK" w:cs="TH SarabunPSK"/>
                <w:sz w:val="32"/>
                <w:szCs w:val="32"/>
              </w:rPr>
              <w:t xml:space="preserve">to be evaluated to ensure their continued relevance to </w:t>
            </w:r>
            <w:proofErr w:type="gramStart"/>
            <w:r w:rsidR="003C7E20" w:rsidRPr="003C7E20">
              <w:rPr>
                <w:rFonts w:ascii="TH SarabunPSK" w:hAnsi="TH SarabunPSK" w:cs="TH SarabunPSK"/>
                <w:sz w:val="32"/>
                <w:szCs w:val="32"/>
              </w:rPr>
              <w:t>stakeholders</w:t>
            </w:r>
            <w:proofErr w:type="gramEnd"/>
            <w:r w:rsidR="003C7E20" w:rsidRPr="003C7E20">
              <w:rPr>
                <w:rFonts w:ascii="TH SarabunPSK" w:hAnsi="TH SarabunPSK" w:cs="TH SarabunPSK"/>
                <w:sz w:val="32"/>
                <w:szCs w:val="32"/>
              </w:rPr>
              <w:t xml:space="preserve"> needs</w:t>
            </w:r>
            <w:r w:rsidR="003C7E20" w:rsidRPr="003C7E20">
              <w:rPr>
                <w:rFonts w:ascii="TH SarabunPSK" w:hAnsi="TH SarabunPSK" w:cs="TH SarabunPSK"/>
                <w:sz w:val="32"/>
                <w:szCs w:val="32"/>
                <w:cs/>
              </w:rPr>
              <w:t>.</w:t>
            </w:r>
            <w:r w:rsidR="003C7E20">
              <w:rPr>
                <w:rFonts w:ascii="TH SarabunPSK" w:hAnsi="TH SarabunPSK" w:cs="TH SarabunPSK"/>
                <w:sz w:val="32"/>
                <w:szCs w:val="32"/>
                <w:cs/>
              </w:rPr>
              <w:t xml:space="preserve"> </w:t>
            </w:r>
            <w:r w:rsidR="003C7E20" w:rsidRPr="003C7E20">
              <w:rPr>
                <w:rFonts w:ascii="TH SarabunPSK" w:hAnsi="TH SarabunPSK" w:cs="TH SarabunPSK"/>
                <w:sz w:val="32"/>
                <w:szCs w:val="32"/>
              </w:rPr>
              <w:t>Roles and relationships are shown to</w:t>
            </w:r>
            <w:r w:rsidR="000B3C09">
              <w:rPr>
                <w:rFonts w:ascii="TH SarabunPSK" w:hAnsi="TH SarabunPSK" w:cs="TH SarabunPSK"/>
                <w:sz w:val="32"/>
                <w:szCs w:val="32"/>
                <w:cs/>
              </w:rPr>
              <w:t xml:space="preserve"> </w:t>
            </w:r>
            <w:r w:rsidR="003C7E20" w:rsidRPr="003C7E20">
              <w:rPr>
                <w:rFonts w:ascii="TH SarabunPSK" w:hAnsi="TH SarabunPSK" w:cs="TH SarabunPSK"/>
                <w:sz w:val="32"/>
                <w:szCs w:val="32"/>
              </w:rPr>
              <w:t>be well</w:t>
            </w:r>
            <w:r w:rsidR="003C7E20" w:rsidRPr="003C7E20">
              <w:rPr>
                <w:rFonts w:ascii="TH SarabunPSK" w:hAnsi="TH SarabunPSK" w:cs="TH SarabunPSK"/>
                <w:sz w:val="32"/>
                <w:szCs w:val="32"/>
                <w:cs/>
              </w:rPr>
              <w:t>-</w:t>
            </w:r>
            <w:r w:rsidR="003C7E20" w:rsidRPr="003C7E20">
              <w:rPr>
                <w:rFonts w:ascii="TH SarabunPSK" w:hAnsi="TH SarabunPSK" w:cs="TH SarabunPSK"/>
                <w:sz w:val="32"/>
                <w:szCs w:val="32"/>
              </w:rPr>
              <w:t>defined to ensure smooth</w:t>
            </w:r>
            <w:r w:rsidR="003C7E20">
              <w:rPr>
                <w:rFonts w:ascii="TH SarabunPSK" w:hAnsi="TH SarabunPSK" w:cs="TH SarabunPSK"/>
                <w:sz w:val="32"/>
                <w:szCs w:val="32"/>
                <w:cs/>
              </w:rPr>
              <w:t xml:space="preserve"> </w:t>
            </w:r>
            <w:r w:rsidR="003C7E20" w:rsidRPr="003C7E20">
              <w:rPr>
                <w:rFonts w:ascii="TH SarabunPSK" w:hAnsi="TH SarabunPSK" w:cs="TH SarabunPSK"/>
                <w:sz w:val="32"/>
                <w:szCs w:val="32"/>
              </w:rPr>
              <w:t>delivery of the services</w:t>
            </w:r>
            <w:r w:rsidR="003C7E20" w:rsidRPr="003C7E20">
              <w:rPr>
                <w:rFonts w:ascii="TH SarabunPSK" w:hAnsi="TH SarabunPSK" w:cs="TH SarabunPSK"/>
                <w:sz w:val="32"/>
                <w:szCs w:val="32"/>
                <w:cs/>
              </w:rPr>
              <w:t>.</w:t>
            </w:r>
          </w:p>
        </w:tc>
        <w:tc>
          <w:tcPr>
            <w:tcW w:w="616" w:type="pct"/>
          </w:tcPr>
          <w:p w14:paraId="0545189B" w14:textId="77777777" w:rsidR="0023472E" w:rsidRPr="00510E6D" w:rsidRDefault="0023472E" w:rsidP="00FD7C02">
            <w:pPr>
              <w:rPr>
                <w:rFonts w:ascii="TH SarabunPSK" w:hAnsi="TH SarabunPSK" w:cs="TH SarabunPSK"/>
                <w:sz w:val="32"/>
                <w:szCs w:val="32"/>
              </w:rPr>
            </w:pPr>
          </w:p>
        </w:tc>
      </w:tr>
      <w:tr w:rsidR="0023472E" w:rsidRPr="00510E6D" w14:paraId="6FB5683A" w14:textId="77777777" w:rsidTr="00460079">
        <w:tc>
          <w:tcPr>
            <w:tcW w:w="4384" w:type="pct"/>
          </w:tcPr>
          <w:p w14:paraId="5ACB1CC7" w14:textId="77777777" w:rsidR="0023472E" w:rsidRPr="00510E6D" w:rsidRDefault="0023472E" w:rsidP="00956010">
            <w:pPr>
              <w:tabs>
                <w:tab w:val="left" w:pos="450"/>
              </w:tabs>
              <w:ind w:left="454" w:hanging="454"/>
              <w:jc w:val="thaiDistribute"/>
              <w:rPr>
                <w:rFonts w:ascii="TH SarabunPSK" w:hAnsi="TH SarabunPSK" w:cs="TH SarabunPSK"/>
                <w:sz w:val="32"/>
                <w:szCs w:val="32"/>
                <w:cs/>
              </w:rPr>
            </w:pPr>
            <w:r w:rsidRPr="00510E6D">
              <w:rPr>
                <w:rFonts w:ascii="TH SarabunPSK" w:hAnsi="TH SarabunPSK" w:cs="TH SarabunPSK"/>
                <w:sz w:val="32"/>
                <w:szCs w:val="32"/>
              </w:rPr>
              <w:t>6</w:t>
            </w:r>
            <w:r w:rsidRPr="00510E6D">
              <w:rPr>
                <w:rFonts w:ascii="TH SarabunPSK" w:hAnsi="TH SarabunPSK" w:cs="TH SarabunPSK"/>
                <w:sz w:val="32"/>
                <w:szCs w:val="32"/>
                <w:cs/>
              </w:rPr>
              <w:t>.</w:t>
            </w:r>
            <w:r w:rsidRPr="00510E6D">
              <w:rPr>
                <w:rFonts w:ascii="TH SarabunPSK" w:hAnsi="TH SarabunPSK" w:cs="TH SarabunPSK"/>
                <w:sz w:val="32"/>
                <w:szCs w:val="32"/>
              </w:rPr>
              <w:t>6</w:t>
            </w:r>
            <w:r w:rsidR="00956010">
              <w:rPr>
                <w:rFonts w:ascii="TH SarabunPSK" w:hAnsi="TH SarabunPSK" w:cs="TH SarabunPSK"/>
                <w:sz w:val="32"/>
                <w:szCs w:val="32"/>
                <w:cs/>
              </w:rPr>
              <w:t xml:space="preserve"> </w:t>
            </w:r>
            <w:r w:rsidR="003C7E20" w:rsidRPr="003C7E20">
              <w:rPr>
                <w:rFonts w:ascii="TH SarabunPSK" w:hAnsi="TH SarabunPSK" w:cs="TH SarabunPSK"/>
                <w:sz w:val="32"/>
                <w:szCs w:val="32"/>
              </w:rPr>
              <w:t xml:space="preserve">Student support services are shown to be subjected to </w:t>
            </w:r>
            <w:proofErr w:type="gramStart"/>
            <w:r w:rsidR="003C7E20" w:rsidRPr="003C7E20">
              <w:rPr>
                <w:rFonts w:ascii="TH SarabunPSK" w:hAnsi="TH SarabunPSK" w:cs="TH SarabunPSK"/>
                <w:sz w:val="32"/>
                <w:szCs w:val="32"/>
              </w:rPr>
              <w:t>evaluation,</w:t>
            </w:r>
            <w:r w:rsidR="00956010">
              <w:rPr>
                <w:rFonts w:ascii="TH SarabunPSK" w:hAnsi="TH SarabunPSK" w:cs="TH SarabunPSK"/>
                <w:sz w:val="32"/>
                <w:szCs w:val="32"/>
                <w:cs/>
              </w:rPr>
              <w:t xml:space="preserve"> </w:t>
            </w:r>
            <w:r w:rsidR="003C7E20">
              <w:rPr>
                <w:rFonts w:ascii="TH SarabunPSK" w:hAnsi="TH SarabunPSK" w:cs="TH SarabunPSK"/>
                <w:sz w:val="32"/>
                <w:szCs w:val="32"/>
                <w:cs/>
              </w:rPr>
              <w:t xml:space="preserve">  </w:t>
            </w:r>
            <w:proofErr w:type="gramEnd"/>
            <w:r w:rsidR="003C7E20">
              <w:rPr>
                <w:rFonts w:ascii="TH SarabunPSK" w:hAnsi="TH SarabunPSK" w:cs="TH SarabunPSK"/>
                <w:sz w:val="32"/>
                <w:szCs w:val="32"/>
                <w:cs/>
              </w:rPr>
              <w:t xml:space="preserve">    </w:t>
            </w:r>
            <w:r w:rsidR="003C7E20" w:rsidRPr="003C7E20">
              <w:rPr>
                <w:rFonts w:ascii="TH SarabunPSK" w:hAnsi="TH SarabunPSK" w:cs="TH SarabunPSK"/>
                <w:sz w:val="32"/>
                <w:szCs w:val="32"/>
              </w:rPr>
              <w:t>benchmarking, and enhancement</w:t>
            </w:r>
            <w:r w:rsidR="003C7E20" w:rsidRPr="003C7E20">
              <w:rPr>
                <w:rFonts w:ascii="TH SarabunPSK" w:hAnsi="TH SarabunPSK" w:cs="TH SarabunPSK"/>
                <w:sz w:val="32"/>
                <w:szCs w:val="32"/>
                <w:cs/>
              </w:rPr>
              <w:t>.</w:t>
            </w:r>
            <w:r w:rsidR="00483EA9">
              <w:rPr>
                <w:rFonts w:ascii="TH SarabunPSK" w:hAnsi="TH SarabunPSK" w:cs="TH SarabunPSK" w:hint="cs"/>
                <w:sz w:val="32"/>
                <w:szCs w:val="32"/>
                <w:cs/>
              </w:rPr>
              <w:t xml:space="preserve">      </w:t>
            </w:r>
          </w:p>
        </w:tc>
        <w:tc>
          <w:tcPr>
            <w:tcW w:w="616" w:type="pct"/>
          </w:tcPr>
          <w:p w14:paraId="3D1BD489" w14:textId="77777777" w:rsidR="0023472E" w:rsidRPr="00510E6D" w:rsidRDefault="0023472E" w:rsidP="00FD7C02">
            <w:pPr>
              <w:rPr>
                <w:rFonts w:ascii="TH SarabunPSK" w:hAnsi="TH SarabunPSK" w:cs="TH SarabunPSK"/>
                <w:sz w:val="32"/>
                <w:szCs w:val="32"/>
              </w:rPr>
            </w:pPr>
          </w:p>
        </w:tc>
      </w:tr>
      <w:tr w:rsidR="0023472E" w:rsidRPr="00510E6D" w14:paraId="3F1FEE9D" w14:textId="77777777" w:rsidTr="00460079">
        <w:tc>
          <w:tcPr>
            <w:tcW w:w="4384" w:type="pct"/>
          </w:tcPr>
          <w:p w14:paraId="1D6C7ED2" w14:textId="77777777" w:rsidR="0023472E" w:rsidRPr="00510E6D" w:rsidRDefault="0023472E" w:rsidP="00FD7C02">
            <w:pPr>
              <w:rPr>
                <w:rFonts w:ascii="TH SarabunPSK" w:hAnsi="TH SarabunPSK" w:cs="TH SarabunPSK"/>
                <w:b/>
                <w:bCs/>
                <w:sz w:val="32"/>
                <w:szCs w:val="32"/>
                <w:cs/>
              </w:rPr>
            </w:pPr>
            <w:r w:rsidRPr="00510E6D">
              <w:rPr>
                <w:rFonts w:ascii="TH SarabunPSK" w:hAnsi="TH SarabunPSK" w:cs="TH SarabunPSK"/>
                <w:b/>
                <w:bCs/>
                <w:sz w:val="32"/>
                <w:szCs w:val="32"/>
                <w:cs/>
              </w:rPr>
              <w:t>ความคิดเห็นโดยรวม (</w:t>
            </w:r>
            <w:r w:rsidRPr="00510E6D">
              <w:rPr>
                <w:rFonts w:ascii="TH SarabunPSK" w:hAnsi="TH SarabunPSK" w:cs="TH SarabunPSK"/>
                <w:b/>
                <w:bCs/>
                <w:sz w:val="32"/>
                <w:szCs w:val="32"/>
              </w:rPr>
              <w:t>Overall opinion</w:t>
            </w:r>
            <w:r w:rsidRPr="00510E6D">
              <w:rPr>
                <w:rFonts w:ascii="TH SarabunPSK" w:hAnsi="TH SarabunPSK" w:cs="TH SarabunPSK"/>
                <w:b/>
                <w:bCs/>
                <w:sz w:val="32"/>
                <w:szCs w:val="32"/>
                <w:cs/>
              </w:rPr>
              <w:t>)</w:t>
            </w:r>
          </w:p>
        </w:tc>
        <w:tc>
          <w:tcPr>
            <w:tcW w:w="616" w:type="pct"/>
          </w:tcPr>
          <w:p w14:paraId="6649FA9B" w14:textId="77777777" w:rsidR="0023472E" w:rsidRPr="00510E6D" w:rsidRDefault="0023472E" w:rsidP="00FD7C02">
            <w:pPr>
              <w:rPr>
                <w:rFonts w:ascii="TH SarabunPSK" w:hAnsi="TH SarabunPSK" w:cs="TH SarabunPSK"/>
                <w:b/>
                <w:bCs/>
                <w:sz w:val="32"/>
                <w:szCs w:val="32"/>
              </w:rPr>
            </w:pPr>
          </w:p>
        </w:tc>
      </w:tr>
    </w:tbl>
    <w:p w14:paraId="4711E2DD" w14:textId="77777777" w:rsidR="009C60B8" w:rsidRPr="00510E6D" w:rsidRDefault="009C60B8" w:rsidP="009C60B8">
      <w:pPr>
        <w:rPr>
          <w:rFonts w:ascii="TH SarabunPSK" w:hAnsi="TH SarabunPSK" w:cs="TH SarabunPSK"/>
          <w:b/>
          <w:bCs/>
          <w:sz w:val="32"/>
          <w:szCs w:val="32"/>
        </w:rPr>
      </w:pPr>
    </w:p>
    <w:p w14:paraId="14390C5C" w14:textId="77777777" w:rsidR="004F34F3" w:rsidRPr="00510E6D" w:rsidRDefault="00605693" w:rsidP="004F34F3">
      <w:pPr>
        <w:rPr>
          <w:rFonts w:ascii="TH SarabunPSK" w:hAnsi="TH SarabunPSK" w:cs="TH SarabunPSK"/>
          <w:b/>
          <w:bCs/>
          <w:sz w:val="32"/>
          <w:szCs w:val="32"/>
        </w:rPr>
      </w:pPr>
      <w:r>
        <w:rPr>
          <w:rFonts w:ascii="TH SarabunPSK" w:hAnsi="TH SarabunPSK" w:cs="TH SarabunPSK"/>
          <w:b/>
          <w:bCs/>
          <w:sz w:val="32"/>
          <w:szCs w:val="32"/>
          <w:cs/>
        </w:rPr>
        <w:br w:type="page"/>
      </w:r>
      <w:r w:rsidR="004F34F3" w:rsidRPr="00510E6D">
        <w:rPr>
          <w:rFonts w:ascii="TH SarabunPSK" w:hAnsi="TH SarabunPSK" w:cs="TH SarabunPSK"/>
          <w:b/>
          <w:bCs/>
          <w:sz w:val="32"/>
          <w:szCs w:val="32"/>
        </w:rPr>
        <w:lastRenderedPageBreak/>
        <w:t xml:space="preserve">AUN </w:t>
      </w:r>
      <w:r w:rsidR="004F34F3" w:rsidRPr="00510E6D">
        <w:rPr>
          <w:rFonts w:ascii="TH SarabunPSK" w:hAnsi="TH SarabunPSK" w:cs="TH SarabunPSK"/>
          <w:b/>
          <w:bCs/>
          <w:sz w:val="32"/>
          <w:szCs w:val="32"/>
          <w:cs/>
        </w:rPr>
        <w:t xml:space="preserve">- </w:t>
      </w:r>
      <w:r w:rsidR="004F34F3" w:rsidRPr="00510E6D">
        <w:rPr>
          <w:rFonts w:ascii="TH SarabunPSK" w:hAnsi="TH SarabunPSK" w:cs="TH SarabunPSK"/>
          <w:b/>
          <w:bCs/>
          <w:sz w:val="32"/>
          <w:szCs w:val="32"/>
        </w:rPr>
        <w:t>QA</w:t>
      </w:r>
      <w:r w:rsidR="004F34F3" w:rsidRPr="00510E6D">
        <w:rPr>
          <w:rFonts w:ascii="TH SarabunPSK" w:hAnsi="TH SarabunPSK" w:cs="TH SarabunPSK" w:hint="cs"/>
          <w:b/>
          <w:bCs/>
          <w:sz w:val="32"/>
          <w:szCs w:val="32"/>
          <w:cs/>
        </w:rPr>
        <w:t xml:space="preserve"> </w:t>
      </w:r>
      <w:r w:rsidR="004F34F3" w:rsidRPr="00510E6D">
        <w:rPr>
          <w:rFonts w:ascii="TH SarabunPSK" w:hAnsi="TH SarabunPSK" w:cs="TH SarabunPSK"/>
          <w:b/>
          <w:bCs/>
          <w:sz w:val="32"/>
          <w:szCs w:val="32"/>
        </w:rPr>
        <w:t>criterion</w:t>
      </w:r>
      <w:r w:rsidR="004F34F3" w:rsidRPr="00510E6D">
        <w:rPr>
          <w:rFonts w:ascii="TH SarabunPSK" w:hAnsi="TH SarabunPSK" w:cs="TH SarabunPSK" w:hint="cs"/>
          <w:b/>
          <w:bCs/>
          <w:sz w:val="32"/>
          <w:szCs w:val="32"/>
          <w:cs/>
        </w:rPr>
        <w:t xml:space="preserve"> 7 </w:t>
      </w:r>
      <w:r w:rsidR="00335EAA" w:rsidRPr="00335EAA">
        <w:rPr>
          <w:rFonts w:ascii="TH SarabunPSK" w:hAnsi="TH SarabunPSK" w:cs="TH SarabunPSK"/>
          <w:b/>
          <w:bCs/>
          <w:sz w:val="32"/>
          <w:szCs w:val="32"/>
        </w:rPr>
        <w:t>Facilities and Infrastructure</w:t>
      </w:r>
    </w:p>
    <w:p w14:paraId="6B9BD141" w14:textId="77777777" w:rsidR="004F34F3" w:rsidRPr="00510E6D" w:rsidRDefault="004F34F3" w:rsidP="004F34F3">
      <w:pPr>
        <w:jc w:val="center"/>
        <w:rPr>
          <w:rFonts w:ascii="Angsana New" w:hAnsi="Angsana New"/>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tblGrid>
      <w:tr w:rsidR="004F34F3" w:rsidRPr="00510E6D" w14:paraId="4FDE6892" w14:textId="77777777" w:rsidTr="00350A5C">
        <w:tc>
          <w:tcPr>
            <w:tcW w:w="9242" w:type="dxa"/>
          </w:tcPr>
          <w:p w14:paraId="53B78E6B" w14:textId="77777777" w:rsidR="004F34F3" w:rsidRPr="00510E6D" w:rsidRDefault="004F34F3" w:rsidP="00350A5C">
            <w:pPr>
              <w:jc w:val="thaiDistribute"/>
              <w:rPr>
                <w:rFonts w:ascii="TH SarabunPSK" w:hAnsi="TH SarabunPSK" w:cs="TH SarabunPSK"/>
                <w:b/>
                <w:bCs/>
                <w:sz w:val="32"/>
                <w:szCs w:val="32"/>
                <w:cs/>
              </w:rPr>
            </w:pPr>
            <w:r w:rsidRPr="00510E6D">
              <w:rPr>
                <w:rFonts w:ascii="TH SarabunPSK" w:hAnsi="TH SarabunPSK" w:cs="TH SarabunPSK"/>
                <w:b/>
                <w:bCs/>
                <w:sz w:val="32"/>
                <w:szCs w:val="32"/>
              </w:rPr>
              <w:t>Sub Criterion 7</w:t>
            </w:r>
          </w:p>
          <w:p w14:paraId="43DF769D" w14:textId="77777777" w:rsidR="00826596" w:rsidRPr="008B3D60" w:rsidRDefault="008C1281" w:rsidP="008B3D60">
            <w:pPr>
              <w:numPr>
                <w:ilvl w:val="0"/>
                <w:numId w:val="22"/>
              </w:numPr>
              <w:ind w:left="731" w:hanging="371"/>
              <w:jc w:val="thaiDistribute"/>
              <w:rPr>
                <w:rFonts w:ascii="TH SarabunPSK" w:hAnsi="TH SarabunPSK" w:cs="TH SarabunPSK"/>
                <w:sz w:val="32"/>
                <w:szCs w:val="32"/>
              </w:rPr>
            </w:pPr>
            <w:r w:rsidRPr="008B3D60">
              <w:rPr>
                <w:rFonts w:ascii="TH SarabunPSK" w:hAnsi="TH SarabunPSK" w:cs="TH SarabunPSK"/>
                <w:sz w:val="32"/>
                <w:szCs w:val="32"/>
              </w:rPr>
              <w:t>The physical resources to deliver the curriculum, including equipment, material, and information technology, are shown to be sufficient</w:t>
            </w:r>
            <w:r w:rsidRPr="008B3D60">
              <w:rPr>
                <w:rFonts w:ascii="TH SarabunPSK" w:hAnsi="TH SarabunPSK" w:cs="TH SarabunPSK"/>
                <w:sz w:val="32"/>
                <w:szCs w:val="32"/>
                <w:cs/>
              </w:rPr>
              <w:t>.</w:t>
            </w:r>
          </w:p>
          <w:p w14:paraId="6ED63368" w14:textId="77777777" w:rsidR="008C1281" w:rsidRPr="006F0A72" w:rsidRDefault="00191B60" w:rsidP="008B3D60">
            <w:pPr>
              <w:numPr>
                <w:ilvl w:val="0"/>
                <w:numId w:val="22"/>
              </w:numPr>
              <w:ind w:left="731" w:hanging="371"/>
              <w:jc w:val="thaiDistribute"/>
              <w:rPr>
                <w:rFonts w:ascii="TH SarabunPSK" w:hAnsi="TH SarabunPSK" w:cs="TH SarabunPSK"/>
                <w:sz w:val="32"/>
                <w:szCs w:val="32"/>
              </w:rPr>
            </w:pPr>
            <w:r w:rsidRPr="006F0A72">
              <w:rPr>
                <w:rFonts w:ascii="TH SarabunPSK" w:hAnsi="TH SarabunPSK" w:cs="TH SarabunPSK"/>
                <w:sz w:val="32"/>
                <w:szCs w:val="32"/>
              </w:rPr>
              <w:t>The laboratories and equipment are shown to be up</w:t>
            </w:r>
            <w:r w:rsidRPr="006F0A72">
              <w:rPr>
                <w:rFonts w:ascii="TH SarabunPSK" w:hAnsi="TH SarabunPSK" w:cs="TH SarabunPSK"/>
                <w:sz w:val="32"/>
                <w:szCs w:val="32"/>
                <w:cs/>
              </w:rPr>
              <w:t>-</w:t>
            </w:r>
            <w:r w:rsidRPr="006F0A72">
              <w:rPr>
                <w:rFonts w:ascii="TH SarabunPSK" w:hAnsi="TH SarabunPSK" w:cs="TH SarabunPSK"/>
                <w:sz w:val="32"/>
                <w:szCs w:val="32"/>
              </w:rPr>
              <w:t>to</w:t>
            </w:r>
            <w:r w:rsidRPr="006F0A72">
              <w:rPr>
                <w:rFonts w:ascii="TH SarabunPSK" w:hAnsi="TH SarabunPSK" w:cs="TH SarabunPSK"/>
                <w:sz w:val="32"/>
                <w:szCs w:val="32"/>
                <w:cs/>
              </w:rPr>
              <w:t>-</w:t>
            </w:r>
            <w:r w:rsidRPr="006F0A72">
              <w:rPr>
                <w:rFonts w:ascii="TH SarabunPSK" w:hAnsi="TH SarabunPSK" w:cs="TH SarabunPSK"/>
                <w:sz w:val="32"/>
                <w:szCs w:val="32"/>
              </w:rPr>
              <w:t>date, readily</w:t>
            </w:r>
            <w:r w:rsidR="008B3D60">
              <w:rPr>
                <w:rFonts w:ascii="TH SarabunPSK" w:hAnsi="TH SarabunPSK" w:cs="TH SarabunPSK"/>
                <w:sz w:val="32"/>
                <w:szCs w:val="32"/>
                <w:cs/>
              </w:rPr>
              <w:t xml:space="preserve"> </w:t>
            </w:r>
            <w:proofErr w:type="spellStart"/>
            <w:proofErr w:type="gramStart"/>
            <w:r w:rsidRPr="006F0A72">
              <w:rPr>
                <w:rFonts w:ascii="TH SarabunPSK" w:hAnsi="TH SarabunPSK" w:cs="TH SarabunPSK"/>
                <w:sz w:val="32"/>
                <w:szCs w:val="32"/>
              </w:rPr>
              <w:t>available,and</w:t>
            </w:r>
            <w:proofErr w:type="spellEnd"/>
            <w:proofErr w:type="gramEnd"/>
            <w:r w:rsidRPr="006F0A72">
              <w:rPr>
                <w:rFonts w:ascii="TH SarabunPSK" w:hAnsi="TH SarabunPSK" w:cs="TH SarabunPSK"/>
                <w:sz w:val="32"/>
                <w:szCs w:val="32"/>
              </w:rPr>
              <w:t xml:space="preserve"> effectively deployed</w:t>
            </w:r>
            <w:r w:rsidRPr="006F0A72">
              <w:rPr>
                <w:rFonts w:ascii="TH SarabunPSK" w:hAnsi="TH SarabunPSK" w:cs="TH SarabunPSK"/>
                <w:sz w:val="32"/>
                <w:szCs w:val="32"/>
                <w:cs/>
              </w:rPr>
              <w:t>.</w:t>
            </w:r>
          </w:p>
          <w:p w14:paraId="2A7F1CD6" w14:textId="77777777" w:rsidR="008C1281" w:rsidRPr="008B3D60" w:rsidRDefault="00191B60" w:rsidP="008B3D60">
            <w:pPr>
              <w:numPr>
                <w:ilvl w:val="0"/>
                <w:numId w:val="22"/>
              </w:numPr>
              <w:ind w:left="731" w:hanging="371"/>
              <w:jc w:val="thaiDistribute"/>
              <w:rPr>
                <w:rFonts w:ascii="TH SarabunPSK" w:hAnsi="TH SarabunPSK" w:cs="TH SarabunPSK"/>
                <w:sz w:val="32"/>
                <w:szCs w:val="32"/>
              </w:rPr>
            </w:pPr>
            <w:r w:rsidRPr="008B3D60">
              <w:rPr>
                <w:rFonts w:ascii="TH SarabunPSK" w:hAnsi="TH SarabunPSK" w:cs="TH SarabunPSK"/>
                <w:sz w:val="32"/>
                <w:szCs w:val="32"/>
              </w:rPr>
              <w:t xml:space="preserve">A digital library is shown to be </w:t>
            </w:r>
            <w:proofErr w:type="gramStart"/>
            <w:r w:rsidRPr="008B3D60">
              <w:rPr>
                <w:rFonts w:ascii="TH SarabunPSK" w:hAnsi="TH SarabunPSK" w:cs="TH SarabunPSK"/>
                <w:sz w:val="32"/>
                <w:szCs w:val="32"/>
              </w:rPr>
              <w:t>set</w:t>
            </w:r>
            <w:r w:rsidRPr="008B3D60">
              <w:rPr>
                <w:rFonts w:ascii="TH SarabunPSK" w:hAnsi="TH SarabunPSK" w:cs="TH SarabunPSK"/>
                <w:sz w:val="32"/>
                <w:szCs w:val="32"/>
                <w:cs/>
              </w:rPr>
              <w:t>-</w:t>
            </w:r>
            <w:r w:rsidRPr="008B3D60">
              <w:rPr>
                <w:rFonts w:ascii="TH SarabunPSK" w:hAnsi="TH SarabunPSK" w:cs="TH SarabunPSK"/>
                <w:sz w:val="32"/>
                <w:szCs w:val="32"/>
              </w:rPr>
              <w:t>up</w:t>
            </w:r>
            <w:proofErr w:type="gramEnd"/>
            <w:r w:rsidRPr="008B3D60">
              <w:rPr>
                <w:rFonts w:ascii="TH SarabunPSK" w:hAnsi="TH SarabunPSK" w:cs="TH SarabunPSK"/>
                <w:sz w:val="32"/>
                <w:szCs w:val="32"/>
              </w:rPr>
              <w:t>, in keeping with progress in information</w:t>
            </w:r>
            <w:r w:rsidR="008B3D60">
              <w:rPr>
                <w:rFonts w:ascii="TH SarabunPSK" w:hAnsi="TH SarabunPSK" w:cs="TH SarabunPSK"/>
                <w:sz w:val="32"/>
                <w:szCs w:val="32"/>
                <w:cs/>
              </w:rPr>
              <w:t xml:space="preserve"> </w:t>
            </w:r>
            <w:r w:rsidRPr="008B3D60">
              <w:rPr>
                <w:rFonts w:ascii="TH SarabunPSK" w:hAnsi="TH SarabunPSK" w:cs="TH SarabunPSK"/>
                <w:sz w:val="32"/>
                <w:szCs w:val="32"/>
              </w:rPr>
              <w:t>and communication technology</w:t>
            </w:r>
            <w:r w:rsidRPr="008B3D60">
              <w:rPr>
                <w:rFonts w:ascii="TH SarabunPSK" w:hAnsi="TH SarabunPSK" w:cs="TH SarabunPSK"/>
                <w:sz w:val="32"/>
                <w:szCs w:val="32"/>
                <w:cs/>
              </w:rPr>
              <w:t>.</w:t>
            </w:r>
          </w:p>
          <w:p w14:paraId="6982018D" w14:textId="77777777" w:rsidR="00191B60" w:rsidRPr="006F0A72" w:rsidRDefault="00191B60" w:rsidP="008B3D60">
            <w:pPr>
              <w:numPr>
                <w:ilvl w:val="0"/>
                <w:numId w:val="22"/>
              </w:numPr>
              <w:ind w:left="589" w:hanging="229"/>
              <w:jc w:val="thaiDistribute"/>
              <w:rPr>
                <w:rFonts w:ascii="TH SarabunPSK" w:hAnsi="TH SarabunPSK" w:cs="TH SarabunPSK"/>
                <w:sz w:val="32"/>
                <w:szCs w:val="32"/>
              </w:rPr>
            </w:pPr>
            <w:r w:rsidRPr="006F0A72">
              <w:rPr>
                <w:rFonts w:ascii="TH SarabunPSK" w:hAnsi="TH SarabunPSK" w:cs="TH SarabunPSK"/>
                <w:sz w:val="32"/>
                <w:szCs w:val="32"/>
              </w:rPr>
              <w:t xml:space="preserve">  The information technology systems are shown to be set up to meet the needs </w:t>
            </w:r>
          </w:p>
          <w:p w14:paraId="3B8266D3" w14:textId="77777777" w:rsidR="008C1281" w:rsidRPr="006F0A72" w:rsidRDefault="00191B60" w:rsidP="008B3D60">
            <w:pPr>
              <w:ind w:left="731"/>
              <w:jc w:val="thaiDistribute"/>
              <w:rPr>
                <w:rFonts w:ascii="TH SarabunPSK" w:hAnsi="TH SarabunPSK" w:cs="TH SarabunPSK"/>
                <w:sz w:val="32"/>
                <w:szCs w:val="32"/>
              </w:rPr>
            </w:pPr>
            <w:r w:rsidRPr="006F0A72">
              <w:rPr>
                <w:rFonts w:ascii="TH SarabunPSK" w:hAnsi="TH SarabunPSK" w:cs="TH SarabunPSK"/>
                <w:sz w:val="32"/>
                <w:szCs w:val="32"/>
              </w:rPr>
              <w:t xml:space="preserve"> of staff and students</w:t>
            </w:r>
            <w:r w:rsidRPr="006F0A72">
              <w:rPr>
                <w:rFonts w:ascii="TH SarabunPSK" w:hAnsi="TH SarabunPSK" w:cs="TH SarabunPSK"/>
                <w:sz w:val="32"/>
                <w:szCs w:val="32"/>
                <w:cs/>
              </w:rPr>
              <w:t>.</w:t>
            </w:r>
          </w:p>
          <w:p w14:paraId="14AF7603" w14:textId="77777777" w:rsidR="008C1281" w:rsidRPr="006F0A72" w:rsidRDefault="00191B60" w:rsidP="008B3D60">
            <w:pPr>
              <w:numPr>
                <w:ilvl w:val="0"/>
                <w:numId w:val="22"/>
              </w:numPr>
              <w:ind w:left="731" w:hanging="371"/>
              <w:jc w:val="thaiDistribute"/>
              <w:rPr>
                <w:rFonts w:ascii="TH SarabunPSK" w:hAnsi="TH SarabunPSK" w:cs="TH SarabunPSK"/>
                <w:sz w:val="32"/>
                <w:szCs w:val="32"/>
              </w:rPr>
            </w:pPr>
            <w:r w:rsidRPr="006F0A72">
              <w:rPr>
                <w:rFonts w:ascii="TH SarabunPSK" w:hAnsi="TH SarabunPSK" w:cs="TH SarabunPSK"/>
                <w:sz w:val="32"/>
                <w:szCs w:val="32"/>
              </w:rPr>
              <w:t>The university is shown to provide a highly accessible computer and network infrastructure that enables the campus community to fully exploit information technology for teaching, research, service, and administration</w:t>
            </w:r>
            <w:r w:rsidRPr="006F0A72">
              <w:rPr>
                <w:rFonts w:ascii="TH SarabunPSK" w:hAnsi="TH SarabunPSK" w:cs="TH SarabunPSK"/>
                <w:sz w:val="32"/>
                <w:szCs w:val="32"/>
                <w:cs/>
              </w:rPr>
              <w:t>.</w:t>
            </w:r>
          </w:p>
          <w:p w14:paraId="2A4EFDE6" w14:textId="77777777" w:rsidR="008C1281" w:rsidRPr="008B3D60" w:rsidRDefault="00191B60" w:rsidP="008B3D60">
            <w:pPr>
              <w:numPr>
                <w:ilvl w:val="0"/>
                <w:numId w:val="22"/>
              </w:numPr>
              <w:ind w:left="731" w:hanging="371"/>
              <w:jc w:val="thaiDistribute"/>
              <w:rPr>
                <w:rFonts w:ascii="TH SarabunPSK" w:hAnsi="TH SarabunPSK" w:cs="TH SarabunPSK"/>
                <w:sz w:val="32"/>
                <w:szCs w:val="32"/>
              </w:rPr>
            </w:pPr>
            <w:r w:rsidRPr="008B3D60">
              <w:rPr>
                <w:rFonts w:ascii="TH SarabunPSK" w:hAnsi="TH SarabunPSK" w:cs="TH SarabunPSK"/>
                <w:sz w:val="32"/>
                <w:szCs w:val="32"/>
              </w:rPr>
              <w:t>The environmental, health, and safety standards and access for people with special needs are shown to be defined and implemented</w:t>
            </w:r>
            <w:r w:rsidRPr="008B3D60">
              <w:rPr>
                <w:rFonts w:ascii="TH SarabunPSK" w:hAnsi="TH SarabunPSK" w:cs="TH SarabunPSK"/>
                <w:sz w:val="32"/>
                <w:szCs w:val="32"/>
                <w:cs/>
              </w:rPr>
              <w:t>.</w:t>
            </w:r>
          </w:p>
          <w:p w14:paraId="336F2BDC" w14:textId="77777777" w:rsidR="008C1281" w:rsidRPr="008B3D60" w:rsidRDefault="00191B60" w:rsidP="008B3D60">
            <w:pPr>
              <w:numPr>
                <w:ilvl w:val="0"/>
                <w:numId w:val="22"/>
              </w:numPr>
              <w:ind w:left="731" w:hanging="371"/>
              <w:jc w:val="thaiDistribute"/>
              <w:rPr>
                <w:rFonts w:ascii="TH SarabunPSK" w:hAnsi="TH SarabunPSK" w:cs="TH SarabunPSK"/>
                <w:sz w:val="32"/>
                <w:szCs w:val="32"/>
              </w:rPr>
            </w:pPr>
            <w:r w:rsidRPr="008B3D60">
              <w:rPr>
                <w:rFonts w:ascii="TH SarabunPSK" w:hAnsi="TH SarabunPSK" w:cs="TH SarabunPSK"/>
                <w:sz w:val="32"/>
                <w:szCs w:val="32"/>
              </w:rPr>
              <w:t xml:space="preserve">The university is shown to provide a physical, social, and psychological environment that is conducive for education, research, and personal </w:t>
            </w:r>
            <w:proofErr w:type="gramStart"/>
            <w:r w:rsidRPr="008B3D60">
              <w:rPr>
                <w:rFonts w:ascii="TH SarabunPSK" w:hAnsi="TH SarabunPSK" w:cs="TH SarabunPSK"/>
                <w:sz w:val="32"/>
                <w:szCs w:val="32"/>
              </w:rPr>
              <w:t xml:space="preserve">well </w:t>
            </w:r>
            <w:r w:rsidRPr="008B3D60">
              <w:rPr>
                <w:rFonts w:ascii="TH SarabunPSK" w:hAnsi="TH SarabunPSK" w:cs="TH SarabunPSK"/>
                <w:sz w:val="32"/>
                <w:szCs w:val="32"/>
                <w:cs/>
              </w:rPr>
              <w:t xml:space="preserve">- </w:t>
            </w:r>
            <w:proofErr w:type="gramEnd"/>
            <w:r w:rsidRPr="008B3D60">
              <w:rPr>
                <w:rFonts w:ascii="TH SarabunPSK" w:hAnsi="TH SarabunPSK" w:cs="TH SarabunPSK"/>
                <w:sz w:val="32"/>
                <w:szCs w:val="32"/>
              </w:rPr>
              <w:t>being</w:t>
            </w:r>
            <w:r w:rsidRPr="008B3D60">
              <w:rPr>
                <w:rFonts w:ascii="TH SarabunPSK" w:hAnsi="TH SarabunPSK" w:cs="TH SarabunPSK"/>
                <w:sz w:val="32"/>
                <w:szCs w:val="32"/>
                <w:cs/>
              </w:rPr>
              <w:t>.</w:t>
            </w:r>
          </w:p>
          <w:p w14:paraId="4AF25F74" w14:textId="77777777" w:rsidR="008C1281" w:rsidRPr="008B3D60" w:rsidRDefault="00191B60" w:rsidP="008B3D60">
            <w:pPr>
              <w:numPr>
                <w:ilvl w:val="0"/>
                <w:numId w:val="22"/>
              </w:numPr>
              <w:ind w:left="731" w:hanging="371"/>
              <w:jc w:val="thaiDistribute"/>
              <w:rPr>
                <w:rFonts w:ascii="TH SarabunPSK" w:hAnsi="TH SarabunPSK" w:cs="TH SarabunPSK"/>
                <w:sz w:val="32"/>
                <w:szCs w:val="32"/>
              </w:rPr>
            </w:pPr>
            <w:r w:rsidRPr="008B3D60">
              <w:rPr>
                <w:rFonts w:ascii="TH SarabunPSK" w:hAnsi="TH SarabunPSK" w:cs="TH SarabunPSK"/>
                <w:sz w:val="32"/>
                <w:szCs w:val="32"/>
              </w:rPr>
              <w:t>The competences of the support staff rendering services related to facilities</w:t>
            </w:r>
            <w:r w:rsidR="008B3D60" w:rsidRPr="008B3D60">
              <w:rPr>
                <w:rFonts w:ascii="TH SarabunPSK" w:hAnsi="TH SarabunPSK" w:cs="TH SarabunPSK"/>
                <w:sz w:val="32"/>
                <w:szCs w:val="32"/>
                <w:cs/>
              </w:rPr>
              <w:t xml:space="preserve"> </w:t>
            </w:r>
            <w:r w:rsidR="00F6287D" w:rsidRPr="008B3D60">
              <w:rPr>
                <w:rFonts w:ascii="TH SarabunPSK" w:hAnsi="TH SarabunPSK" w:cs="TH SarabunPSK"/>
                <w:sz w:val="32"/>
                <w:szCs w:val="32"/>
                <w:cs/>
              </w:rPr>
              <w:t xml:space="preserve">      </w:t>
            </w:r>
            <w:r w:rsidRPr="008B3D60">
              <w:rPr>
                <w:rFonts w:ascii="TH SarabunPSK" w:hAnsi="TH SarabunPSK" w:cs="TH SarabunPSK"/>
                <w:sz w:val="32"/>
                <w:szCs w:val="32"/>
              </w:rPr>
              <w:t xml:space="preserve">are shown to be identified and evaluated to ensure that their skills remain </w:t>
            </w:r>
            <w:r w:rsidR="00F6287D" w:rsidRPr="008B3D60">
              <w:rPr>
                <w:rFonts w:ascii="TH SarabunPSK" w:hAnsi="TH SarabunPSK" w:cs="TH SarabunPSK"/>
                <w:sz w:val="32"/>
                <w:szCs w:val="32"/>
                <w:cs/>
              </w:rPr>
              <w:t xml:space="preserve">      </w:t>
            </w:r>
            <w:r w:rsidRPr="008B3D60">
              <w:rPr>
                <w:rFonts w:ascii="TH SarabunPSK" w:hAnsi="TH SarabunPSK" w:cs="TH SarabunPSK"/>
                <w:sz w:val="32"/>
                <w:szCs w:val="32"/>
              </w:rPr>
              <w:t>relevant to stakeholder needs</w:t>
            </w:r>
            <w:r w:rsidR="00F6287D" w:rsidRPr="008B3D60">
              <w:rPr>
                <w:rFonts w:ascii="TH SarabunPSK" w:hAnsi="TH SarabunPSK" w:cs="TH SarabunPSK"/>
                <w:sz w:val="32"/>
                <w:szCs w:val="32"/>
                <w:cs/>
              </w:rPr>
              <w:t>.</w:t>
            </w:r>
          </w:p>
          <w:p w14:paraId="4F44B863" w14:textId="77777777" w:rsidR="008C1281" w:rsidRPr="006F0A72" w:rsidRDefault="00F6287D" w:rsidP="008B3D60">
            <w:pPr>
              <w:numPr>
                <w:ilvl w:val="0"/>
                <w:numId w:val="22"/>
              </w:numPr>
              <w:ind w:left="731" w:hanging="371"/>
              <w:jc w:val="thaiDistribute"/>
              <w:rPr>
                <w:rFonts w:ascii="TH SarabunPSK" w:hAnsi="TH SarabunPSK" w:cs="TH SarabunPSK"/>
                <w:sz w:val="32"/>
                <w:szCs w:val="32"/>
              </w:rPr>
            </w:pPr>
            <w:r w:rsidRPr="006F0A72">
              <w:rPr>
                <w:rFonts w:ascii="TH SarabunPSK" w:hAnsi="TH SarabunPSK" w:cs="TH SarabunPSK"/>
                <w:sz w:val="32"/>
                <w:szCs w:val="32"/>
              </w:rPr>
              <w:t xml:space="preserve">The quality of the facilities </w:t>
            </w:r>
            <w:r w:rsidRPr="006F0A72">
              <w:rPr>
                <w:rFonts w:ascii="TH SarabunPSK" w:hAnsi="TH SarabunPSK" w:cs="TH SarabunPSK"/>
                <w:sz w:val="32"/>
                <w:szCs w:val="32"/>
                <w:cs/>
              </w:rPr>
              <w:t>(</w:t>
            </w:r>
            <w:r w:rsidRPr="006F0A72">
              <w:rPr>
                <w:rFonts w:ascii="TH SarabunPSK" w:hAnsi="TH SarabunPSK" w:cs="TH SarabunPSK"/>
                <w:sz w:val="32"/>
                <w:szCs w:val="32"/>
              </w:rPr>
              <w:t>library, laboratory, IT, and student services</w:t>
            </w:r>
            <w:r w:rsidRPr="006F0A72">
              <w:rPr>
                <w:rFonts w:ascii="TH SarabunPSK" w:hAnsi="TH SarabunPSK" w:cs="TH SarabunPSK"/>
                <w:sz w:val="32"/>
                <w:szCs w:val="32"/>
                <w:cs/>
              </w:rPr>
              <w:t xml:space="preserve">) </w:t>
            </w:r>
            <w:proofErr w:type="gramStart"/>
            <w:r w:rsidRPr="006F0A72">
              <w:rPr>
                <w:rFonts w:ascii="TH SarabunPSK" w:hAnsi="TH SarabunPSK" w:cs="TH SarabunPSK"/>
                <w:sz w:val="32"/>
                <w:szCs w:val="32"/>
              </w:rPr>
              <w:t>are</w:t>
            </w:r>
            <w:proofErr w:type="gramEnd"/>
            <w:r w:rsidRPr="006F0A72">
              <w:rPr>
                <w:rFonts w:ascii="TH SarabunPSK" w:hAnsi="TH SarabunPSK" w:cs="TH SarabunPSK"/>
                <w:sz w:val="32"/>
                <w:szCs w:val="32"/>
              </w:rPr>
              <w:t xml:space="preserve"> shown to be subjected to evaluation and enhancement</w:t>
            </w:r>
            <w:r w:rsidRPr="006F0A72">
              <w:rPr>
                <w:rFonts w:ascii="TH SarabunPSK" w:hAnsi="TH SarabunPSK" w:cs="TH SarabunPSK"/>
                <w:sz w:val="32"/>
                <w:szCs w:val="32"/>
                <w:cs/>
              </w:rPr>
              <w:t>.</w:t>
            </w:r>
          </w:p>
          <w:p w14:paraId="1A62803D" w14:textId="77777777" w:rsidR="004F34F3" w:rsidRPr="00510E6D" w:rsidRDefault="004F34F3" w:rsidP="00F93DE3">
            <w:pPr>
              <w:ind w:left="731"/>
              <w:jc w:val="thaiDistribute"/>
              <w:rPr>
                <w:rFonts w:ascii="TH SarabunPSK" w:hAnsi="TH SarabunPSK" w:cs="TH SarabunPSK"/>
                <w:sz w:val="32"/>
                <w:szCs w:val="32"/>
              </w:rPr>
            </w:pPr>
          </w:p>
        </w:tc>
      </w:tr>
    </w:tbl>
    <w:p w14:paraId="225E7CA9" w14:textId="77777777" w:rsidR="00F93DE3" w:rsidRDefault="00F93DE3" w:rsidP="00605693">
      <w:pPr>
        <w:widowControl w:val="0"/>
        <w:suppressLineNumbers/>
        <w:spacing w:after="240"/>
        <w:ind w:right="-20"/>
        <w:outlineLvl w:val="0"/>
        <w:rPr>
          <w:rFonts w:ascii="TH SarabunPSK" w:hAnsi="TH SarabunPSK" w:cs="TH SarabunPSK"/>
          <w:b/>
          <w:bCs/>
          <w:sz w:val="32"/>
          <w:szCs w:val="32"/>
        </w:rPr>
      </w:pPr>
    </w:p>
    <w:p w14:paraId="1DE12E26" w14:textId="77777777" w:rsidR="00605693" w:rsidRPr="00510E6D" w:rsidRDefault="00605693" w:rsidP="00605693">
      <w:pPr>
        <w:widowControl w:val="0"/>
        <w:suppressLineNumbers/>
        <w:spacing w:after="240"/>
        <w:ind w:right="-20"/>
        <w:outlineLvl w:val="0"/>
        <w:rPr>
          <w:rFonts w:ascii="TH SarabunPSK" w:hAnsi="TH SarabunPSK" w:cs="TH SarabunPSK"/>
          <w:b/>
          <w:bCs/>
          <w:sz w:val="32"/>
          <w:szCs w:val="32"/>
        </w:rPr>
      </w:pPr>
      <w:r w:rsidRPr="00510E6D">
        <w:rPr>
          <w:rFonts w:ascii="TH SarabunPSK" w:hAnsi="TH SarabunPSK" w:cs="TH SarabunPSK"/>
          <w:b/>
          <w:bCs/>
          <w:sz w:val="32"/>
          <w:szCs w:val="32"/>
          <w:cs/>
        </w:rPr>
        <w:t xml:space="preserve">ผลการดำเนินงาน  </w:t>
      </w:r>
    </w:p>
    <w:p w14:paraId="62B4179B" w14:textId="77777777" w:rsidR="00605693" w:rsidRPr="00605693" w:rsidRDefault="00605693" w:rsidP="00037601">
      <w:pPr>
        <w:widowControl w:val="0"/>
        <w:suppressLineNumbers/>
        <w:ind w:right="-20" w:firstLine="720"/>
        <w:jc w:val="thaiDistribute"/>
        <w:outlineLvl w:val="0"/>
        <w:rPr>
          <w:rFonts w:ascii="TH SarabunPSK" w:hAnsi="TH SarabunPSK" w:cs="TH SarabunPSK"/>
          <w:color w:val="FF0000"/>
          <w:sz w:val="32"/>
          <w:szCs w:val="32"/>
          <w:cs/>
        </w:rPr>
      </w:pPr>
      <w:r w:rsidRPr="00605693">
        <w:rPr>
          <w:rFonts w:ascii="TH SarabunPSK" w:hAnsi="TH SarabunPSK" w:cs="TH SarabunPSK" w:hint="cs"/>
          <w:color w:val="FF0000"/>
          <w:sz w:val="32"/>
          <w:szCs w:val="32"/>
          <w:cs/>
        </w:rPr>
        <w:t>ให้เขียนบรรยาย</w:t>
      </w:r>
      <w:r w:rsidR="00F15489" w:rsidRPr="00F15489">
        <w:rPr>
          <w:rFonts w:ascii="TH SarabunPSK" w:hAnsi="TH SarabunPSK" w:cs="TH SarabunPSK" w:hint="cs"/>
          <w:b/>
          <w:bCs/>
          <w:color w:val="FF0000"/>
          <w:sz w:val="32"/>
          <w:szCs w:val="32"/>
          <w:u w:val="single"/>
          <w:cs/>
        </w:rPr>
        <w:t>กระบวนการและผลการดำเนินงาน</w:t>
      </w:r>
      <w:r w:rsidRPr="00605693">
        <w:rPr>
          <w:rFonts w:ascii="TH SarabunPSK" w:hAnsi="TH SarabunPSK" w:cs="TH SarabunPSK" w:hint="cs"/>
          <w:color w:val="FF0000"/>
          <w:sz w:val="32"/>
          <w:szCs w:val="32"/>
          <w:cs/>
        </w:rPr>
        <w:t xml:space="preserve">ตามเกณฑ์ ข้อ </w:t>
      </w:r>
      <w:r w:rsidRPr="00605693">
        <w:rPr>
          <w:rFonts w:ascii="TH SarabunPSK" w:hAnsi="TH SarabunPSK" w:cs="TH SarabunPSK"/>
          <w:color w:val="FF0000"/>
          <w:sz w:val="32"/>
          <w:szCs w:val="32"/>
        </w:rPr>
        <w:t>7</w:t>
      </w:r>
      <w:r w:rsidRPr="00605693">
        <w:rPr>
          <w:rFonts w:ascii="TH SarabunPSK" w:hAnsi="TH SarabunPSK" w:cs="TH SarabunPSK"/>
          <w:color w:val="FF0000"/>
          <w:sz w:val="32"/>
          <w:szCs w:val="32"/>
          <w:cs/>
        </w:rPr>
        <w:t>.</w:t>
      </w:r>
      <w:r w:rsidRPr="00605693">
        <w:rPr>
          <w:rFonts w:ascii="TH SarabunPSK" w:hAnsi="TH SarabunPSK" w:cs="TH SarabunPSK"/>
          <w:color w:val="FF0000"/>
          <w:sz w:val="32"/>
          <w:szCs w:val="32"/>
        </w:rPr>
        <w:t>1, 7</w:t>
      </w:r>
      <w:r w:rsidRPr="00605693">
        <w:rPr>
          <w:rFonts w:ascii="TH SarabunPSK" w:hAnsi="TH SarabunPSK" w:cs="TH SarabunPSK"/>
          <w:color w:val="FF0000"/>
          <w:sz w:val="32"/>
          <w:szCs w:val="32"/>
          <w:cs/>
        </w:rPr>
        <w:t>.</w:t>
      </w:r>
      <w:r w:rsidRPr="00605693">
        <w:rPr>
          <w:rFonts w:ascii="TH SarabunPSK" w:hAnsi="TH SarabunPSK" w:cs="TH SarabunPSK"/>
          <w:color w:val="FF0000"/>
          <w:sz w:val="32"/>
          <w:szCs w:val="32"/>
        </w:rPr>
        <w:t>2, 7</w:t>
      </w:r>
      <w:r w:rsidRPr="00605693">
        <w:rPr>
          <w:rFonts w:ascii="TH SarabunPSK" w:hAnsi="TH SarabunPSK" w:cs="TH SarabunPSK"/>
          <w:color w:val="FF0000"/>
          <w:sz w:val="32"/>
          <w:szCs w:val="32"/>
          <w:cs/>
        </w:rPr>
        <w:t>.</w:t>
      </w:r>
      <w:r w:rsidRPr="00605693">
        <w:rPr>
          <w:rFonts w:ascii="TH SarabunPSK" w:hAnsi="TH SarabunPSK" w:cs="TH SarabunPSK"/>
          <w:color w:val="FF0000"/>
          <w:sz w:val="32"/>
          <w:szCs w:val="32"/>
        </w:rPr>
        <w:t>3, 7</w:t>
      </w:r>
      <w:r w:rsidRPr="00605693">
        <w:rPr>
          <w:rFonts w:ascii="TH SarabunPSK" w:hAnsi="TH SarabunPSK" w:cs="TH SarabunPSK"/>
          <w:color w:val="FF0000"/>
          <w:sz w:val="32"/>
          <w:szCs w:val="32"/>
          <w:cs/>
        </w:rPr>
        <w:t>.</w:t>
      </w:r>
      <w:r w:rsidRPr="00605693">
        <w:rPr>
          <w:rFonts w:ascii="TH SarabunPSK" w:hAnsi="TH SarabunPSK" w:cs="TH SarabunPSK"/>
          <w:color w:val="FF0000"/>
          <w:sz w:val="32"/>
          <w:szCs w:val="32"/>
        </w:rPr>
        <w:t xml:space="preserve">4 </w:t>
      </w:r>
      <w:r w:rsidR="00F93DE3">
        <w:rPr>
          <w:rFonts w:ascii="TH SarabunPSK" w:hAnsi="TH SarabunPSK" w:cs="TH SarabunPSK" w:hint="cs"/>
          <w:color w:val="FF0000"/>
          <w:sz w:val="32"/>
          <w:szCs w:val="32"/>
          <w:cs/>
        </w:rPr>
        <w:t xml:space="preserve">7.5 7.6 7.7 7.8 </w:t>
      </w:r>
      <w:r w:rsidRPr="00605693">
        <w:rPr>
          <w:rFonts w:ascii="TH SarabunPSK" w:hAnsi="TH SarabunPSK" w:cs="TH SarabunPSK" w:hint="cs"/>
          <w:color w:val="FF0000"/>
          <w:sz w:val="32"/>
          <w:szCs w:val="32"/>
          <w:cs/>
        </w:rPr>
        <w:t>และ</w:t>
      </w:r>
      <w:r w:rsidR="00037601">
        <w:rPr>
          <w:rFonts w:ascii="TH SarabunPSK" w:hAnsi="TH SarabunPSK" w:cs="TH SarabunPSK"/>
          <w:color w:val="FF0000"/>
          <w:sz w:val="32"/>
          <w:szCs w:val="32"/>
          <w:cs/>
        </w:rPr>
        <w:t xml:space="preserve"> </w:t>
      </w:r>
      <w:r w:rsidRPr="00605693">
        <w:rPr>
          <w:rFonts w:ascii="TH SarabunPSK" w:hAnsi="TH SarabunPSK" w:cs="TH SarabunPSK"/>
          <w:color w:val="FF0000"/>
          <w:sz w:val="32"/>
          <w:szCs w:val="32"/>
        </w:rPr>
        <w:t>7</w:t>
      </w:r>
      <w:r w:rsidRPr="00605693">
        <w:rPr>
          <w:rFonts w:ascii="TH SarabunPSK" w:hAnsi="TH SarabunPSK" w:cs="TH SarabunPSK"/>
          <w:color w:val="FF0000"/>
          <w:sz w:val="32"/>
          <w:szCs w:val="32"/>
          <w:cs/>
        </w:rPr>
        <w:t>.</w:t>
      </w:r>
      <w:r w:rsidR="00F93DE3">
        <w:rPr>
          <w:rFonts w:ascii="TH SarabunPSK" w:hAnsi="TH SarabunPSK" w:cs="TH SarabunPSK" w:hint="cs"/>
          <w:color w:val="FF0000"/>
          <w:sz w:val="32"/>
          <w:szCs w:val="32"/>
          <w:cs/>
        </w:rPr>
        <w:t>9</w:t>
      </w:r>
      <w:r w:rsidRPr="00605693">
        <w:rPr>
          <w:rFonts w:ascii="TH SarabunPSK" w:hAnsi="TH SarabunPSK" w:cs="TH SarabunPSK"/>
          <w:color w:val="FF0000"/>
          <w:sz w:val="32"/>
          <w:szCs w:val="32"/>
          <w:cs/>
        </w:rPr>
        <w:t xml:space="preserve"> </w:t>
      </w:r>
      <w:r w:rsidRPr="00605693">
        <w:rPr>
          <w:rFonts w:ascii="TH SarabunPSK" w:hAnsi="TH SarabunPSK" w:cs="TH SarabunPSK" w:hint="cs"/>
          <w:color w:val="FF0000"/>
          <w:sz w:val="32"/>
          <w:szCs w:val="32"/>
          <w:cs/>
        </w:rPr>
        <w:t xml:space="preserve">โดยใช้ </w:t>
      </w:r>
      <w:r w:rsidRPr="00605693">
        <w:rPr>
          <w:rFonts w:ascii="TH SarabunPSK" w:hAnsi="TH SarabunPSK" w:cs="TH SarabunPSK"/>
          <w:color w:val="FF0000"/>
          <w:sz w:val="32"/>
          <w:szCs w:val="32"/>
        </w:rPr>
        <w:t xml:space="preserve">Diagnostic Questions </w:t>
      </w:r>
      <w:r w:rsidRPr="00605693">
        <w:rPr>
          <w:rFonts w:ascii="TH SarabunPSK" w:hAnsi="TH SarabunPSK" w:cs="TH SarabunPSK" w:hint="cs"/>
          <w:color w:val="FF0000"/>
          <w:sz w:val="32"/>
          <w:szCs w:val="32"/>
          <w:cs/>
        </w:rPr>
        <w:t>และ</w:t>
      </w:r>
      <w:r w:rsidRPr="00605693">
        <w:rPr>
          <w:rFonts w:ascii="TH SarabunPSK" w:hAnsi="TH SarabunPSK" w:cs="TH SarabunPSK"/>
          <w:color w:val="FF0000"/>
          <w:sz w:val="32"/>
          <w:szCs w:val="32"/>
        </w:rPr>
        <w:t xml:space="preserve">Sources of Evidence </w:t>
      </w:r>
      <w:r w:rsidRPr="00605693">
        <w:rPr>
          <w:rFonts w:ascii="TH SarabunPSK" w:hAnsi="TH SarabunPSK" w:cs="TH SarabunPSK" w:hint="cs"/>
          <w:color w:val="FF0000"/>
          <w:sz w:val="32"/>
          <w:szCs w:val="32"/>
          <w:cs/>
        </w:rPr>
        <w:t xml:space="preserve">เพื่อเป็นแนวทางประกอบการเขียน </w:t>
      </w:r>
    </w:p>
    <w:p w14:paraId="31FA912B" w14:textId="77777777" w:rsidR="00C43F40" w:rsidRDefault="00C43F40" w:rsidP="00C43F40">
      <w:pPr>
        <w:rPr>
          <w:rFonts w:ascii="TH SarabunPSK" w:hAnsi="TH SarabunPSK" w:cs="TH SarabunPSK"/>
          <w:b/>
          <w:bCs/>
          <w:sz w:val="32"/>
          <w:szCs w:val="32"/>
        </w:rPr>
      </w:pPr>
    </w:p>
    <w:p w14:paraId="749FDBC2" w14:textId="77777777" w:rsidR="00605693" w:rsidRPr="00510E6D" w:rsidRDefault="00605693" w:rsidP="00C43F40">
      <w:pPr>
        <w:rPr>
          <w:rFonts w:ascii="TH SarabunPSK" w:hAnsi="TH SarabunPSK" w:cs="TH SarabunPSK"/>
          <w:b/>
          <w:bCs/>
          <w:sz w:val="32"/>
          <w:szCs w:val="32"/>
        </w:rPr>
      </w:pPr>
      <w:r w:rsidRPr="00510E6D">
        <w:rPr>
          <w:rFonts w:ascii="TH SarabunPSK" w:hAnsi="TH SarabunPSK" w:cs="TH SarabunPSK"/>
          <w:b/>
          <w:bCs/>
          <w:sz w:val="32"/>
          <w:szCs w:val="32"/>
          <w:cs/>
        </w:rPr>
        <w:t xml:space="preserve">ผลการประเมินตนเอง </w:t>
      </w:r>
    </w:p>
    <w:tbl>
      <w:tblPr>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31"/>
      </w:tblGrid>
      <w:tr w:rsidR="00355CCB" w:rsidRPr="00510E6D" w14:paraId="7982281D" w14:textId="77777777" w:rsidTr="00AF4622">
        <w:trPr>
          <w:tblHeader/>
        </w:trPr>
        <w:tc>
          <w:tcPr>
            <w:tcW w:w="4318" w:type="pct"/>
            <w:vMerge w:val="restart"/>
            <w:shd w:val="clear" w:color="auto" w:fill="auto"/>
            <w:vAlign w:val="center"/>
          </w:tcPr>
          <w:p w14:paraId="33BEAA12" w14:textId="77777777" w:rsidR="00355CCB" w:rsidRPr="00510E6D" w:rsidRDefault="00355CCB" w:rsidP="00FD7C02">
            <w:pPr>
              <w:jc w:val="center"/>
              <w:rPr>
                <w:rFonts w:ascii="TH SarabunPSK" w:hAnsi="TH SarabunPSK" w:cs="TH SarabunPSK"/>
                <w:b/>
                <w:bCs/>
                <w:sz w:val="32"/>
                <w:szCs w:val="32"/>
                <w:cs/>
              </w:rPr>
            </w:pPr>
            <w:r w:rsidRPr="00510E6D">
              <w:rPr>
                <w:rFonts w:ascii="TH SarabunPSK" w:hAnsi="TH SarabunPSK" w:cs="TH SarabunPSK"/>
                <w:b/>
                <w:bCs/>
                <w:sz w:val="32"/>
                <w:szCs w:val="32"/>
              </w:rPr>
              <w:t>AUN</w:t>
            </w:r>
            <w:r w:rsidRPr="00510E6D">
              <w:rPr>
                <w:rFonts w:ascii="TH SarabunPSK" w:hAnsi="TH SarabunPSK" w:cs="TH SarabunPSK"/>
                <w:b/>
                <w:bCs/>
                <w:sz w:val="32"/>
                <w:szCs w:val="32"/>
                <w:cs/>
              </w:rPr>
              <w:t>-</w:t>
            </w:r>
            <w:r w:rsidRPr="00510E6D">
              <w:rPr>
                <w:rFonts w:ascii="TH SarabunPSK" w:hAnsi="TH SarabunPSK" w:cs="TH SarabunPSK"/>
                <w:b/>
                <w:bCs/>
                <w:sz w:val="32"/>
                <w:szCs w:val="32"/>
              </w:rPr>
              <w:t>QA Criterion 7</w:t>
            </w:r>
            <w:r w:rsidRPr="00510E6D">
              <w:rPr>
                <w:rFonts w:ascii="TH SarabunPSK" w:hAnsi="TH SarabunPSK" w:cs="TH SarabunPSK"/>
                <w:b/>
                <w:bCs/>
                <w:sz w:val="32"/>
                <w:szCs w:val="32"/>
                <w:cs/>
              </w:rPr>
              <w:t xml:space="preserve"> – </w:t>
            </w:r>
            <w:r w:rsidRPr="00510E6D">
              <w:rPr>
                <w:rFonts w:ascii="TH SarabunPSK" w:hAnsi="TH SarabunPSK" w:cs="TH SarabunPSK"/>
                <w:b/>
                <w:bCs/>
                <w:sz w:val="32"/>
                <w:szCs w:val="32"/>
              </w:rPr>
              <w:t>Checklist</w:t>
            </w:r>
          </w:p>
        </w:tc>
        <w:tc>
          <w:tcPr>
            <w:tcW w:w="682" w:type="pct"/>
            <w:shd w:val="clear" w:color="auto" w:fill="auto"/>
          </w:tcPr>
          <w:p w14:paraId="348F5379" w14:textId="77777777" w:rsidR="00355CCB" w:rsidRPr="00510E6D" w:rsidRDefault="00355CCB" w:rsidP="00FD7C02">
            <w:pPr>
              <w:widowControl w:val="0"/>
              <w:suppressLineNumbers/>
              <w:ind w:right="-20"/>
              <w:jc w:val="center"/>
              <w:outlineLvl w:val="0"/>
              <w:rPr>
                <w:rFonts w:ascii="TH SarabunPSK" w:hAnsi="TH SarabunPSK" w:cs="TH SarabunPSK"/>
                <w:b/>
                <w:bCs/>
                <w:sz w:val="32"/>
                <w:szCs w:val="32"/>
                <w:cs/>
              </w:rPr>
            </w:pPr>
            <w:r w:rsidRPr="00510E6D">
              <w:rPr>
                <w:rFonts w:ascii="TH SarabunPSK" w:hAnsi="TH SarabunPSK" w:cs="TH SarabunPSK" w:hint="cs"/>
                <w:b/>
                <w:bCs/>
                <w:sz w:val="32"/>
                <w:szCs w:val="32"/>
                <w:cs/>
              </w:rPr>
              <w:t>ระดับ</w:t>
            </w:r>
          </w:p>
        </w:tc>
      </w:tr>
      <w:tr w:rsidR="00355CCB" w:rsidRPr="00510E6D" w14:paraId="093867DB" w14:textId="77777777" w:rsidTr="00AF4622">
        <w:trPr>
          <w:tblHeader/>
        </w:trPr>
        <w:tc>
          <w:tcPr>
            <w:tcW w:w="4318" w:type="pct"/>
            <w:vMerge/>
            <w:shd w:val="clear" w:color="auto" w:fill="auto"/>
          </w:tcPr>
          <w:p w14:paraId="1149D49A" w14:textId="77777777" w:rsidR="00355CCB" w:rsidRPr="00510E6D" w:rsidRDefault="00355CCB" w:rsidP="004E107C">
            <w:pPr>
              <w:jc w:val="center"/>
              <w:rPr>
                <w:rFonts w:ascii="TH SarabunPSK" w:hAnsi="TH SarabunPSK" w:cs="TH SarabunPSK"/>
                <w:b/>
                <w:bCs/>
                <w:sz w:val="32"/>
                <w:szCs w:val="32"/>
                <w:cs/>
              </w:rPr>
            </w:pPr>
          </w:p>
        </w:tc>
        <w:tc>
          <w:tcPr>
            <w:tcW w:w="682" w:type="pct"/>
            <w:shd w:val="clear" w:color="auto" w:fill="auto"/>
          </w:tcPr>
          <w:p w14:paraId="586DD95B" w14:textId="01098E0C" w:rsidR="00355CCB" w:rsidRPr="00510E6D" w:rsidRDefault="00355CCB" w:rsidP="004E107C">
            <w:pPr>
              <w:widowControl w:val="0"/>
              <w:suppressLineNumbers/>
              <w:ind w:right="-20"/>
              <w:jc w:val="center"/>
              <w:outlineLvl w:val="0"/>
              <w:rPr>
                <w:rFonts w:ascii="TH SarabunPSK" w:hAnsi="TH SarabunPSK" w:cs="TH SarabunPSK"/>
                <w:b/>
                <w:bCs/>
                <w:sz w:val="32"/>
                <w:szCs w:val="32"/>
              </w:rPr>
            </w:pPr>
            <w:r>
              <w:rPr>
                <w:rFonts w:ascii="TH SarabunPSK" w:hAnsi="TH SarabunPSK" w:cs="TH SarabunPSK" w:hint="cs"/>
                <w:b/>
                <w:bCs/>
                <w:sz w:val="32"/>
                <w:szCs w:val="32"/>
                <w:cs/>
              </w:rPr>
              <w:t>256</w:t>
            </w:r>
            <w:r w:rsidR="00C826B8">
              <w:rPr>
                <w:rFonts w:ascii="TH SarabunPSK" w:hAnsi="TH SarabunPSK" w:cs="TH SarabunPSK" w:hint="cs"/>
                <w:b/>
                <w:bCs/>
                <w:sz w:val="32"/>
                <w:szCs w:val="32"/>
                <w:cs/>
              </w:rPr>
              <w:t>7</w:t>
            </w:r>
          </w:p>
        </w:tc>
      </w:tr>
      <w:tr w:rsidR="00355CCB" w:rsidRPr="00510E6D" w14:paraId="261934AA" w14:textId="77777777" w:rsidTr="00AF4622">
        <w:tc>
          <w:tcPr>
            <w:tcW w:w="4318" w:type="pct"/>
          </w:tcPr>
          <w:p w14:paraId="53F4F055" w14:textId="77777777" w:rsidR="00D12F2D" w:rsidRPr="00510E6D" w:rsidRDefault="00355CCB" w:rsidP="008B3D60">
            <w:pPr>
              <w:tabs>
                <w:tab w:val="left" w:pos="450"/>
              </w:tabs>
              <w:jc w:val="thaiDistribute"/>
              <w:rPr>
                <w:rFonts w:ascii="TH SarabunPSK" w:hAnsi="TH SarabunPSK" w:cs="TH SarabunPSK"/>
                <w:sz w:val="32"/>
                <w:szCs w:val="32"/>
              </w:rPr>
            </w:pPr>
            <w:r w:rsidRPr="00510E6D">
              <w:rPr>
                <w:rFonts w:ascii="TH SarabunPSK" w:hAnsi="TH SarabunPSK" w:cs="TH SarabunPSK" w:hint="cs"/>
                <w:sz w:val="32"/>
                <w:szCs w:val="32"/>
                <w:cs/>
              </w:rPr>
              <w:t>7.1</w:t>
            </w:r>
            <w:r w:rsidRPr="00510E6D">
              <w:rPr>
                <w:rFonts w:ascii="TH SarabunPSK" w:hAnsi="TH SarabunPSK" w:cs="TH SarabunPSK"/>
                <w:sz w:val="32"/>
                <w:szCs w:val="32"/>
                <w:cs/>
              </w:rPr>
              <w:t xml:space="preserve"> </w:t>
            </w:r>
            <w:r w:rsidRPr="00510E6D">
              <w:rPr>
                <w:rFonts w:ascii="TH SarabunPSK" w:hAnsi="TH SarabunPSK" w:cs="TH SarabunPSK"/>
                <w:sz w:val="32"/>
                <w:szCs w:val="32"/>
              </w:rPr>
              <w:tab/>
            </w:r>
            <w:r w:rsidR="00C9121E" w:rsidRPr="00C9121E">
              <w:rPr>
                <w:rFonts w:ascii="TH SarabunPSK" w:hAnsi="TH SarabunPSK" w:cs="TH SarabunPSK"/>
                <w:sz w:val="32"/>
                <w:szCs w:val="32"/>
              </w:rPr>
              <w:t xml:space="preserve">The physical resources to deliver the curriculum, including equipment, </w:t>
            </w:r>
            <w:r w:rsidR="00DD0487">
              <w:rPr>
                <w:rFonts w:ascii="TH SarabunPSK" w:hAnsi="TH SarabunPSK" w:cs="TH SarabunPSK"/>
                <w:sz w:val="32"/>
                <w:szCs w:val="32"/>
                <w:cs/>
              </w:rPr>
              <w:t xml:space="preserve">       </w:t>
            </w:r>
            <w:r w:rsidR="00C9121E" w:rsidRPr="00C9121E">
              <w:rPr>
                <w:rFonts w:ascii="TH SarabunPSK" w:hAnsi="TH SarabunPSK" w:cs="TH SarabunPSK"/>
                <w:sz w:val="32"/>
                <w:szCs w:val="32"/>
              </w:rPr>
              <w:t>material, and information technology, are shown to be</w:t>
            </w:r>
            <w:r w:rsidR="00DD0487">
              <w:rPr>
                <w:rFonts w:ascii="TH SarabunPSK" w:hAnsi="TH SarabunPSK" w:cs="TH SarabunPSK"/>
                <w:sz w:val="32"/>
                <w:szCs w:val="32"/>
                <w:cs/>
              </w:rPr>
              <w:t xml:space="preserve"> </w:t>
            </w:r>
            <w:r w:rsidR="00C9121E" w:rsidRPr="00C9121E">
              <w:rPr>
                <w:rFonts w:ascii="TH SarabunPSK" w:hAnsi="TH SarabunPSK" w:cs="TH SarabunPSK"/>
                <w:sz w:val="32"/>
                <w:szCs w:val="32"/>
              </w:rPr>
              <w:t>sufficient</w:t>
            </w:r>
            <w:r w:rsidR="00C9121E" w:rsidRPr="00C9121E">
              <w:rPr>
                <w:rFonts w:ascii="TH SarabunPSK" w:hAnsi="TH SarabunPSK" w:cs="TH SarabunPSK"/>
                <w:sz w:val="32"/>
                <w:szCs w:val="32"/>
                <w:cs/>
              </w:rPr>
              <w:t>.</w:t>
            </w:r>
            <w:r w:rsidR="00C9121E">
              <w:rPr>
                <w:rFonts w:ascii="TH SarabunPSK" w:hAnsi="TH SarabunPSK" w:cs="TH SarabunPSK" w:hint="cs"/>
                <w:sz w:val="32"/>
                <w:szCs w:val="32"/>
                <w:cs/>
              </w:rPr>
              <w:t xml:space="preserve">      </w:t>
            </w:r>
          </w:p>
          <w:p w14:paraId="76B4DA6C" w14:textId="77777777" w:rsidR="00355CCB" w:rsidRPr="00510E6D" w:rsidRDefault="00355CCB" w:rsidP="008B3D60">
            <w:pPr>
              <w:tabs>
                <w:tab w:val="left" w:pos="450"/>
              </w:tabs>
              <w:jc w:val="thaiDistribute"/>
              <w:rPr>
                <w:rFonts w:ascii="TH SarabunPSK" w:hAnsi="TH SarabunPSK" w:cs="TH SarabunPSK"/>
                <w:sz w:val="32"/>
                <w:szCs w:val="32"/>
              </w:rPr>
            </w:pPr>
          </w:p>
        </w:tc>
        <w:tc>
          <w:tcPr>
            <w:tcW w:w="682" w:type="pct"/>
          </w:tcPr>
          <w:p w14:paraId="132C5082" w14:textId="77777777" w:rsidR="00355CCB" w:rsidRPr="00510E6D" w:rsidRDefault="00355CCB" w:rsidP="00FD7C02">
            <w:pPr>
              <w:rPr>
                <w:rFonts w:ascii="TH SarabunPSK" w:hAnsi="TH SarabunPSK" w:cs="TH SarabunPSK"/>
                <w:sz w:val="32"/>
                <w:szCs w:val="32"/>
              </w:rPr>
            </w:pPr>
          </w:p>
        </w:tc>
      </w:tr>
      <w:tr w:rsidR="00355CCB" w:rsidRPr="00510E6D" w14:paraId="321219F2" w14:textId="77777777" w:rsidTr="00AF4622">
        <w:tc>
          <w:tcPr>
            <w:tcW w:w="4318" w:type="pct"/>
          </w:tcPr>
          <w:p w14:paraId="30062265" w14:textId="77777777" w:rsidR="00355CCB" w:rsidRPr="00510E6D" w:rsidRDefault="00355CCB" w:rsidP="008B3D60">
            <w:pPr>
              <w:tabs>
                <w:tab w:val="left" w:pos="405"/>
              </w:tabs>
              <w:ind w:left="416" w:hanging="416"/>
              <w:jc w:val="thaiDistribute"/>
              <w:rPr>
                <w:rFonts w:ascii="TH SarabunPSK" w:hAnsi="TH SarabunPSK" w:cs="TH SarabunPSK"/>
                <w:sz w:val="32"/>
                <w:szCs w:val="32"/>
              </w:rPr>
            </w:pPr>
            <w:r w:rsidRPr="00510E6D">
              <w:rPr>
                <w:rFonts w:ascii="TH SarabunPSK" w:hAnsi="TH SarabunPSK" w:cs="TH SarabunPSK" w:hint="cs"/>
                <w:sz w:val="32"/>
                <w:szCs w:val="32"/>
                <w:cs/>
              </w:rPr>
              <w:lastRenderedPageBreak/>
              <w:t>7.2</w:t>
            </w:r>
            <w:r w:rsidR="007C0F95">
              <w:rPr>
                <w:rFonts w:ascii="TH SarabunPSK" w:hAnsi="TH SarabunPSK" w:cs="TH SarabunPSK"/>
                <w:sz w:val="32"/>
                <w:szCs w:val="32"/>
                <w:cs/>
              </w:rPr>
              <w:t xml:space="preserve"> </w:t>
            </w:r>
            <w:r w:rsidR="007C0F95" w:rsidRPr="007C0F95">
              <w:rPr>
                <w:rFonts w:ascii="TH SarabunPSK" w:hAnsi="TH SarabunPSK" w:cs="TH SarabunPSK"/>
                <w:sz w:val="32"/>
                <w:szCs w:val="32"/>
              </w:rPr>
              <w:t>The laboratories and equipment are shown to be up</w:t>
            </w:r>
            <w:r w:rsidR="007C0F95" w:rsidRPr="007C0F95">
              <w:rPr>
                <w:rFonts w:ascii="TH SarabunPSK" w:hAnsi="TH SarabunPSK" w:cs="TH SarabunPSK"/>
                <w:sz w:val="32"/>
                <w:szCs w:val="32"/>
                <w:cs/>
              </w:rPr>
              <w:t>-</w:t>
            </w:r>
            <w:r w:rsidR="007C0F95" w:rsidRPr="007C0F95">
              <w:rPr>
                <w:rFonts w:ascii="TH SarabunPSK" w:hAnsi="TH SarabunPSK" w:cs="TH SarabunPSK"/>
                <w:sz w:val="32"/>
                <w:szCs w:val="32"/>
              </w:rPr>
              <w:t>to</w:t>
            </w:r>
            <w:r w:rsidR="007C0F95" w:rsidRPr="007C0F95">
              <w:rPr>
                <w:rFonts w:ascii="TH SarabunPSK" w:hAnsi="TH SarabunPSK" w:cs="TH SarabunPSK"/>
                <w:sz w:val="32"/>
                <w:szCs w:val="32"/>
                <w:cs/>
              </w:rPr>
              <w:t>-</w:t>
            </w:r>
            <w:r w:rsidR="007C0F95" w:rsidRPr="007C0F95">
              <w:rPr>
                <w:rFonts w:ascii="TH SarabunPSK" w:hAnsi="TH SarabunPSK" w:cs="TH SarabunPSK"/>
                <w:sz w:val="32"/>
                <w:szCs w:val="32"/>
              </w:rPr>
              <w:t>date, readily available,</w:t>
            </w:r>
            <w:r w:rsidR="00797D62">
              <w:rPr>
                <w:rFonts w:ascii="TH SarabunPSK" w:hAnsi="TH SarabunPSK" w:cs="TH SarabunPSK"/>
                <w:sz w:val="32"/>
                <w:szCs w:val="32"/>
                <w:cs/>
              </w:rPr>
              <w:t xml:space="preserve"> </w:t>
            </w:r>
            <w:r w:rsidR="007C0F95" w:rsidRPr="007C0F95">
              <w:rPr>
                <w:rFonts w:ascii="TH SarabunPSK" w:hAnsi="TH SarabunPSK" w:cs="TH SarabunPSK"/>
                <w:sz w:val="32"/>
                <w:szCs w:val="32"/>
              </w:rPr>
              <w:t>and effectively deployed</w:t>
            </w:r>
            <w:r w:rsidR="007C0F95" w:rsidRPr="007C0F95">
              <w:rPr>
                <w:rFonts w:ascii="TH SarabunPSK" w:hAnsi="TH SarabunPSK" w:cs="TH SarabunPSK"/>
                <w:sz w:val="32"/>
                <w:szCs w:val="32"/>
                <w:cs/>
              </w:rPr>
              <w:t>.</w:t>
            </w:r>
          </w:p>
        </w:tc>
        <w:tc>
          <w:tcPr>
            <w:tcW w:w="682" w:type="pct"/>
          </w:tcPr>
          <w:p w14:paraId="76623EDA" w14:textId="77777777" w:rsidR="00355CCB" w:rsidRPr="00510E6D" w:rsidRDefault="00355CCB" w:rsidP="00FD7C02">
            <w:pPr>
              <w:rPr>
                <w:rFonts w:ascii="TH SarabunPSK" w:hAnsi="TH SarabunPSK" w:cs="TH SarabunPSK"/>
                <w:sz w:val="32"/>
                <w:szCs w:val="32"/>
              </w:rPr>
            </w:pPr>
          </w:p>
        </w:tc>
      </w:tr>
      <w:tr w:rsidR="00355CCB" w:rsidRPr="00510E6D" w14:paraId="5A70A70E" w14:textId="77777777" w:rsidTr="00AF4622">
        <w:tc>
          <w:tcPr>
            <w:tcW w:w="4318" w:type="pct"/>
          </w:tcPr>
          <w:p w14:paraId="7B7A305A" w14:textId="77777777" w:rsidR="00355CCB" w:rsidRPr="00510E6D" w:rsidRDefault="00355CCB" w:rsidP="008B3D60">
            <w:pPr>
              <w:tabs>
                <w:tab w:val="left" w:pos="405"/>
              </w:tabs>
              <w:ind w:left="416" w:hanging="416"/>
              <w:jc w:val="thaiDistribute"/>
              <w:rPr>
                <w:rFonts w:ascii="TH SarabunPSK" w:hAnsi="TH SarabunPSK" w:cs="TH SarabunPSK"/>
                <w:sz w:val="32"/>
                <w:szCs w:val="32"/>
                <w:cs/>
              </w:rPr>
            </w:pPr>
            <w:r w:rsidRPr="00510E6D">
              <w:rPr>
                <w:rFonts w:ascii="TH SarabunPSK" w:hAnsi="TH SarabunPSK" w:cs="TH SarabunPSK" w:hint="cs"/>
                <w:sz w:val="32"/>
                <w:szCs w:val="32"/>
                <w:cs/>
              </w:rPr>
              <w:t>7.3</w:t>
            </w:r>
            <w:r w:rsidRPr="00510E6D">
              <w:rPr>
                <w:rFonts w:ascii="TH SarabunPSK" w:hAnsi="TH SarabunPSK" w:cs="TH SarabunPSK"/>
                <w:sz w:val="32"/>
                <w:szCs w:val="32"/>
                <w:cs/>
              </w:rPr>
              <w:tab/>
            </w:r>
            <w:r w:rsidR="00080843" w:rsidRPr="00080843">
              <w:rPr>
                <w:rFonts w:ascii="TH SarabunPSK" w:hAnsi="TH SarabunPSK" w:cs="TH SarabunPSK"/>
                <w:sz w:val="32"/>
                <w:szCs w:val="32"/>
              </w:rPr>
              <w:t>A digital library is shown to be set</w:t>
            </w:r>
            <w:r w:rsidR="00080843" w:rsidRPr="00080843">
              <w:rPr>
                <w:rFonts w:ascii="TH SarabunPSK" w:hAnsi="TH SarabunPSK" w:cs="TH SarabunPSK"/>
                <w:sz w:val="32"/>
                <w:szCs w:val="32"/>
                <w:cs/>
              </w:rPr>
              <w:t>-</w:t>
            </w:r>
            <w:r w:rsidR="00080843" w:rsidRPr="00080843">
              <w:rPr>
                <w:rFonts w:ascii="TH SarabunPSK" w:hAnsi="TH SarabunPSK" w:cs="TH SarabunPSK"/>
                <w:sz w:val="32"/>
                <w:szCs w:val="32"/>
              </w:rPr>
              <w:t>up, in keeping with progress in information and communication technology</w:t>
            </w:r>
            <w:r w:rsidR="00080843" w:rsidRPr="00080843">
              <w:rPr>
                <w:rFonts w:ascii="TH SarabunPSK" w:hAnsi="TH SarabunPSK" w:cs="TH SarabunPSK"/>
                <w:sz w:val="32"/>
                <w:szCs w:val="32"/>
                <w:cs/>
              </w:rPr>
              <w:t>.</w:t>
            </w:r>
          </w:p>
        </w:tc>
        <w:tc>
          <w:tcPr>
            <w:tcW w:w="682" w:type="pct"/>
          </w:tcPr>
          <w:p w14:paraId="199DEBED" w14:textId="77777777" w:rsidR="00355CCB" w:rsidRPr="00510E6D" w:rsidRDefault="00355CCB" w:rsidP="00FD7C02">
            <w:pPr>
              <w:rPr>
                <w:rFonts w:ascii="TH SarabunPSK" w:hAnsi="TH SarabunPSK" w:cs="TH SarabunPSK"/>
                <w:sz w:val="32"/>
                <w:szCs w:val="32"/>
              </w:rPr>
            </w:pPr>
          </w:p>
        </w:tc>
      </w:tr>
      <w:tr w:rsidR="00355CCB" w:rsidRPr="00510E6D" w14:paraId="64C0F114" w14:textId="77777777" w:rsidTr="00AF4622">
        <w:tc>
          <w:tcPr>
            <w:tcW w:w="4318" w:type="pct"/>
          </w:tcPr>
          <w:p w14:paraId="2EC5BAA0" w14:textId="77777777" w:rsidR="00355CCB" w:rsidRPr="00510E6D" w:rsidRDefault="00355CCB" w:rsidP="008B3D60">
            <w:pPr>
              <w:tabs>
                <w:tab w:val="left" w:pos="450"/>
              </w:tabs>
              <w:jc w:val="thaiDistribute"/>
              <w:rPr>
                <w:rFonts w:ascii="TH SarabunPSK" w:hAnsi="TH SarabunPSK" w:cs="TH SarabunPSK"/>
                <w:sz w:val="32"/>
                <w:szCs w:val="32"/>
              </w:rPr>
            </w:pPr>
            <w:r w:rsidRPr="00510E6D">
              <w:rPr>
                <w:rFonts w:ascii="TH SarabunPSK" w:hAnsi="TH SarabunPSK" w:cs="TH SarabunPSK" w:hint="cs"/>
                <w:sz w:val="32"/>
                <w:szCs w:val="32"/>
                <w:cs/>
              </w:rPr>
              <w:t>7.4</w:t>
            </w:r>
            <w:r w:rsidRPr="00510E6D">
              <w:rPr>
                <w:rFonts w:ascii="TH SarabunPSK" w:hAnsi="TH SarabunPSK" w:cs="TH SarabunPSK"/>
                <w:sz w:val="32"/>
                <w:szCs w:val="32"/>
                <w:cs/>
              </w:rPr>
              <w:t xml:space="preserve"> </w:t>
            </w:r>
            <w:r w:rsidR="00080843" w:rsidRPr="00080843">
              <w:rPr>
                <w:rFonts w:ascii="TH SarabunPSK" w:hAnsi="TH SarabunPSK" w:cs="TH SarabunPSK"/>
                <w:sz w:val="32"/>
                <w:szCs w:val="32"/>
              </w:rPr>
              <w:t>The information technology systems are shown to be set up to meet</w:t>
            </w:r>
            <w:r w:rsidR="008B3D60">
              <w:rPr>
                <w:rFonts w:ascii="TH SarabunPSK" w:hAnsi="TH SarabunPSK" w:cs="TH SarabunPSK"/>
                <w:sz w:val="32"/>
                <w:szCs w:val="32"/>
                <w:cs/>
              </w:rPr>
              <w:t xml:space="preserve"> </w:t>
            </w:r>
            <w:r w:rsidR="00AF4622">
              <w:rPr>
                <w:rFonts w:ascii="TH SarabunPSK" w:hAnsi="TH SarabunPSK" w:cs="TH SarabunPSK"/>
                <w:sz w:val="32"/>
                <w:szCs w:val="32"/>
              </w:rPr>
              <w:br/>
            </w:r>
            <w:r w:rsidR="00AF4622">
              <w:rPr>
                <w:rFonts w:ascii="TH SarabunPSK" w:hAnsi="TH SarabunPSK" w:cs="TH SarabunPSK"/>
                <w:sz w:val="32"/>
                <w:szCs w:val="32"/>
                <w:cs/>
              </w:rPr>
              <w:t xml:space="preserve">      </w:t>
            </w:r>
            <w:r w:rsidR="00080843" w:rsidRPr="00080843">
              <w:rPr>
                <w:rFonts w:ascii="TH SarabunPSK" w:hAnsi="TH SarabunPSK" w:cs="TH SarabunPSK"/>
                <w:sz w:val="32"/>
                <w:szCs w:val="32"/>
              </w:rPr>
              <w:t>the needs  of staff and students</w:t>
            </w:r>
            <w:r w:rsidR="00080843" w:rsidRPr="00080843">
              <w:rPr>
                <w:rFonts w:ascii="TH SarabunPSK" w:hAnsi="TH SarabunPSK" w:cs="TH SarabunPSK"/>
                <w:sz w:val="32"/>
                <w:szCs w:val="32"/>
                <w:cs/>
              </w:rPr>
              <w:t>.</w:t>
            </w:r>
          </w:p>
        </w:tc>
        <w:tc>
          <w:tcPr>
            <w:tcW w:w="682" w:type="pct"/>
          </w:tcPr>
          <w:p w14:paraId="72954D3C" w14:textId="77777777" w:rsidR="00355CCB" w:rsidRPr="00510E6D" w:rsidRDefault="00355CCB" w:rsidP="00FD7C02">
            <w:pPr>
              <w:rPr>
                <w:rFonts w:ascii="TH SarabunPSK" w:hAnsi="TH SarabunPSK" w:cs="TH SarabunPSK"/>
                <w:sz w:val="32"/>
                <w:szCs w:val="32"/>
              </w:rPr>
            </w:pPr>
          </w:p>
        </w:tc>
      </w:tr>
      <w:tr w:rsidR="00355CCB" w:rsidRPr="00510E6D" w14:paraId="1F5D4E95" w14:textId="77777777" w:rsidTr="00AF4622">
        <w:tc>
          <w:tcPr>
            <w:tcW w:w="4318" w:type="pct"/>
          </w:tcPr>
          <w:p w14:paraId="58ED76E3" w14:textId="77777777" w:rsidR="006F0A72" w:rsidRPr="00510E6D" w:rsidRDefault="00355CCB" w:rsidP="00AF4622">
            <w:pPr>
              <w:tabs>
                <w:tab w:val="left" w:pos="450"/>
              </w:tabs>
              <w:ind w:left="454" w:hanging="454"/>
              <w:jc w:val="thaiDistribute"/>
              <w:rPr>
                <w:rFonts w:ascii="TH SarabunPSK" w:hAnsi="TH SarabunPSK" w:cs="TH SarabunPSK"/>
                <w:sz w:val="32"/>
                <w:szCs w:val="32"/>
                <w:cs/>
              </w:rPr>
            </w:pPr>
            <w:r w:rsidRPr="00510E6D">
              <w:rPr>
                <w:rFonts w:ascii="TH SarabunPSK" w:hAnsi="TH SarabunPSK" w:cs="TH SarabunPSK" w:hint="cs"/>
                <w:sz w:val="32"/>
                <w:szCs w:val="32"/>
                <w:cs/>
              </w:rPr>
              <w:t>7.5</w:t>
            </w:r>
            <w:r w:rsidR="00AF4622">
              <w:rPr>
                <w:rFonts w:ascii="TH SarabunPSK" w:hAnsi="TH SarabunPSK" w:cs="TH SarabunPSK" w:hint="cs"/>
                <w:sz w:val="32"/>
                <w:szCs w:val="32"/>
                <w:cs/>
              </w:rPr>
              <w:t xml:space="preserve"> </w:t>
            </w:r>
            <w:r w:rsidR="007D1E9A" w:rsidRPr="007D1E9A">
              <w:rPr>
                <w:rFonts w:ascii="TH SarabunPSK" w:hAnsi="TH SarabunPSK" w:cs="TH SarabunPSK"/>
                <w:sz w:val="32"/>
                <w:szCs w:val="32"/>
              </w:rPr>
              <w:t xml:space="preserve">The university is shown to provide a highly accessible computer and </w:t>
            </w:r>
            <w:r w:rsidR="007D1E9A">
              <w:rPr>
                <w:rFonts w:ascii="TH SarabunPSK" w:hAnsi="TH SarabunPSK" w:cs="TH SarabunPSK"/>
                <w:sz w:val="32"/>
                <w:szCs w:val="32"/>
                <w:cs/>
              </w:rPr>
              <w:t xml:space="preserve">       </w:t>
            </w:r>
            <w:r w:rsidR="00AF4622">
              <w:rPr>
                <w:rFonts w:ascii="TH SarabunPSK" w:hAnsi="TH SarabunPSK" w:cs="TH SarabunPSK"/>
                <w:sz w:val="32"/>
                <w:szCs w:val="32"/>
                <w:cs/>
              </w:rPr>
              <w:t xml:space="preserve">   </w:t>
            </w:r>
            <w:r w:rsidR="007D1E9A" w:rsidRPr="007D1E9A">
              <w:rPr>
                <w:rFonts w:ascii="TH SarabunPSK" w:hAnsi="TH SarabunPSK" w:cs="TH SarabunPSK"/>
                <w:sz w:val="32"/>
                <w:szCs w:val="32"/>
              </w:rPr>
              <w:t xml:space="preserve">network infrastructure that enables the campus community to fully </w:t>
            </w:r>
            <w:r w:rsidR="007D1E9A">
              <w:rPr>
                <w:rFonts w:ascii="TH SarabunPSK" w:hAnsi="TH SarabunPSK" w:cs="TH SarabunPSK"/>
                <w:sz w:val="32"/>
                <w:szCs w:val="32"/>
                <w:cs/>
              </w:rPr>
              <w:t xml:space="preserve">       </w:t>
            </w:r>
            <w:r w:rsidR="007D1E9A" w:rsidRPr="007D1E9A">
              <w:rPr>
                <w:rFonts w:ascii="TH SarabunPSK" w:hAnsi="TH SarabunPSK" w:cs="TH SarabunPSK"/>
                <w:sz w:val="32"/>
                <w:szCs w:val="32"/>
              </w:rPr>
              <w:t>exploit information technology for teaching, research, service, and</w:t>
            </w:r>
            <w:r w:rsidR="00AF4622">
              <w:rPr>
                <w:rFonts w:ascii="TH SarabunPSK" w:hAnsi="TH SarabunPSK" w:cs="TH SarabunPSK"/>
                <w:sz w:val="32"/>
                <w:szCs w:val="32"/>
                <w:cs/>
              </w:rPr>
              <w:t xml:space="preserve"> </w:t>
            </w:r>
            <w:r w:rsidR="007D1E9A">
              <w:rPr>
                <w:rFonts w:ascii="TH SarabunPSK" w:hAnsi="TH SarabunPSK" w:cs="TH SarabunPSK"/>
                <w:sz w:val="32"/>
                <w:szCs w:val="32"/>
                <w:cs/>
              </w:rPr>
              <w:t xml:space="preserve">       </w:t>
            </w:r>
            <w:r w:rsidR="007D1E9A" w:rsidRPr="007D1E9A">
              <w:rPr>
                <w:rFonts w:ascii="TH SarabunPSK" w:hAnsi="TH SarabunPSK" w:cs="TH SarabunPSK"/>
                <w:sz w:val="32"/>
                <w:szCs w:val="32"/>
              </w:rPr>
              <w:t>administration</w:t>
            </w:r>
            <w:r w:rsidR="007D1E9A" w:rsidRPr="007D1E9A">
              <w:rPr>
                <w:rFonts w:ascii="TH SarabunPSK" w:hAnsi="TH SarabunPSK" w:cs="TH SarabunPSK"/>
                <w:sz w:val="32"/>
                <w:szCs w:val="32"/>
                <w:cs/>
              </w:rPr>
              <w:t>.</w:t>
            </w:r>
            <w:r w:rsidR="007D1E9A">
              <w:rPr>
                <w:rFonts w:ascii="TH SarabunPSK" w:hAnsi="TH SarabunPSK" w:cs="TH SarabunPSK" w:hint="cs"/>
                <w:sz w:val="32"/>
                <w:szCs w:val="32"/>
                <w:cs/>
              </w:rPr>
              <w:t xml:space="preserve">       </w:t>
            </w:r>
          </w:p>
        </w:tc>
        <w:tc>
          <w:tcPr>
            <w:tcW w:w="682" w:type="pct"/>
          </w:tcPr>
          <w:p w14:paraId="28F6CE83" w14:textId="77777777" w:rsidR="00355CCB" w:rsidRPr="00510E6D" w:rsidRDefault="00355CCB" w:rsidP="00FD7C02">
            <w:pPr>
              <w:rPr>
                <w:rFonts w:ascii="TH SarabunPSK" w:hAnsi="TH SarabunPSK" w:cs="TH SarabunPSK"/>
                <w:sz w:val="32"/>
                <w:szCs w:val="32"/>
              </w:rPr>
            </w:pPr>
          </w:p>
        </w:tc>
      </w:tr>
      <w:tr w:rsidR="00755304" w:rsidRPr="00510E6D" w14:paraId="22F3DB0C" w14:textId="77777777" w:rsidTr="00AF4622">
        <w:trPr>
          <w:trHeight w:val="846"/>
        </w:trPr>
        <w:tc>
          <w:tcPr>
            <w:tcW w:w="4318" w:type="pct"/>
          </w:tcPr>
          <w:p w14:paraId="599C7F8C" w14:textId="77777777" w:rsidR="00755304" w:rsidRPr="00510E6D" w:rsidRDefault="00755304" w:rsidP="00AF4622">
            <w:pPr>
              <w:tabs>
                <w:tab w:val="left" w:pos="450"/>
              </w:tabs>
              <w:ind w:left="454" w:hanging="454"/>
              <w:jc w:val="thaiDistribute"/>
              <w:rPr>
                <w:rFonts w:ascii="TH SarabunPSK" w:hAnsi="TH SarabunPSK" w:cs="TH SarabunPSK"/>
                <w:sz w:val="32"/>
                <w:szCs w:val="32"/>
                <w:cs/>
              </w:rPr>
            </w:pPr>
            <w:r>
              <w:rPr>
                <w:rFonts w:ascii="TH SarabunPSK" w:hAnsi="TH SarabunPSK" w:cs="TH SarabunPSK"/>
                <w:sz w:val="32"/>
                <w:szCs w:val="32"/>
              </w:rPr>
              <w:t>7</w:t>
            </w:r>
            <w:r>
              <w:rPr>
                <w:rFonts w:ascii="TH SarabunPSK" w:hAnsi="TH SarabunPSK" w:cs="TH SarabunPSK"/>
                <w:sz w:val="32"/>
                <w:szCs w:val="32"/>
                <w:cs/>
              </w:rPr>
              <w:t>.</w:t>
            </w:r>
            <w:r>
              <w:rPr>
                <w:rFonts w:ascii="TH SarabunPSK" w:hAnsi="TH SarabunPSK" w:cs="TH SarabunPSK"/>
                <w:sz w:val="32"/>
                <w:szCs w:val="32"/>
              </w:rPr>
              <w:t>6</w:t>
            </w:r>
            <w:r w:rsidR="00753DAF">
              <w:rPr>
                <w:rFonts w:ascii="TH SarabunPSK" w:hAnsi="TH SarabunPSK" w:cs="TH SarabunPSK" w:hint="cs"/>
                <w:sz w:val="32"/>
                <w:szCs w:val="32"/>
                <w:cs/>
              </w:rPr>
              <w:t xml:space="preserve"> </w:t>
            </w:r>
            <w:r w:rsidR="00753DAF" w:rsidRPr="00753DAF">
              <w:rPr>
                <w:rFonts w:ascii="TH SarabunPSK" w:hAnsi="TH SarabunPSK" w:cs="TH SarabunPSK"/>
                <w:sz w:val="32"/>
                <w:szCs w:val="32"/>
              </w:rPr>
              <w:t xml:space="preserve">The environmental, health, and safety standards and access for people </w:t>
            </w:r>
            <w:r w:rsidR="00753DAF">
              <w:rPr>
                <w:rFonts w:ascii="TH SarabunPSK" w:hAnsi="TH SarabunPSK" w:cs="TH SarabunPSK"/>
                <w:sz w:val="32"/>
                <w:szCs w:val="32"/>
                <w:cs/>
              </w:rPr>
              <w:t xml:space="preserve">       </w:t>
            </w:r>
            <w:r w:rsidR="00753DAF" w:rsidRPr="00753DAF">
              <w:rPr>
                <w:rFonts w:ascii="TH SarabunPSK" w:hAnsi="TH SarabunPSK" w:cs="TH SarabunPSK"/>
                <w:sz w:val="32"/>
                <w:szCs w:val="32"/>
              </w:rPr>
              <w:t>with special needs are shown to be defined and implemented</w:t>
            </w:r>
            <w:r w:rsidR="00753DAF" w:rsidRPr="00753DAF">
              <w:rPr>
                <w:rFonts w:ascii="TH SarabunPSK" w:hAnsi="TH SarabunPSK" w:cs="TH SarabunPSK"/>
                <w:sz w:val="32"/>
                <w:szCs w:val="32"/>
                <w:cs/>
              </w:rPr>
              <w:t>.</w:t>
            </w:r>
            <w:r w:rsidR="00753DAF">
              <w:rPr>
                <w:rFonts w:ascii="TH SarabunPSK" w:hAnsi="TH SarabunPSK" w:cs="TH SarabunPSK" w:hint="cs"/>
                <w:sz w:val="32"/>
                <w:szCs w:val="32"/>
                <w:cs/>
              </w:rPr>
              <w:t xml:space="preserve">  </w:t>
            </w:r>
          </w:p>
        </w:tc>
        <w:tc>
          <w:tcPr>
            <w:tcW w:w="682" w:type="pct"/>
          </w:tcPr>
          <w:p w14:paraId="63D5FA65" w14:textId="77777777" w:rsidR="00755304" w:rsidRPr="00510E6D" w:rsidRDefault="00755304" w:rsidP="00FD7C02">
            <w:pPr>
              <w:rPr>
                <w:rFonts w:ascii="TH SarabunPSK" w:hAnsi="TH SarabunPSK" w:cs="TH SarabunPSK"/>
                <w:sz w:val="32"/>
                <w:szCs w:val="32"/>
              </w:rPr>
            </w:pPr>
          </w:p>
        </w:tc>
      </w:tr>
      <w:tr w:rsidR="00755304" w:rsidRPr="00510E6D" w14:paraId="3F2AD61F" w14:textId="77777777" w:rsidTr="00AF4622">
        <w:tc>
          <w:tcPr>
            <w:tcW w:w="4318" w:type="pct"/>
          </w:tcPr>
          <w:p w14:paraId="0027137C" w14:textId="77777777" w:rsidR="00755304" w:rsidRDefault="00755304" w:rsidP="00AF4622">
            <w:pPr>
              <w:tabs>
                <w:tab w:val="left" w:pos="450"/>
              </w:tabs>
              <w:ind w:left="454" w:hanging="454"/>
              <w:jc w:val="thaiDistribute"/>
              <w:rPr>
                <w:rFonts w:ascii="TH SarabunPSK" w:hAnsi="TH SarabunPSK" w:cs="TH SarabunPSK"/>
                <w:sz w:val="32"/>
                <w:szCs w:val="32"/>
              </w:rPr>
            </w:pPr>
            <w:r>
              <w:rPr>
                <w:rFonts w:ascii="TH SarabunPSK" w:hAnsi="TH SarabunPSK" w:cs="TH SarabunPSK"/>
                <w:sz w:val="32"/>
                <w:szCs w:val="32"/>
              </w:rPr>
              <w:t>7</w:t>
            </w:r>
            <w:r>
              <w:rPr>
                <w:rFonts w:ascii="TH SarabunPSK" w:hAnsi="TH SarabunPSK" w:cs="TH SarabunPSK"/>
                <w:sz w:val="32"/>
                <w:szCs w:val="32"/>
                <w:cs/>
              </w:rPr>
              <w:t>.</w:t>
            </w:r>
            <w:r>
              <w:rPr>
                <w:rFonts w:ascii="TH SarabunPSK" w:hAnsi="TH SarabunPSK" w:cs="TH SarabunPSK"/>
                <w:sz w:val="32"/>
                <w:szCs w:val="32"/>
              </w:rPr>
              <w:t>7</w:t>
            </w:r>
            <w:r w:rsidR="000536CE">
              <w:rPr>
                <w:rFonts w:ascii="TH SarabunPSK" w:hAnsi="TH SarabunPSK" w:cs="TH SarabunPSK"/>
                <w:sz w:val="32"/>
                <w:szCs w:val="32"/>
                <w:cs/>
              </w:rPr>
              <w:t xml:space="preserve"> </w:t>
            </w:r>
            <w:r w:rsidR="000536CE" w:rsidRPr="000536CE">
              <w:rPr>
                <w:rFonts w:ascii="TH SarabunPSK" w:hAnsi="TH SarabunPSK" w:cs="TH SarabunPSK"/>
                <w:sz w:val="32"/>
                <w:szCs w:val="32"/>
              </w:rPr>
              <w:t xml:space="preserve">The university is shown to provide a physical, social, and psychological </w:t>
            </w:r>
            <w:r w:rsidR="000536CE">
              <w:rPr>
                <w:rFonts w:ascii="TH SarabunPSK" w:hAnsi="TH SarabunPSK" w:cs="TH SarabunPSK"/>
                <w:sz w:val="32"/>
                <w:szCs w:val="32"/>
                <w:cs/>
              </w:rPr>
              <w:t xml:space="preserve">       </w:t>
            </w:r>
            <w:r w:rsidR="000536CE" w:rsidRPr="000536CE">
              <w:rPr>
                <w:rFonts w:ascii="TH SarabunPSK" w:hAnsi="TH SarabunPSK" w:cs="TH SarabunPSK"/>
                <w:sz w:val="32"/>
                <w:szCs w:val="32"/>
              </w:rPr>
              <w:t xml:space="preserve">environment that is conducive for education, research, and personal </w:t>
            </w:r>
            <w:proofErr w:type="gramStart"/>
            <w:r w:rsidR="000536CE">
              <w:rPr>
                <w:rFonts w:ascii="TH SarabunPSK" w:hAnsi="TH SarabunPSK" w:cs="TH SarabunPSK"/>
                <w:sz w:val="32"/>
                <w:szCs w:val="32"/>
                <w:cs/>
              </w:rPr>
              <w:t xml:space="preserve">      </w:t>
            </w:r>
            <w:r w:rsidR="000536CE" w:rsidRPr="000536CE">
              <w:rPr>
                <w:rFonts w:ascii="TH SarabunPSK" w:hAnsi="TH SarabunPSK" w:cs="TH SarabunPSK"/>
                <w:sz w:val="32"/>
                <w:szCs w:val="32"/>
              </w:rPr>
              <w:t xml:space="preserve">well </w:t>
            </w:r>
            <w:r w:rsidR="000536CE" w:rsidRPr="000536CE">
              <w:rPr>
                <w:rFonts w:ascii="TH SarabunPSK" w:hAnsi="TH SarabunPSK" w:cs="TH SarabunPSK"/>
                <w:sz w:val="32"/>
                <w:szCs w:val="32"/>
                <w:cs/>
              </w:rPr>
              <w:t xml:space="preserve">- </w:t>
            </w:r>
            <w:proofErr w:type="gramEnd"/>
            <w:r w:rsidR="000536CE" w:rsidRPr="000536CE">
              <w:rPr>
                <w:rFonts w:ascii="TH SarabunPSK" w:hAnsi="TH SarabunPSK" w:cs="TH SarabunPSK"/>
                <w:sz w:val="32"/>
                <w:szCs w:val="32"/>
              </w:rPr>
              <w:t>being</w:t>
            </w:r>
            <w:r w:rsidR="000536CE" w:rsidRPr="000536CE">
              <w:rPr>
                <w:rFonts w:ascii="TH SarabunPSK" w:hAnsi="TH SarabunPSK" w:cs="TH SarabunPSK"/>
                <w:sz w:val="32"/>
                <w:szCs w:val="32"/>
                <w:cs/>
              </w:rPr>
              <w:t>.</w:t>
            </w:r>
            <w:r w:rsidR="000536CE">
              <w:rPr>
                <w:rFonts w:ascii="TH SarabunPSK" w:hAnsi="TH SarabunPSK" w:cs="TH SarabunPSK" w:hint="cs"/>
                <w:sz w:val="32"/>
                <w:szCs w:val="32"/>
                <w:cs/>
              </w:rPr>
              <w:t xml:space="preserve">   </w:t>
            </w:r>
          </w:p>
        </w:tc>
        <w:tc>
          <w:tcPr>
            <w:tcW w:w="682" w:type="pct"/>
          </w:tcPr>
          <w:p w14:paraId="76233165" w14:textId="77777777" w:rsidR="00755304" w:rsidRPr="00510E6D" w:rsidRDefault="00755304" w:rsidP="00FD7C02">
            <w:pPr>
              <w:rPr>
                <w:rFonts w:ascii="TH SarabunPSK" w:hAnsi="TH SarabunPSK" w:cs="TH SarabunPSK"/>
                <w:sz w:val="32"/>
                <w:szCs w:val="32"/>
              </w:rPr>
            </w:pPr>
          </w:p>
        </w:tc>
      </w:tr>
      <w:tr w:rsidR="00755304" w:rsidRPr="00510E6D" w14:paraId="47B7E238" w14:textId="77777777" w:rsidTr="00AF4622">
        <w:tc>
          <w:tcPr>
            <w:tcW w:w="4318" w:type="pct"/>
          </w:tcPr>
          <w:p w14:paraId="696530CF" w14:textId="77777777" w:rsidR="00755304" w:rsidRDefault="00755304" w:rsidP="000E311C">
            <w:pPr>
              <w:tabs>
                <w:tab w:val="left" w:pos="450"/>
              </w:tabs>
              <w:ind w:left="454" w:hanging="454"/>
              <w:jc w:val="thaiDistribute"/>
              <w:rPr>
                <w:rFonts w:ascii="TH SarabunPSK" w:hAnsi="TH SarabunPSK" w:cs="TH SarabunPSK"/>
                <w:sz w:val="32"/>
                <w:szCs w:val="32"/>
              </w:rPr>
            </w:pPr>
            <w:proofErr w:type="gramStart"/>
            <w:r>
              <w:rPr>
                <w:rFonts w:ascii="TH SarabunPSK" w:hAnsi="TH SarabunPSK" w:cs="TH SarabunPSK"/>
                <w:sz w:val="32"/>
                <w:szCs w:val="32"/>
              </w:rPr>
              <w:t>7</w:t>
            </w:r>
            <w:r>
              <w:rPr>
                <w:rFonts w:ascii="TH SarabunPSK" w:hAnsi="TH SarabunPSK" w:cs="TH SarabunPSK"/>
                <w:sz w:val="32"/>
                <w:szCs w:val="32"/>
                <w:cs/>
              </w:rPr>
              <w:t>.</w:t>
            </w:r>
            <w:r>
              <w:rPr>
                <w:rFonts w:ascii="TH SarabunPSK" w:hAnsi="TH SarabunPSK" w:cs="TH SarabunPSK"/>
                <w:sz w:val="32"/>
                <w:szCs w:val="32"/>
              </w:rPr>
              <w:t>8</w:t>
            </w:r>
            <w:r w:rsidR="00532819">
              <w:rPr>
                <w:rFonts w:ascii="TH SarabunPSK" w:hAnsi="TH SarabunPSK" w:cs="TH SarabunPSK"/>
                <w:sz w:val="32"/>
                <w:szCs w:val="32"/>
                <w:cs/>
              </w:rPr>
              <w:t xml:space="preserve"> </w:t>
            </w:r>
            <w:r w:rsidR="000E311C">
              <w:rPr>
                <w:rFonts w:ascii="TH SarabunPSK" w:hAnsi="TH SarabunPSK" w:cs="TH SarabunPSK"/>
                <w:sz w:val="32"/>
                <w:szCs w:val="32"/>
                <w:cs/>
              </w:rPr>
              <w:t xml:space="preserve"> </w:t>
            </w:r>
            <w:r w:rsidR="00532819" w:rsidRPr="00532819">
              <w:rPr>
                <w:rFonts w:ascii="TH SarabunPSK" w:hAnsi="TH SarabunPSK" w:cs="TH SarabunPSK"/>
                <w:sz w:val="32"/>
                <w:szCs w:val="32"/>
              </w:rPr>
              <w:t>The</w:t>
            </w:r>
            <w:proofErr w:type="gramEnd"/>
            <w:r w:rsidR="00532819" w:rsidRPr="00532819">
              <w:rPr>
                <w:rFonts w:ascii="TH SarabunPSK" w:hAnsi="TH SarabunPSK" w:cs="TH SarabunPSK"/>
                <w:sz w:val="32"/>
                <w:szCs w:val="32"/>
              </w:rPr>
              <w:t xml:space="preserve"> competences of the support staff rendering services related to</w:t>
            </w:r>
            <w:r w:rsidR="000E311C">
              <w:rPr>
                <w:rFonts w:ascii="TH SarabunPSK" w:hAnsi="TH SarabunPSK" w:cs="TH SarabunPSK"/>
                <w:sz w:val="32"/>
                <w:szCs w:val="32"/>
                <w:cs/>
              </w:rPr>
              <w:t xml:space="preserve"> </w:t>
            </w:r>
            <w:r w:rsidR="00532819" w:rsidRPr="00532819">
              <w:rPr>
                <w:rFonts w:ascii="TH SarabunPSK" w:hAnsi="TH SarabunPSK" w:cs="TH SarabunPSK"/>
                <w:sz w:val="32"/>
                <w:szCs w:val="32"/>
              </w:rPr>
              <w:t>facilities</w:t>
            </w:r>
            <w:r w:rsidR="00532819">
              <w:rPr>
                <w:rFonts w:ascii="TH SarabunPSK" w:hAnsi="TH SarabunPSK" w:cs="TH SarabunPSK"/>
                <w:sz w:val="32"/>
                <w:szCs w:val="32"/>
                <w:cs/>
              </w:rPr>
              <w:t xml:space="preserve"> </w:t>
            </w:r>
            <w:r w:rsidR="000E311C">
              <w:rPr>
                <w:rFonts w:ascii="TH SarabunPSK" w:hAnsi="TH SarabunPSK" w:cs="TH SarabunPSK"/>
                <w:sz w:val="32"/>
                <w:szCs w:val="32"/>
                <w:cs/>
              </w:rPr>
              <w:t xml:space="preserve">  </w:t>
            </w:r>
            <w:r w:rsidR="00532819" w:rsidRPr="00532819">
              <w:rPr>
                <w:rFonts w:ascii="TH SarabunPSK" w:hAnsi="TH SarabunPSK" w:cs="TH SarabunPSK"/>
                <w:sz w:val="32"/>
                <w:szCs w:val="32"/>
              </w:rPr>
              <w:t>are shown to be identified and evaluated to ensure that their</w:t>
            </w:r>
            <w:r w:rsidR="000E311C">
              <w:rPr>
                <w:rFonts w:ascii="TH SarabunPSK" w:hAnsi="TH SarabunPSK" w:cs="TH SarabunPSK"/>
                <w:sz w:val="32"/>
                <w:szCs w:val="32"/>
                <w:cs/>
              </w:rPr>
              <w:t xml:space="preserve"> </w:t>
            </w:r>
            <w:r w:rsidR="00532819" w:rsidRPr="00532819">
              <w:rPr>
                <w:rFonts w:ascii="TH SarabunPSK" w:hAnsi="TH SarabunPSK" w:cs="TH SarabunPSK"/>
                <w:sz w:val="32"/>
                <w:szCs w:val="32"/>
              </w:rPr>
              <w:t>skills remain relevant to stakeholder needs</w:t>
            </w:r>
            <w:r w:rsidR="00532819" w:rsidRPr="00532819">
              <w:rPr>
                <w:rFonts w:ascii="TH SarabunPSK" w:hAnsi="TH SarabunPSK" w:cs="TH SarabunPSK"/>
                <w:sz w:val="32"/>
                <w:szCs w:val="32"/>
                <w:cs/>
              </w:rPr>
              <w:t>.</w:t>
            </w:r>
          </w:p>
        </w:tc>
        <w:tc>
          <w:tcPr>
            <w:tcW w:w="682" w:type="pct"/>
          </w:tcPr>
          <w:p w14:paraId="6A0E7553" w14:textId="77777777" w:rsidR="00755304" w:rsidRPr="00510E6D" w:rsidRDefault="00755304" w:rsidP="00FD7C02">
            <w:pPr>
              <w:rPr>
                <w:rFonts w:ascii="TH SarabunPSK" w:hAnsi="TH SarabunPSK" w:cs="TH SarabunPSK"/>
                <w:sz w:val="32"/>
                <w:szCs w:val="32"/>
              </w:rPr>
            </w:pPr>
          </w:p>
        </w:tc>
      </w:tr>
      <w:tr w:rsidR="00755304" w:rsidRPr="00510E6D" w14:paraId="5594E653" w14:textId="77777777" w:rsidTr="00AF4622">
        <w:tc>
          <w:tcPr>
            <w:tcW w:w="4318" w:type="pct"/>
          </w:tcPr>
          <w:p w14:paraId="746E5BDA" w14:textId="77777777" w:rsidR="009C2C95" w:rsidRDefault="00755304" w:rsidP="008B3D60">
            <w:pPr>
              <w:tabs>
                <w:tab w:val="left" w:pos="450"/>
              </w:tabs>
              <w:jc w:val="thaiDistribute"/>
              <w:rPr>
                <w:rFonts w:ascii="TH SarabunPSK" w:hAnsi="TH SarabunPSK" w:cs="TH SarabunPSK"/>
                <w:sz w:val="32"/>
                <w:szCs w:val="32"/>
              </w:rPr>
            </w:pPr>
            <w:r>
              <w:rPr>
                <w:rFonts w:ascii="TH SarabunPSK" w:hAnsi="TH SarabunPSK" w:cs="TH SarabunPSK"/>
                <w:sz w:val="32"/>
                <w:szCs w:val="32"/>
              </w:rPr>
              <w:t>7</w:t>
            </w:r>
            <w:r>
              <w:rPr>
                <w:rFonts w:ascii="TH SarabunPSK" w:hAnsi="TH SarabunPSK" w:cs="TH SarabunPSK"/>
                <w:sz w:val="32"/>
                <w:szCs w:val="32"/>
                <w:cs/>
              </w:rPr>
              <w:t>.</w:t>
            </w:r>
            <w:r>
              <w:rPr>
                <w:rFonts w:ascii="TH SarabunPSK" w:hAnsi="TH SarabunPSK" w:cs="TH SarabunPSK"/>
                <w:sz w:val="32"/>
                <w:szCs w:val="32"/>
              </w:rPr>
              <w:t>9</w:t>
            </w:r>
            <w:r w:rsidR="009C2C95">
              <w:rPr>
                <w:rFonts w:ascii="TH SarabunPSK" w:hAnsi="TH SarabunPSK" w:cs="TH SarabunPSK"/>
                <w:sz w:val="32"/>
                <w:szCs w:val="32"/>
                <w:cs/>
              </w:rPr>
              <w:t xml:space="preserve">   </w:t>
            </w:r>
            <w:r w:rsidR="009C2C95" w:rsidRPr="009C2C95">
              <w:rPr>
                <w:rFonts w:ascii="TH SarabunPSK" w:hAnsi="TH SarabunPSK" w:cs="TH SarabunPSK"/>
                <w:sz w:val="32"/>
                <w:szCs w:val="32"/>
              </w:rPr>
              <w:t xml:space="preserve">The quality of the facilities </w:t>
            </w:r>
            <w:r w:rsidR="009C2C95" w:rsidRPr="009C2C95">
              <w:rPr>
                <w:rFonts w:ascii="TH SarabunPSK" w:hAnsi="TH SarabunPSK" w:cs="TH SarabunPSK"/>
                <w:sz w:val="32"/>
                <w:szCs w:val="32"/>
                <w:cs/>
              </w:rPr>
              <w:t>(</w:t>
            </w:r>
            <w:r w:rsidR="009C2C95" w:rsidRPr="009C2C95">
              <w:rPr>
                <w:rFonts w:ascii="TH SarabunPSK" w:hAnsi="TH SarabunPSK" w:cs="TH SarabunPSK"/>
                <w:sz w:val="32"/>
                <w:szCs w:val="32"/>
              </w:rPr>
              <w:t>library, laboratory, IT, and student services</w:t>
            </w:r>
            <w:r w:rsidR="009C2C95" w:rsidRPr="009C2C95">
              <w:rPr>
                <w:rFonts w:ascii="TH SarabunPSK" w:hAnsi="TH SarabunPSK" w:cs="TH SarabunPSK"/>
                <w:sz w:val="32"/>
                <w:szCs w:val="32"/>
                <w:cs/>
              </w:rPr>
              <w:t xml:space="preserve">) </w:t>
            </w:r>
            <w:r w:rsidR="009C2C95">
              <w:rPr>
                <w:rFonts w:ascii="TH SarabunPSK" w:hAnsi="TH SarabunPSK" w:cs="TH SarabunPSK"/>
                <w:sz w:val="32"/>
                <w:szCs w:val="32"/>
                <w:cs/>
              </w:rPr>
              <w:t xml:space="preserve">  </w:t>
            </w:r>
          </w:p>
          <w:p w14:paraId="48C6AE69" w14:textId="77777777" w:rsidR="00755304" w:rsidRDefault="009C2C95" w:rsidP="008B3D60">
            <w:pPr>
              <w:tabs>
                <w:tab w:val="left" w:pos="450"/>
              </w:tabs>
              <w:jc w:val="thaiDistribute"/>
              <w:rPr>
                <w:rFonts w:ascii="TH SarabunPSK" w:hAnsi="TH SarabunPSK" w:cs="TH SarabunPSK"/>
                <w:sz w:val="32"/>
                <w:szCs w:val="32"/>
              </w:rPr>
            </w:pPr>
            <w:r>
              <w:rPr>
                <w:rFonts w:ascii="TH SarabunPSK" w:hAnsi="TH SarabunPSK" w:cs="TH SarabunPSK"/>
                <w:sz w:val="32"/>
                <w:szCs w:val="32"/>
                <w:cs/>
              </w:rPr>
              <w:t xml:space="preserve">       </w:t>
            </w:r>
            <w:r w:rsidRPr="009C2C95">
              <w:rPr>
                <w:rFonts w:ascii="TH SarabunPSK" w:hAnsi="TH SarabunPSK" w:cs="TH SarabunPSK"/>
                <w:sz w:val="32"/>
                <w:szCs w:val="32"/>
              </w:rPr>
              <w:t>are shown to be subjected to evaluation and enhancement</w:t>
            </w:r>
            <w:r w:rsidRPr="009C2C95">
              <w:rPr>
                <w:rFonts w:ascii="TH SarabunPSK" w:hAnsi="TH SarabunPSK" w:cs="TH SarabunPSK"/>
                <w:sz w:val="32"/>
                <w:szCs w:val="32"/>
                <w:cs/>
              </w:rPr>
              <w:t>.</w:t>
            </w:r>
          </w:p>
        </w:tc>
        <w:tc>
          <w:tcPr>
            <w:tcW w:w="682" w:type="pct"/>
          </w:tcPr>
          <w:p w14:paraId="091DC17F" w14:textId="77777777" w:rsidR="00755304" w:rsidRPr="00510E6D" w:rsidRDefault="00755304" w:rsidP="00FD7C02">
            <w:pPr>
              <w:rPr>
                <w:rFonts w:ascii="TH SarabunPSK" w:hAnsi="TH SarabunPSK" w:cs="TH SarabunPSK"/>
                <w:sz w:val="32"/>
                <w:szCs w:val="32"/>
              </w:rPr>
            </w:pPr>
          </w:p>
        </w:tc>
      </w:tr>
      <w:tr w:rsidR="00355CCB" w:rsidRPr="00510E6D" w14:paraId="0C4473C7" w14:textId="77777777" w:rsidTr="00AF4622">
        <w:tc>
          <w:tcPr>
            <w:tcW w:w="4318" w:type="pct"/>
          </w:tcPr>
          <w:p w14:paraId="4C54D90A" w14:textId="77777777" w:rsidR="00355CCB" w:rsidRPr="00510E6D" w:rsidRDefault="00355CCB" w:rsidP="00FD7C02">
            <w:pPr>
              <w:rPr>
                <w:rFonts w:ascii="TH SarabunPSK" w:hAnsi="TH SarabunPSK" w:cs="TH SarabunPSK"/>
                <w:b/>
                <w:bCs/>
                <w:sz w:val="32"/>
                <w:szCs w:val="32"/>
                <w:cs/>
              </w:rPr>
            </w:pPr>
            <w:r w:rsidRPr="00510E6D">
              <w:rPr>
                <w:rFonts w:ascii="TH SarabunPSK" w:hAnsi="TH SarabunPSK" w:cs="TH SarabunPSK"/>
                <w:b/>
                <w:bCs/>
                <w:sz w:val="32"/>
                <w:szCs w:val="32"/>
                <w:cs/>
              </w:rPr>
              <w:t>ความคิดเห็นโดยรวม (</w:t>
            </w:r>
            <w:r w:rsidRPr="00510E6D">
              <w:rPr>
                <w:rFonts w:ascii="TH SarabunPSK" w:hAnsi="TH SarabunPSK" w:cs="TH SarabunPSK"/>
                <w:b/>
                <w:bCs/>
                <w:sz w:val="32"/>
                <w:szCs w:val="32"/>
              </w:rPr>
              <w:t>Overall opinion</w:t>
            </w:r>
            <w:r w:rsidRPr="00510E6D">
              <w:rPr>
                <w:rFonts w:ascii="TH SarabunPSK" w:hAnsi="TH SarabunPSK" w:cs="TH SarabunPSK"/>
                <w:b/>
                <w:bCs/>
                <w:sz w:val="32"/>
                <w:szCs w:val="32"/>
                <w:cs/>
              </w:rPr>
              <w:t>)</w:t>
            </w:r>
          </w:p>
        </w:tc>
        <w:tc>
          <w:tcPr>
            <w:tcW w:w="682" w:type="pct"/>
          </w:tcPr>
          <w:p w14:paraId="6E173B22" w14:textId="77777777" w:rsidR="00355CCB" w:rsidRPr="00510E6D" w:rsidRDefault="00355CCB" w:rsidP="00FD7C02">
            <w:pPr>
              <w:rPr>
                <w:rFonts w:ascii="TH SarabunPSK" w:hAnsi="TH SarabunPSK" w:cs="TH SarabunPSK"/>
                <w:b/>
                <w:bCs/>
                <w:sz w:val="32"/>
                <w:szCs w:val="32"/>
              </w:rPr>
            </w:pPr>
          </w:p>
        </w:tc>
      </w:tr>
    </w:tbl>
    <w:p w14:paraId="391A467A" w14:textId="77777777" w:rsidR="004F34F3" w:rsidRPr="00605693" w:rsidRDefault="004F34F3" w:rsidP="004F34F3">
      <w:pPr>
        <w:rPr>
          <w:rFonts w:ascii="Angsana New" w:hAnsi="Angsana New"/>
          <w:b/>
          <w:bCs/>
          <w:sz w:val="32"/>
          <w:szCs w:val="32"/>
        </w:rPr>
      </w:pPr>
    </w:p>
    <w:p w14:paraId="400E7E1A" w14:textId="77777777" w:rsidR="004F34F3" w:rsidRPr="00510E6D" w:rsidRDefault="00FC2A60" w:rsidP="00335EAA">
      <w:pPr>
        <w:widowControl w:val="0"/>
        <w:suppressLineNumbers/>
        <w:spacing w:after="240"/>
        <w:ind w:right="-20"/>
        <w:outlineLvl w:val="0"/>
        <w:rPr>
          <w:rFonts w:ascii="TH SarabunPSK" w:hAnsi="TH SarabunPSK" w:cs="TH SarabunPSK"/>
          <w:b/>
          <w:bCs/>
          <w:sz w:val="32"/>
          <w:szCs w:val="32"/>
        </w:rPr>
      </w:pPr>
      <w:r>
        <w:rPr>
          <w:rFonts w:ascii="TH SarabunPSK" w:hAnsi="TH SarabunPSK" w:cs="TH SarabunPSK"/>
          <w:sz w:val="32"/>
          <w:szCs w:val="32"/>
          <w:cs/>
        </w:rPr>
        <w:br w:type="page"/>
      </w:r>
      <w:r w:rsidR="004F34F3" w:rsidRPr="00510E6D">
        <w:rPr>
          <w:rFonts w:ascii="TH SarabunPSK" w:hAnsi="TH SarabunPSK" w:cs="TH SarabunPSK"/>
          <w:b/>
          <w:bCs/>
          <w:sz w:val="32"/>
          <w:szCs w:val="32"/>
        </w:rPr>
        <w:lastRenderedPageBreak/>
        <w:t xml:space="preserve">AUN </w:t>
      </w:r>
      <w:r w:rsidR="004F34F3" w:rsidRPr="00510E6D">
        <w:rPr>
          <w:rFonts w:ascii="TH SarabunPSK" w:hAnsi="TH SarabunPSK" w:cs="TH SarabunPSK"/>
          <w:b/>
          <w:bCs/>
          <w:sz w:val="32"/>
          <w:szCs w:val="32"/>
          <w:cs/>
        </w:rPr>
        <w:t xml:space="preserve">- </w:t>
      </w:r>
      <w:r w:rsidR="004F34F3" w:rsidRPr="00510E6D">
        <w:rPr>
          <w:rFonts w:ascii="TH SarabunPSK" w:hAnsi="TH SarabunPSK" w:cs="TH SarabunPSK"/>
          <w:b/>
          <w:bCs/>
          <w:sz w:val="32"/>
          <w:szCs w:val="32"/>
        </w:rPr>
        <w:t>QA</w:t>
      </w:r>
      <w:r w:rsidR="004F34F3" w:rsidRPr="00510E6D">
        <w:rPr>
          <w:rFonts w:ascii="TH SarabunPSK" w:hAnsi="TH SarabunPSK" w:cs="TH SarabunPSK" w:hint="cs"/>
          <w:b/>
          <w:bCs/>
          <w:sz w:val="32"/>
          <w:szCs w:val="32"/>
          <w:cs/>
        </w:rPr>
        <w:t xml:space="preserve"> </w:t>
      </w:r>
      <w:r w:rsidR="004F34F3" w:rsidRPr="00510E6D">
        <w:rPr>
          <w:rFonts w:ascii="TH SarabunPSK" w:hAnsi="TH SarabunPSK" w:cs="TH SarabunPSK"/>
          <w:b/>
          <w:bCs/>
          <w:sz w:val="32"/>
          <w:szCs w:val="32"/>
        </w:rPr>
        <w:t>criterion 8</w:t>
      </w:r>
      <w:r w:rsidR="004F34F3" w:rsidRPr="00510E6D">
        <w:rPr>
          <w:rFonts w:ascii="TH SarabunPSK" w:hAnsi="TH SarabunPSK" w:cs="TH SarabunPSK" w:hint="cs"/>
          <w:b/>
          <w:bCs/>
          <w:sz w:val="32"/>
          <w:szCs w:val="32"/>
          <w:cs/>
        </w:rPr>
        <w:t xml:space="preserve"> </w:t>
      </w:r>
      <w:r w:rsidR="00335EAA" w:rsidRPr="00335EAA">
        <w:rPr>
          <w:rFonts w:ascii="TH SarabunPSK" w:hAnsi="TH SarabunPSK" w:cs="TH SarabunPSK"/>
          <w:b/>
          <w:bCs/>
          <w:sz w:val="32"/>
          <w:szCs w:val="32"/>
        </w:rPr>
        <w:t>Output and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tblGrid>
      <w:tr w:rsidR="004F34F3" w:rsidRPr="00510E6D" w14:paraId="09D05C16" w14:textId="77777777" w:rsidTr="00350A5C">
        <w:tc>
          <w:tcPr>
            <w:tcW w:w="8954" w:type="dxa"/>
          </w:tcPr>
          <w:p w14:paraId="070885BD" w14:textId="77777777" w:rsidR="004F34F3" w:rsidRPr="00510E6D" w:rsidRDefault="004F34F3" w:rsidP="00350A5C">
            <w:pPr>
              <w:rPr>
                <w:rFonts w:ascii="TH SarabunPSK" w:hAnsi="TH SarabunPSK" w:cs="TH SarabunPSK"/>
                <w:b/>
                <w:bCs/>
                <w:sz w:val="32"/>
                <w:szCs w:val="32"/>
              </w:rPr>
            </w:pPr>
            <w:r w:rsidRPr="00510E6D">
              <w:rPr>
                <w:rFonts w:ascii="TH SarabunPSK" w:hAnsi="TH SarabunPSK" w:cs="TH SarabunPSK"/>
                <w:b/>
                <w:bCs/>
                <w:sz w:val="32"/>
                <w:szCs w:val="32"/>
              </w:rPr>
              <w:t>Sub Criterion 8</w:t>
            </w:r>
          </w:p>
          <w:p w14:paraId="6CFF526A" w14:textId="77777777" w:rsidR="00B74D2D" w:rsidRPr="004C6B53" w:rsidRDefault="00B74D2D" w:rsidP="004C6B53">
            <w:pPr>
              <w:numPr>
                <w:ilvl w:val="0"/>
                <w:numId w:val="23"/>
              </w:numPr>
              <w:ind w:left="731" w:hanging="425"/>
              <w:jc w:val="thaiDistribute"/>
              <w:rPr>
                <w:rFonts w:ascii="TH SarabunPSK" w:hAnsi="TH SarabunPSK" w:cs="TH SarabunPSK"/>
                <w:sz w:val="32"/>
                <w:szCs w:val="32"/>
              </w:rPr>
            </w:pPr>
            <w:r w:rsidRPr="004C6B53">
              <w:rPr>
                <w:rFonts w:ascii="TH SarabunPSK" w:hAnsi="TH SarabunPSK" w:cs="TH SarabunPSK"/>
                <w:sz w:val="32"/>
                <w:szCs w:val="32"/>
              </w:rPr>
              <w:t>The pass rate, dropout rate, and average time to graduate are shown to be established, monitored, and benchmarked for improvement</w:t>
            </w:r>
            <w:r w:rsidRPr="004C6B53">
              <w:rPr>
                <w:rFonts w:ascii="TH SarabunPSK" w:hAnsi="TH SarabunPSK" w:cs="TH SarabunPSK"/>
                <w:sz w:val="32"/>
                <w:szCs w:val="32"/>
                <w:cs/>
              </w:rPr>
              <w:t>.</w:t>
            </w:r>
          </w:p>
          <w:p w14:paraId="1A099389" w14:textId="77777777" w:rsidR="00B74D2D" w:rsidRPr="004C6B53" w:rsidRDefault="00B74D2D" w:rsidP="004C6B53">
            <w:pPr>
              <w:numPr>
                <w:ilvl w:val="0"/>
                <w:numId w:val="23"/>
              </w:numPr>
              <w:ind w:left="731" w:hanging="447"/>
              <w:jc w:val="thaiDistribute"/>
              <w:rPr>
                <w:rFonts w:ascii="TH SarabunPSK" w:hAnsi="TH SarabunPSK" w:cs="TH SarabunPSK"/>
                <w:sz w:val="32"/>
                <w:szCs w:val="32"/>
              </w:rPr>
            </w:pPr>
            <w:r w:rsidRPr="004C6B53">
              <w:rPr>
                <w:rFonts w:ascii="TH SarabunPSK" w:hAnsi="TH SarabunPSK" w:cs="TH SarabunPSK"/>
                <w:sz w:val="32"/>
                <w:szCs w:val="32"/>
              </w:rPr>
              <w:t>Employability as well as self</w:t>
            </w:r>
            <w:r w:rsidRPr="004C6B53">
              <w:rPr>
                <w:rFonts w:ascii="TH SarabunPSK" w:hAnsi="TH SarabunPSK" w:cs="TH SarabunPSK"/>
                <w:sz w:val="32"/>
                <w:szCs w:val="32"/>
                <w:cs/>
              </w:rPr>
              <w:t>-</w:t>
            </w:r>
            <w:r w:rsidRPr="004C6B53">
              <w:rPr>
                <w:rFonts w:ascii="TH SarabunPSK" w:hAnsi="TH SarabunPSK" w:cs="TH SarabunPSK"/>
                <w:sz w:val="32"/>
                <w:szCs w:val="32"/>
              </w:rPr>
              <w:t>employment, entrepreneurship, and advancement to further studies, are shown to be established, monitored, and benchmarked for improvement</w:t>
            </w:r>
            <w:r w:rsidRPr="004C6B53">
              <w:rPr>
                <w:rFonts w:ascii="TH SarabunPSK" w:hAnsi="TH SarabunPSK" w:cs="TH SarabunPSK"/>
                <w:sz w:val="32"/>
                <w:szCs w:val="32"/>
                <w:cs/>
              </w:rPr>
              <w:t>.</w:t>
            </w:r>
          </w:p>
          <w:p w14:paraId="7C6DBF50" w14:textId="77777777" w:rsidR="00B74D2D" w:rsidRPr="006F0A72" w:rsidRDefault="00B74D2D" w:rsidP="004C6B53">
            <w:pPr>
              <w:numPr>
                <w:ilvl w:val="0"/>
                <w:numId w:val="23"/>
              </w:numPr>
              <w:ind w:left="731" w:hanging="447"/>
              <w:jc w:val="thaiDistribute"/>
              <w:rPr>
                <w:rFonts w:ascii="TH SarabunPSK" w:hAnsi="TH SarabunPSK" w:cs="TH SarabunPSK"/>
                <w:sz w:val="32"/>
                <w:szCs w:val="32"/>
              </w:rPr>
            </w:pPr>
            <w:r w:rsidRPr="006F0A72">
              <w:rPr>
                <w:rFonts w:ascii="TH SarabunPSK" w:hAnsi="TH SarabunPSK" w:cs="TH SarabunPSK"/>
                <w:sz w:val="32"/>
                <w:szCs w:val="32"/>
              </w:rPr>
              <w:t>Research and creative work output and activities carried out by the academic staff and students, are shown to be established, monitored, and benchmarked for improvement</w:t>
            </w:r>
            <w:r w:rsidRPr="006F0A72">
              <w:rPr>
                <w:rFonts w:ascii="TH SarabunPSK" w:hAnsi="TH SarabunPSK" w:cs="TH SarabunPSK"/>
                <w:sz w:val="32"/>
                <w:szCs w:val="32"/>
                <w:cs/>
              </w:rPr>
              <w:t>.</w:t>
            </w:r>
          </w:p>
          <w:p w14:paraId="19516A62" w14:textId="77777777" w:rsidR="004C6B53" w:rsidRDefault="008035F8" w:rsidP="004C6B53">
            <w:pPr>
              <w:numPr>
                <w:ilvl w:val="0"/>
                <w:numId w:val="23"/>
              </w:numPr>
              <w:ind w:left="736" w:hanging="452"/>
              <w:jc w:val="thaiDistribute"/>
              <w:rPr>
                <w:rFonts w:ascii="TH SarabunPSK" w:hAnsi="TH SarabunPSK" w:cs="TH SarabunPSK"/>
                <w:sz w:val="32"/>
                <w:szCs w:val="32"/>
              </w:rPr>
            </w:pPr>
            <w:r w:rsidRPr="006F0A72">
              <w:rPr>
                <w:rFonts w:ascii="TH SarabunPSK" w:hAnsi="TH SarabunPSK" w:cs="TH SarabunPSK"/>
                <w:sz w:val="32"/>
                <w:szCs w:val="32"/>
              </w:rPr>
              <w:t xml:space="preserve">Data are provided to show directly the achievement of the </w:t>
            </w:r>
            <w:proofErr w:type="spellStart"/>
            <w:r w:rsidRPr="006F0A72">
              <w:rPr>
                <w:rFonts w:ascii="TH SarabunPSK" w:hAnsi="TH SarabunPSK" w:cs="TH SarabunPSK"/>
                <w:sz w:val="32"/>
                <w:szCs w:val="32"/>
              </w:rPr>
              <w:t>Programme</w:t>
            </w:r>
            <w:proofErr w:type="spellEnd"/>
            <w:r w:rsidRPr="006F0A72">
              <w:rPr>
                <w:rFonts w:ascii="TH SarabunPSK" w:hAnsi="TH SarabunPSK" w:cs="TH SarabunPSK"/>
                <w:sz w:val="32"/>
                <w:szCs w:val="32"/>
              </w:rPr>
              <w:t xml:space="preserve"> outcomes, which are established and monitored</w:t>
            </w:r>
            <w:r w:rsidRPr="006F0A72">
              <w:rPr>
                <w:rFonts w:ascii="TH SarabunPSK" w:hAnsi="TH SarabunPSK" w:cs="TH SarabunPSK"/>
                <w:sz w:val="32"/>
                <w:szCs w:val="32"/>
                <w:cs/>
              </w:rPr>
              <w:t>.</w:t>
            </w:r>
          </w:p>
          <w:p w14:paraId="636AF110" w14:textId="77777777" w:rsidR="00B74D2D" w:rsidRPr="004C6B53" w:rsidRDefault="00B74D2D" w:rsidP="004C6B53">
            <w:pPr>
              <w:numPr>
                <w:ilvl w:val="0"/>
                <w:numId w:val="23"/>
              </w:numPr>
              <w:ind w:left="736" w:hanging="452"/>
              <w:jc w:val="thaiDistribute"/>
              <w:rPr>
                <w:rFonts w:ascii="TH SarabunPSK" w:hAnsi="TH SarabunPSK" w:cs="TH SarabunPSK"/>
                <w:sz w:val="32"/>
                <w:szCs w:val="32"/>
              </w:rPr>
            </w:pPr>
            <w:proofErr w:type="gramStart"/>
            <w:r w:rsidRPr="004C6B53">
              <w:rPr>
                <w:rFonts w:ascii="TH SarabunPSK" w:hAnsi="TH SarabunPSK" w:cs="TH SarabunPSK"/>
                <w:sz w:val="32"/>
                <w:szCs w:val="32"/>
              </w:rPr>
              <w:t>Satisfaction</w:t>
            </w:r>
            <w:proofErr w:type="gramEnd"/>
            <w:r w:rsidRPr="004C6B53">
              <w:rPr>
                <w:rFonts w:ascii="TH SarabunPSK" w:hAnsi="TH SarabunPSK" w:cs="TH SarabunPSK"/>
                <w:sz w:val="32"/>
                <w:szCs w:val="32"/>
              </w:rPr>
              <w:t xml:space="preserve"> level of the various stakeholders </w:t>
            </w:r>
            <w:proofErr w:type="gramStart"/>
            <w:r w:rsidRPr="004C6B53">
              <w:rPr>
                <w:rFonts w:ascii="TH SarabunPSK" w:hAnsi="TH SarabunPSK" w:cs="TH SarabunPSK"/>
                <w:sz w:val="32"/>
                <w:szCs w:val="32"/>
              </w:rPr>
              <w:t>are</w:t>
            </w:r>
            <w:proofErr w:type="gramEnd"/>
            <w:r w:rsidRPr="004C6B53">
              <w:rPr>
                <w:rFonts w:ascii="TH SarabunPSK" w:hAnsi="TH SarabunPSK" w:cs="TH SarabunPSK"/>
                <w:sz w:val="32"/>
                <w:szCs w:val="32"/>
              </w:rPr>
              <w:t xml:space="preserve"> shown to be established, monitored, and benchmarked for improvement</w:t>
            </w:r>
            <w:r w:rsidRPr="004C6B53">
              <w:rPr>
                <w:rFonts w:ascii="TH SarabunPSK" w:hAnsi="TH SarabunPSK" w:cs="TH SarabunPSK"/>
                <w:sz w:val="32"/>
                <w:szCs w:val="32"/>
                <w:cs/>
              </w:rPr>
              <w:t>.</w:t>
            </w:r>
          </w:p>
          <w:p w14:paraId="18AEED40" w14:textId="77777777" w:rsidR="004F34F3" w:rsidRPr="00510E6D" w:rsidRDefault="004F34F3" w:rsidP="00065A9A">
            <w:pPr>
              <w:ind w:left="736" w:hanging="5"/>
              <w:rPr>
                <w:rFonts w:ascii="TH SarabunPSK" w:hAnsi="TH SarabunPSK" w:cs="TH SarabunPSK"/>
                <w:sz w:val="32"/>
                <w:szCs w:val="32"/>
              </w:rPr>
            </w:pPr>
          </w:p>
        </w:tc>
      </w:tr>
    </w:tbl>
    <w:p w14:paraId="19697570" w14:textId="77777777" w:rsidR="004F34F3" w:rsidRPr="00510E6D" w:rsidRDefault="004F34F3" w:rsidP="004F34F3">
      <w:pPr>
        <w:rPr>
          <w:rFonts w:ascii="TH SarabunPSK" w:hAnsi="TH SarabunPSK" w:cs="TH SarabunPSK"/>
          <w:b/>
          <w:bCs/>
          <w:sz w:val="32"/>
          <w:szCs w:val="32"/>
        </w:rPr>
      </w:pPr>
    </w:p>
    <w:p w14:paraId="7DCAFB10" w14:textId="77777777" w:rsidR="00605693" w:rsidRPr="00510E6D" w:rsidRDefault="00605693" w:rsidP="00605693">
      <w:pPr>
        <w:widowControl w:val="0"/>
        <w:suppressLineNumbers/>
        <w:spacing w:after="240"/>
        <w:ind w:right="-20"/>
        <w:outlineLvl w:val="0"/>
        <w:rPr>
          <w:rFonts w:ascii="TH SarabunPSK" w:hAnsi="TH SarabunPSK" w:cs="TH SarabunPSK"/>
          <w:b/>
          <w:bCs/>
          <w:sz w:val="32"/>
          <w:szCs w:val="32"/>
        </w:rPr>
      </w:pPr>
      <w:r w:rsidRPr="00510E6D">
        <w:rPr>
          <w:rFonts w:ascii="TH SarabunPSK" w:hAnsi="TH SarabunPSK" w:cs="TH SarabunPSK"/>
          <w:b/>
          <w:bCs/>
          <w:sz w:val="32"/>
          <w:szCs w:val="32"/>
          <w:cs/>
        </w:rPr>
        <w:t xml:space="preserve">ผลการดำเนินงาน  </w:t>
      </w:r>
    </w:p>
    <w:p w14:paraId="6F0E898C" w14:textId="77777777" w:rsidR="00605693" w:rsidRPr="004E107C" w:rsidRDefault="00605693" w:rsidP="00605693">
      <w:pPr>
        <w:widowControl w:val="0"/>
        <w:suppressLineNumbers/>
        <w:ind w:right="-20" w:firstLine="720"/>
        <w:outlineLvl w:val="0"/>
        <w:rPr>
          <w:rFonts w:ascii="TH SarabunPSK" w:hAnsi="TH SarabunPSK" w:cs="TH SarabunPSK"/>
          <w:color w:val="FF0000"/>
          <w:sz w:val="32"/>
          <w:szCs w:val="32"/>
          <w:cs/>
        </w:rPr>
      </w:pPr>
      <w:r w:rsidRPr="004E107C">
        <w:rPr>
          <w:rFonts w:ascii="TH SarabunPSK" w:hAnsi="TH SarabunPSK" w:cs="TH SarabunPSK" w:hint="cs"/>
          <w:color w:val="FF0000"/>
          <w:sz w:val="32"/>
          <w:szCs w:val="32"/>
          <w:cs/>
        </w:rPr>
        <w:t>ให้เขียนบรรยาย</w:t>
      </w:r>
      <w:r w:rsidR="00F15489" w:rsidRPr="00F15489">
        <w:rPr>
          <w:rFonts w:ascii="TH SarabunPSK" w:hAnsi="TH SarabunPSK" w:cs="TH SarabunPSK" w:hint="cs"/>
          <w:b/>
          <w:bCs/>
          <w:color w:val="FF0000"/>
          <w:sz w:val="32"/>
          <w:szCs w:val="32"/>
          <w:u w:val="single"/>
          <w:cs/>
        </w:rPr>
        <w:t>กระบวนการและผลการดำเนินงาน</w:t>
      </w:r>
      <w:r w:rsidRPr="004E107C">
        <w:rPr>
          <w:rFonts w:ascii="TH SarabunPSK" w:hAnsi="TH SarabunPSK" w:cs="TH SarabunPSK" w:hint="cs"/>
          <w:color w:val="FF0000"/>
          <w:sz w:val="32"/>
          <w:szCs w:val="32"/>
          <w:cs/>
        </w:rPr>
        <w:t>ตามเกณฑ์ ข้อ 8</w:t>
      </w:r>
      <w:r w:rsidRPr="004E107C">
        <w:rPr>
          <w:rFonts w:ascii="TH SarabunPSK" w:hAnsi="TH SarabunPSK" w:cs="TH SarabunPSK"/>
          <w:color w:val="FF0000"/>
          <w:sz w:val="32"/>
          <w:szCs w:val="32"/>
          <w:cs/>
        </w:rPr>
        <w:t>.</w:t>
      </w:r>
      <w:r w:rsidRPr="004E107C">
        <w:rPr>
          <w:rFonts w:ascii="TH SarabunPSK" w:hAnsi="TH SarabunPSK" w:cs="TH SarabunPSK"/>
          <w:color w:val="FF0000"/>
          <w:sz w:val="32"/>
          <w:szCs w:val="32"/>
        </w:rPr>
        <w:t>1, 8</w:t>
      </w:r>
      <w:r w:rsidRPr="004E107C">
        <w:rPr>
          <w:rFonts w:ascii="TH SarabunPSK" w:hAnsi="TH SarabunPSK" w:cs="TH SarabunPSK"/>
          <w:color w:val="FF0000"/>
          <w:sz w:val="32"/>
          <w:szCs w:val="32"/>
          <w:cs/>
        </w:rPr>
        <w:t>.</w:t>
      </w:r>
      <w:r w:rsidRPr="004E107C">
        <w:rPr>
          <w:rFonts w:ascii="TH SarabunPSK" w:hAnsi="TH SarabunPSK" w:cs="TH SarabunPSK"/>
          <w:color w:val="FF0000"/>
          <w:sz w:val="32"/>
          <w:szCs w:val="32"/>
        </w:rPr>
        <w:t>2, 8</w:t>
      </w:r>
      <w:r w:rsidRPr="004E107C">
        <w:rPr>
          <w:rFonts w:ascii="TH SarabunPSK" w:hAnsi="TH SarabunPSK" w:cs="TH SarabunPSK"/>
          <w:color w:val="FF0000"/>
          <w:sz w:val="32"/>
          <w:szCs w:val="32"/>
          <w:cs/>
        </w:rPr>
        <w:t>.</w:t>
      </w:r>
      <w:r w:rsidRPr="004E107C">
        <w:rPr>
          <w:rFonts w:ascii="TH SarabunPSK" w:hAnsi="TH SarabunPSK" w:cs="TH SarabunPSK"/>
          <w:color w:val="FF0000"/>
          <w:sz w:val="32"/>
          <w:szCs w:val="32"/>
        </w:rPr>
        <w:t>3, 8</w:t>
      </w:r>
      <w:r w:rsidRPr="004E107C">
        <w:rPr>
          <w:rFonts w:ascii="TH SarabunPSK" w:hAnsi="TH SarabunPSK" w:cs="TH SarabunPSK"/>
          <w:color w:val="FF0000"/>
          <w:sz w:val="32"/>
          <w:szCs w:val="32"/>
          <w:cs/>
        </w:rPr>
        <w:t>.</w:t>
      </w:r>
      <w:r w:rsidRPr="004E107C">
        <w:rPr>
          <w:rFonts w:ascii="TH SarabunPSK" w:hAnsi="TH SarabunPSK" w:cs="TH SarabunPSK"/>
          <w:color w:val="FF0000"/>
          <w:sz w:val="32"/>
          <w:szCs w:val="32"/>
        </w:rPr>
        <w:t xml:space="preserve">4 </w:t>
      </w:r>
      <w:r w:rsidRPr="004E107C">
        <w:rPr>
          <w:rFonts w:ascii="TH SarabunPSK" w:hAnsi="TH SarabunPSK" w:cs="TH SarabunPSK" w:hint="cs"/>
          <w:color w:val="FF0000"/>
          <w:sz w:val="32"/>
          <w:szCs w:val="32"/>
          <w:cs/>
        </w:rPr>
        <w:t>และ</w:t>
      </w:r>
      <w:r w:rsidR="003F15B6">
        <w:rPr>
          <w:rFonts w:ascii="TH SarabunPSK" w:hAnsi="TH SarabunPSK" w:cs="TH SarabunPSK"/>
          <w:color w:val="FF0000"/>
          <w:sz w:val="32"/>
          <w:szCs w:val="32"/>
          <w:cs/>
        </w:rPr>
        <w:t xml:space="preserve"> </w:t>
      </w:r>
      <w:r w:rsidRPr="004E107C">
        <w:rPr>
          <w:rFonts w:ascii="TH SarabunPSK" w:hAnsi="TH SarabunPSK" w:cs="TH SarabunPSK"/>
          <w:color w:val="FF0000"/>
          <w:sz w:val="32"/>
          <w:szCs w:val="32"/>
        </w:rPr>
        <w:t>8</w:t>
      </w:r>
      <w:r w:rsidRPr="004E107C">
        <w:rPr>
          <w:rFonts w:ascii="TH SarabunPSK" w:hAnsi="TH SarabunPSK" w:cs="TH SarabunPSK"/>
          <w:color w:val="FF0000"/>
          <w:sz w:val="32"/>
          <w:szCs w:val="32"/>
          <w:cs/>
        </w:rPr>
        <w:t>.</w:t>
      </w:r>
      <w:r w:rsidRPr="004E107C">
        <w:rPr>
          <w:rFonts w:ascii="TH SarabunPSK" w:hAnsi="TH SarabunPSK" w:cs="TH SarabunPSK"/>
          <w:color w:val="FF0000"/>
          <w:sz w:val="32"/>
          <w:szCs w:val="32"/>
        </w:rPr>
        <w:t xml:space="preserve">5 </w:t>
      </w:r>
      <w:r w:rsidRPr="004E107C">
        <w:rPr>
          <w:rFonts w:ascii="TH SarabunPSK" w:hAnsi="TH SarabunPSK" w:cs="TH SarabunPSK" w:hint="cs"/>
          <w:color w:val="FF0000"/>
          <w:sz w:val="32"/>
          <w:szCs w:val="32"/>
          <w:cs/>
        </w:rPr>
        <w:t xml:space="preserve">โดยใช้ </w:t>
      </w:r>
      <w:r w:rsidRPr="004E107C">
        <w:rPr>
          <w:rFonts w:ascii="TH SarabunPSK" w:hAnsi="TH SarabunPSK" w:cs="TH SarabunPSK"/>
          <w:color w:val="FF0000"/>
          <w:sz w:val="32"/>
          <w:szCs w:val="32"/>
        </w:rPr>
        <w:t xml:space="preserve">Diagnostic Questions </w:t>
      </w:r>
      <w:r w:rsidRPr="004E107C">
        <w:rPr>
          <w:rFonts w:ascii="TH SarabunPSK" w:hAnsi="TH SarabunPSK" w:cs="TH SarabunPSK" w:hint="cs"/>
          <w:color w:val="FF0000"/>
          <w:sz w:val="32"/>
          <w:szCs w:val="32"/>
          <w:cs/>
        </w:rPr>
        <w:t>และ</w:t>
      </w:r>
      <w:r w:rsidRPr="004E107C">
        <w:rPr>
          <w:rFonts w:ascii="TH SarabunPSK" w:hAnsi="TH SarabunPSK" w:cs="TH SarabunPSK"/>
          <w:color w:val="FF0000"/>
          <w:sz w:val="32"/>
          <w:szCs w:val="32"/>
        </w:rPr>
        <w:t xml:space="preserve">Sources of Evidence </w:t>
      </w:r>
      <w:r w:rsidRPr="004E107C">
        <w:rPr>
          <w:rFonts w:ascii="TH SarabunPSK" w:hAnsi="TH SarabunPSK" w:cs="TH SarabunPSK" w:hint="cs"/>
          <w:color w:val="FF0000"/>
          <w:sz w:val="32"/>
          <w:szCs w:val="32"/>
          <w:cs/>
        </w:rPr>
        <w:t>เพื่อเป็นแนวทางประกอบการเขียน</w:t>
      </w:r>
    </w:p>
    <w:p w14:paraId="1BBFC010" w14:textId="77777777" w:rsidR="00A54AA1" w:rsidRDefault="00A54AA1" w:rsidP="004F34F3">
      <w:pPr>
        <w:rPr>
          <w:rFonts w:ascii="TH SarabunPSK" w:hAnsi="TH SarabunPSK" w:cs="TH SarabunPSK"/>
          <w:b/>
          <w:bCs/>
          <w:sz w:val="32"/>
          <w:szCs w:val="32"/>
        </w:rPr>
      </w:pPr>
    </w:p>
    <w:p w14:paraId="2637F790" w14:textId="77777777" w:rsidR="00D7325E" w:rsidRPr="00510E6D" w:rsidRDefault="00D7325E" w:rsidP="00D7325E">
      <w:pPr>
        <w:jc w:val="both"/>
        <w:rPr>
          <w:rFonts w:ascii="TH SarabunPSK" w:hAnsi="TH SarabunPSK" w:cs="TH SarabunPSK"/>
          <w:b/>
          <w:bCs/>
          <w:sz w:val="32"/>
          <w:szCs w:val="32"/>
        </w:rPr>
      </w:pPr>
      <w:r w:rsidRPr="00510E6D">
        <w:rPr>
          <w:rFonts w:ascii="TH SarabunPSK" w:hAnsi="TH SarabunPSK" w:cs="TH SarabunPSK"/>
          <w:b/>
          <w:bCs/>
          <w:sz w:val="32"/>
          <w:szCs w:val="32"/>
          <w:cs/>
        </w:rPr>
        <w:t>ตาราง</w:t>
      </w:r>
      <w:r w:rsidRPr="00510E6D">
        <w:rPr>
          <w:rFonts w:ascii="TH SarabunPSK" w:hAnsi="TH SarabunPSK" w:cs="TH SarabunPSK" w:hint="cs"/>
          <w:b/>
          <w:bCs/>
          <w:sz w:val="32"/>
          <w:szCs w:val="32"/>
          <w:cs/>
        </w:rPr>
        <w:t>ข้อมูลการคงอยู่และการจบการศึกษาของนิสิตในหลักสูตรปริญญาตรี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047"/>
        <w:gridCol w:w="943"/>
        <w:gridCol w:w="943"/>
        <w:gridCol w:w="944"/>
        <w:gridCol w:w="844"/>
        <w:gridCol w:w="878"/>
        <w:gridCol w:w="878"/>
        <w:gridCol w:w="1206"/>
      </w:tblGrid>
      <w:tr w:rsidR="00D7325E" w:rsidRPr="004E107C" w14:paraId="60077EBE" w14:textId="77777777" w:rsidTr="00A8466F">
        <w:tc>
          <w:tcPr>
            <w:tcW w:w="563" w:type="pct"/>
            <w:vMerge w:val="restart"/>
          </w:tcPr>
          <w:p w14:paraId="4C21094E" w14:textId="77777777" w:rsidR="00D7325E" w:rsidRPr="004E107C" w:rsidRDefault="00D7325E" w:rsidP="00A8466F">
            <w:pPr>
              <w:jc w:val="center"/>
              <w:rPr>
                <w:rFonts w:ascii="TH SarabunPSK" w:hAnsi="TH SarabunPSK" w:cs="TH SarabunPSK"/>
                <w:b/>
                <w:bCs/>
                <w:sz w:val="28"/>
              </w:rPr>
            </w:pPr>
            <w:r w:rsidRPr="004E107C">
              <w:rPr>
                <w:rFonts w:ascii="TH SarabunPSK" w:hAnsi="TH SarabunPSK" w:cs="TH SarabunPSK" w:hint="cs"/>
                <w:b/>
                <w:bCs/>
                <w:sz w:val="28"/>
                <w:cs/>
              </w:rPr>
              <w:t>รหัส</w:t>
            </w:r>
          </w:p>
          <w:p w14:paraId="2A6EE5CE" w14:textId="77777777" w:rsidR="00D7325E" w:rsidRPr="004E107C" w:rsidRDefault="00D7325E" w:rsidP="00A8466F">
            <w:pPr>
              <w:jc w:val="center"/>
              <w:rPr>
                <w:rFonts w:ascii="TH SarabunPSK" w:hAnsi="TH SarabunPSK" w:cs="TH SarabunPSK"/>
                <w:b/>
                <w:bCs/>
                <w:sz w:val="28"/>
              </w:rPr>
            </w:pPr>
            <w:r w:rsidRPr="004E107C">
              <w:rPr>
                <w:rFonts w:ascii="TH SarabunPSK" w:hAnsi="TH SarabunPSK" w:cs="TH SarabunPSK" w:hint="cs"/>
                <w:b/>
                <w:bCs/>
                <w:sz w:val="28"/>
                <w:cs/>
              </w:rPr>
              <w:t>แรกเข้า</w:t>
            </w:r>
          </w:p>
        </w:tc>
        <w:tc>
          <w:tcPr>
            <w:tcW w:w="598" w:type="pct"/>
            <w:vMerge w:val="restart"/>
          </w:tcPr>
          <w:p w14:paraId="7B72DBF6" w14:textId="77777777" w:rsidR="00D7325E" w:rsidRPr="004E107C" w:rsidRDefault="00D7325E" w:rsidP="00A8466F">
            <w:pPr>
              <w:jc w:val="center"/>
              <w:rPr>
                <w:rFonts w:ascii="TH SarabunPSK" w:hAnsi="TH SarabunPSK" w:cs="TH SarabunPSK"/>
                <w:b/>
                <w:bCs/>
                <w:sz w:val="28"/>
              </w:rPr>
            </w:pPr>
            <w:r w:rsidRPr="004E107C">
              <w:rPr>
                <w:rFonts w:ascii="TH SarabunPSK" w:hAnsi="TH SarabunPSK" w:cs="TH SarabunPSK" w:hint="cs"/>
                <w:b/>
                <w:bCs/>
                <w:sz w:val="28"/>
                <w:cs/>
              </w:rPr>
              <w:t>จำนวนที่ลงทะเบียน</w:t>
            </w:r>
          </w:p>
        </w:tc>
        <w:tc>
          <w:tcPr>
            <w:tcW w:w="1638" w:type="pct"/>
            <w:gridSpan w:val="3"/>
          </w:tcPr>
          <w:p w14:paraId="006D5B31" w14:textId="77777777" w:rsidR="00D7325E" w:rsidRPr="004E107C" w:rsidRDefault="00D7325E" w:rsidP="00A8466F">
            <w:pPr>
              <w:jc w:val="center"/>
              <w:rPr>
                <w:rFonts w:ascii="TH SarabunPSK" w:hAnsi="TH SarabunPSK" w:cs="TH SarabunPSK"/>
                <w:b/>
                <w:bCs/>
                <w:sz w:val="28"/>
              </w:rPr>
            </w:pPr>
            <w:r w:rsidRPr="004E107C">
              <w:rPr>
                <w:rFonts w:ascii="TH SarabunPSK" w:hAnsi="TH SarabunPSK" w:cs="TH SarabunPSK" w:hint="cs"/>
                <w:b/>
                <w:bCs/>
                <w:sz w:val="28"/>
                <w:cs/>
              </w:rPr>
              <w:t>จำนวนนิสิตที่จบภายในระยะเวลา</w:t>
            </w:r>
          </w:p>
        </w:tc>
        <w:tc>
          <w:tcPr>
            <w:tcW w:w="2201" w:type="pct"/>
            <w:gridSpan w:val="4"/>
          </w:tcPr>
          <w:p w14:paraId="7E500CC9" w14:textId="77777777" w:rsidR="00D7325E" w:rsidRPr="004E107C" w:rsidRDefault="00D7325E" w:rsidP="00A8466F">
            <w:pPr>
              <w:jc w:val="center"/>
              <w:rPr>
                <w:rFonts w:ascii="TH SarabunPSK" w:hAnsi="TH SarabunPSK" w:cs="TH SarabunPSK"/>
                <w:b/>
                <w:bCs/>
                <w:sz w:val="28"/>
              </w:rPr>
            </w:pPr>
            <w:r w:rsidRPr="004E107C">
              <w:rPr>
                <w:rFonts w:ascii="TH SarabunPSK" w:hAnsi="TH SarabunPSK" w:cs="TH SarabunPSK" w:hint="cs"/>
                <w:b/>
                <w:bCs/>
                <w:sz w:val="28"/>
                <w:cs/>
              </w:rPr>
              <w:t>จำนวนนิสิตที่พ้นสภาพแต่ละชั้นปี</w:t>
            </w:r>
          </w:p>
        </w:tc>
      </w:tr>
      <w:tr w:rsidR="00D7325E" w:rsidRPr="004E107C" w14:paraId="072A48B9" w14:textId="77777777" w:rsidTr="00A8466F">
        <w:tc>
          <w:tcPr>
            <w:tcW w:w="563" w:type="pct"/>
            <w:vMerge/>
            <w:tcBorders>
              <w:bottom w:val="single" w:sz="4" w:space="0" w:color="auto"/>
            </w:tcBorders>
          </w:tcPr>
          <w:p w14:paraId="1A9630D8" w14:textId="77777777" w:rsidR="00D7325E" w:rsidRPr="004E107C" w:rsidRDefault="00D7325E" w:rsidP="00A8466F">
            <w:pPr>
              <w:jc w:val="both"/>
              <w:rPr>
                <w:rFonts w:ascii="TH SarabunPSK" w:hAnsi="TH SarabunPSK" w:cs="TH SarabunPSK"/>
                <w:b/>
                <w:bCs/>
                <w:sz w:val="28"/>
              </w:rPr>
            </w:pPr>
          </w:p>
        </w:tc>
        <w:tc>
          <w:tcPr>
            <w:tcW w:w="598" w:type="pct"/>
            <w:vMerge/>
            <w:tcBorders>
              <w:bottom w:val="single" w:sz="4" w:space="0" w:color="auto"/>
            </w:tcBorders>
          </w:tcPr>
          <w:p w14:paraId="0EDC7E93" w14:textId="77777777" w:rsidR="00D7325E" w:rsidRPr="004E107C" w:rsidRDefault="00D7325E" w:rsidP="00A8466F">
            <w:pPr>
              <w:jc w:val="both"/>
              <w:rPr>
                <w:rFonts w:ascii="TH SarabunPSK" w:hAnsi="TH SarabunPSK" w:cs="TH SarabunPSK"/>
                <w:b/>
                <w:bCs/>
                <w:sz w:val="28"/>
              </w:rPr>
            </w:pPr>
          </w:p>
        </w:tc>
        <w:tc>
          <w:tcPr>
            <w:tcW w:w="546" w:type="pct"/>
            <w:tcBorders>
              <w:bottom w:val="single" w:sz="4" w:space="0" w:color="auto"/>
            </w:tcBorders>
          </w:tcPr>
          <w:p w14:paraId="3BF09868" w14:textId="77777777" w:rsidR="00D7325E" w:rsidRPr="004E107C" w:rsidRDefault="00D7325E" w:rsidP="00A8466F">
            <w:pPr>
              <w:jc w:val="center"/>
              <w:rPr>
                <w:rFonts w:ascii="TH SarabunPSK" w:hAnsi="TH SarabunPSK" w:cs="TH SarabunPSK"/>
                <w:b/>
                <w:bCs/>
                <w:sz w:val="28"/>
                <w:cs/>
              </w:rPr>
            </w:pPr>
            <w:r w:rsidRPr="004E107C">
              <w:rPr>
                <w:rFonts w:ascii="TH SarabunPSK" w:hAnsi="TH SarabunPSK" w:cs="TH SarabunPSK"/>
                <w:b/>
                <w:bCs/>
                <w:sz w:val="28"/>
              </w:rPr>
              <w:t>&lt;</w:t>
            </w:r>
            <w:r w:rsidRPr="004E107C">
              <w:rPr>
                <w:rFonts w:ascii="TH SarabunPSK" w:hAnsi="TH SarabunPSK" w:cs="TH SarabunPSK" w:hint="cs"/>
                <w:b/>
                <w:bCs/>
                <w:sz w:val="28"/>
                <w:cs/>
              </w:rPr>
              <w:t xml:space="preserve"> 4 ปี</w:t>
            </w:r>
          </w:p>
        </w:tc>
        <w:tc>
          <w:tcPr>
            <w:tcW w:w="546" w:type="pct"/>
            <w:tcBorders>
              <w:bottom w:val="single" w:sz="4" w:space="0" w:color="auto"/>
            </w:tcBorders>
          </w:tcPr>
          <w:p w14:paraId="1813A0CE" w14:textId="77777777" w:rsidR="00D7325E" w:rsidRPr="004E107C" w:rsidRDefault="00D7325E" w:rsidP="00A8466F">
            <w:pPr>
              <w:jc w:val="center"/>
              <w:rPr>
                <w:rFonts w:ascii="TH SarabunPSK" w:hAnsi="TH SarabunPSK" w:cs="TH SarabunPSK"/>
                <w:b/>
                <w:bCs/>
                <w:sz w:val="28"/>
              </w:rPr>
            </w:pPr>
            <w:r w:rsidRPr="004E107C">
              <w:rPr>
                <w:rFonts w:ascii="TH SarabunPSK" w:hAnsi="TH SarabunPSK" w:cs="TH SarabunPSK" w:hint="cs"/>
                <w:b/>
                <w:bCs/>
                <w:sz w:val="28"/>
                <w:cs/>
              </w:rPr>
              <w:t>4 ปี</w:t>
            </w:r>
          </w:p>
        </w:tc>
        <w:tc>
          <w:tcPr>
            <w:tcW w:w="546" w:type="pct"/>
            <w:tcBorders>
              <w:bottom w:val="single" w:sz="4" w:space="0" w:color="auto"/>
            </w:tcBorders>
          </w:tcPr>
          <w:p w14:paraId="440CBC34" w14:textId="77777777" w:rsidR="00D7325E" w:rsidRPr="004E107C" w:rsidRDefault="00D7325E" w:rsidP="00A8466F">
            <w:pPr>
              <w:jc w:val="center"/>
              <w:rPr>
                <w:rFonts w:ascii="TH SarabunPSK" w:hAnsi="TH SarabunPSK" w:cs="TH SarabunPSK"/>
                <w:b/>
                <w:bCs/>
                <w:sz w:val="28"/>
                <w:cs/>
              </w:rPr>
            </w:pPr>
            <w:r w:rsidRPr="004E107C">
              <w:rPr>
                <w:rFonts w:ascii="TH SarabunPSK" w:hAnsi="TH SarabunPSK" w:cs="TH SarabunPSK"/>
                <w:b/>
                <w:bCs/>
                <w:sz w:val="28"/>
              </w:rPr>
              <w:t xml:space="preserve">&gt; </w:t>
            </w:r>
            <w:r w:rsidRPr="004E107C">
              <w:rPr>
                <w:rFonts w:ascii="TH SarabunPSK" w:hAnsi="TH SarabunPSK" w:cs="TH SarabunPSK" w:hint="cs"/>
                <w:b/>
                <w:bCs/>
                <w:sz w:val="28"/>
                <w:cs/>
              </w:rPr>
              <w:t>4 ปี</w:t>
            </w:r>
          </w:p>
        </w:tc>
        <w:tc>
          <w:tcPr>
            <w:tcW w:w="488" w:type="pct"/>
            <w:tcBorders>
              <w:bottom w:val="single" w:sz="4" w:space="0" w:color="auto"/>
            </w:tcBorders>
          </w:tcPr>
          <w:p w14:paraId="379CE7AA" w14:textId="77777777" w:rsidR="00D7325E" w:rsidRPr="004E107C" w:rsidRDefault="00D7325E" w:rsidP="00A8466F">
            <w:pPr>
              <w:jc w:val="center"/>
              <w:rPr>
                <w:rFonts w:ascii="TH SarabunPSK" w:hAnsi="TH SarabunPSK" w:cs="TH SarabunPSK"/>
                <w:b/>
                <w:bCs/>
                <w:sz w:val="28"/>
              </w:rPr>
            </w:pPr>
            <w:r w:rsidRPr="004E107C">
              <w:rPr>
                <w:rFonts w:ascii="TH SarabunPSK" w:hAnsi="TH SarabunPSK" w:cs="TH SarabunPSK" w:hint="cs"/>
                <w:b/>
                <w:bCs/>
                <w:sz w:val="28"/>
                <w:cs/>
              </w:rPr>
              <w:t>1</w:t>
            </w:r>
          </w:p>
        </w:tc>
        <w:tc>
          <w:tcPr>
            <w:tcW w:w="508" w:type="pct"/>
            <w:tcBorders>
              <w:bottom w:val="single" w:sz="4" w:space="0" w:color="auto"/>
            </w:tcBorders>
          </w:tcPr>
          <w:p w14:paraId="19703742" w14:textId="77777777" w:rsidR="00D7325E" w:rsidRPr="004E107C" w:rsidRDefault="00D7325E" w:rsidP="00A8466F">
            <w:pPr>
              <w:jc w:val="center"/>
              <w:rPr>
                <w:rFonts w:ascii="TH SarabunPSK" w:hAnsi="TH SarabunPSK" w:cs="TH SarabunPSK"/>
                <w:b/>
                <w:bCs/>
                <w:sz w:val="28"/>
              </w:rPr>
            </w:pPr>
            <w:r w:rsidRPr="004E107C">
              <w:rPr>
                <w:rFonts w:ascii="TH SarabunPSK" w:hAnsi="TH SarabunPSK" w:cs="TH SarabunPSK" w:hint="cs"/>
                <w:b/>
                <w:bCs/>
                <w:sz w:val="28"/>
                <w:cs/>
              </w:rPr>
              <w:t>2</w:t>
            </w:r>
          </w:p>
        </w:tc>
        <w:tc>
          <w:tcPr>
            <w:tcW w:w="508" w:type="pct"/>
            <w:tcBorders>
              <w:bottom w:val="single" w:sz="4" w:space="0" w:color="auto"/>
            </w:tcBorders>
          </w:tcPr>
          <w:p w14:paraId="010491EF" w14:textId="77777777" w:rsidR="00D7325E" w:rsidRPr="004E107C" w:rsidRDefault="00D7325E" w:rsidP="00A8466F">
            <w:pPr>
              <w:jc w:val="center"/>
              <w:rPr>
                <w:rFonts w:ascii="TH SarabunPSK" w:hAnsi="TH SarabunPSK" w:cs="TH SarabunPSK"/>
                <w:b/>
                <w:bCs/>
                <w:sz w:val="28"/>
              </w:rPr>
            </w:pPr>
            <w:r w:rsidRPr="004E107C">
              <w:rPr>
                <w:rFonts w:ascii="TH SarabunPSK" w:hAnsi="TH SarabunPSK" w:cs="TH SarabunPSK" w:hint="cs"/>
                <w:b/>
                <w:bCs/>
                <w:sz w:val="28"/>
                <w:cs/>
              </w:rPr>
              <w:t>3</w:t>
            </w:r>
          </w:p>
        </w:tc>
        <w:tc>
          <w:tcPr>
            <w:tcW w:w="696" w:type="pct"/>
            <w:tcBorders>
              <w:bottom w:val="single" w:sz="4" w:space="0" w:color="auto"/>
            </w:tcBorders>
          </w:tcPr>
          <w:p w14:paraId="275F1EB8" w14:textId="77777777" w:rsidR="00D7325E" w:rsidRPr="004E107C" w:rsidRDefault="00D7325E" w:rsidP="00A8466F">
            <w:pPr>
              <w:jc w:val="center"/>
              <w:rPr>
                <w:rFonts w:ascii="TH SarabunPSK" w:hAnsi="TH SarabunPSK" w:cs="TH SarabunPSK"/>
                <w:b/>
                <w:bCs/>
                <w:sz w:val="28"/>
              </w:rPr>
            </w:pPr>
            <w:r w:rsidRPr="004E107C">
              <w:rPr>
                <w:rFonts w:ascii="TH SarabunPSK" w:hAnsi="TH SarabunPSK" w:cs="TH SarabunPSK" w:hint="cs"/>
                <w:b/>
                <w:bCs/>
                <w:sz w:val="28"/>
                <w:cs/>
              </w:rPr>
              <w:t>4 เป็นต้นไป</w:t>
            </w:r>
          </w:p>
        </w:tc>
      </w:tr>
      <w:tr w:rsidR="00D7325E" w:rsidRPr="004E107C" w14:paraId="7289053B" w14:textId="77777777" w:rsidTr="00A8466F">
        <w:tc>
          <w:tcPr>
            <w:tcW w:w="563" w:type="pct"/>
            <w:tcBorders>
              <w:bottom w:val="dotted" w:sz="4" w:space="0" w:color="auto"/>
            </w:tcBorders>
          </w:tcPr>
          <w:p w14:paraId="7C3491F2" w14:textId="77777777" w:rsidR="00D7325E" w:rsidRPr="004E107C" w:rsidRDefault="00D7325E" w:rsidP="00A8466F">
            <w:pPr>
              <w:jc w:val="both"/>
              <w:rPr>
                <w:rFonts w:ascii="TH SarabunPSK" w:hAnsi="TH SarabunPSK" w:cs="TH SarabunPSK"/>
                <w:b/>
                <w:bCs/>
                <w:sz w:val="28"/>
              </w:rPr>
            </w:pPr>
          </w:p>
        </w:tc>
        <w:tc>
          <w:tcPr>
            <w:tcW w:w="598" w:type="pct"/>
            <w:tcBorders>
              <w:bottom w:val="dotted" w:sz="4" w:space="0" w:color="auto"/>
            </w:tcBorders>
          </w:tcPr>
          <w:p w14:paraId="07CFE3F8" w14:textId="77777777" w:rsidR="00D7325E" w:rsidRPr="004E107C" w:rsidRDefault="00D7325E" w:rsidP="00A8466F">
            <w:pPr>
              <w:jc w:val="both"/>
              <w:rPr>
                <w:rFonts w:ascii="TH SarabunPSK" w:hAnsi="TH SarabunPSK" w:cs="TH SarabunPSK"/>
                <w:b/>
                <w:bCs/>
                <w:sz w:val="28"/>
              </w:rPr>
            </w:pPr>
          </w:p>
        </w:tc>
        <w:tc>
          <w:tcPr>
            <w:tcW w:w="546" w:type="pct"/>
            <w:tcBorders>
              <w:bottom w:val="dotted" w:sz="4" w:space="0" w:color="auto"/>
            </w:tcBorders>
          </w:tcPr>
          <w:p w14:paraId="4D69644E" w14:textId="77777777" w:rsidR="00D7325E" w:rsidRPr="004E107C" w:rsidRDefault="00D7325E" w:rsidP="00A8466F">
            <w:pPr>
              <w:jc w:val="both"/>
              <w:rPr>
                <w:rFonts w:ascii="TH SarabunPSK" w:hAnsi="TH SarabunPSK" w:cs="TH SarabunPSK"/>
                <w:b/>
                <w:bCs/>
                <w:sz w:val="28"/>
              </w:rPr>
            </w:pPr>
          </w:p>
        </w:tc>
        <w:tc>
          <w:tcPr>
            <w:tcW w:w="546" w:type="pct"/>
            <w:tcBorders>
              <w:bottom w:val="dotted" w:sz="4" w:space="0" w:color="auto"/>
            </w:tcBorders>
          </w:tcPr>
          <w:p w14:paraId="5F39DB8D" w14:textId="77777777" w:rsidR="00D7325E" w:rsidRPr="004E107C" w:rsidRDefault="00D7325E" w:rsidP="00A8466F">
            <w:pPr>
              <w:jc w:val="both"/>
              <w:rPr>
                <w:rFonts w:ascii="TH SarabunPSK" w:hAnsi="TH SarabunPSK" w:cs="TH SarabunPSK"/>
                <w:b/>
                <w:bCs/>
                <w:sz w:val="28"/>
              </w:rPr>
            </w:pPr>
          </w:p>
        </w:tc>
        <w:tc>
          <w:tcPr>
            <w:tcW w:w="546" w:type="pct"/>
            <w:tcBorders>
              <w:bottom w:val="dotted" w:sz="4" w:space="0" w:color="auto"/>
            </w:tcBorders>
          </w:tcPr>
          <w:p w14:paraId="49A89A8C" w14:textId="77777777" w:rsidR="00D7325E" w:rsidRPr="004E107C" w:rsidRDefault="00D7325E" w:rsidP="00A8466F">
            <w:pPr>
              <w:jc w:val="both"/>
              <w:rPr>
                <w:rFonts w:ascii="TH SarabunPSK" w:hAnsi="TH SarabunPSK" w:cs="TH SarabunPSK"/>
                <w:b/>
                <w:bCs/>
                <w:sz w:val="28"/>
              </w:rPr>
            </w:pPr>
          </w:p>
        </w:tc>
        <w:tc>
          <w:tcPr>
            <w:tcW w:w="488" w:type="pct"/>
            <w:tcBorders>
              <w:bottom w:val="dotted" w:sz="4" w:space="0" w:color="auto"/>
            </w:tcBorders>
          </w:tcPr>
          <w:p w14:paraId="643DBD08" w14:textId="77777777" w:rsidR="00D7325E" w:rsidRPr="004E107C" w:rsidRDefault="00D7325E" w:rsidP="00A8466F">
            <w:pPr>
              <w:jc w:val="both"/>
              <w:rPr>
                <w:rFonts w:ascii="TH SarabunPSK" w:hAnsi="TH SarabunPSK" w:cs="TH SarabunPSK"/>
                <w:b/>
                <w:bCs/>
                <w:sz w:val="28"/>
              </w:rPr>
            </w:pPr>
          </w:p>
        </w:tc>
        <w:tc>
          <w:tcPr>
            <w:tcW w:w="508" w:type="pct"/>
            <w:tcBorders>
              <w:bottom w:val="dotted" w:sz="4" w:space="0" w:color="auto"/>
            </w:tcBorders>
          </w:tcPr>
          <w:p w14:paraId="2F89C362" w14:textId="77777777" w:rsidR="00D7325E" w:rsidRPr="004E107C" w:rsidRDefault="00D7325E" w:rsidP="00A8466F">
            <w:pPr>
              <w:jc w:val="both"/>
              <w:rPr>
                <w:rFonts w:ascii="TH SarabunPSK" w:hAnsi="TH SarabunPSK" w:cs="TH SarabunPSK"/>
                <w:b/>
                <w:bCs/>
                <w:sz w:val="28"/>
              </w:rPr>
            </w:pPr>
          </w:p>
        </w:tc>
        <w:tc>
          <w:tcPr>
            <w:tcW w:w="508" w:type="pct"/>
            <w:tcBorders>
              <w:bottom w:val="dotted" w:sz="4" w:space="0" w:color="auto"/>
            </w:tcBorders>
          </w:tcPr>
          <w:p w14:paraId="53195A85" w14:textId="77777777" w:rsidR="00D7325E" w:rsidRPr="004E107C" w:rsidRDefault="00D7325E" w:rsidP="00A8466F">
            <w:pPr>
              <w:jc w:val="both"/>
              <w:rPr>
                <w:rFonts w:ascii="TH SarabunPSK" w:hAnsi="TH SarabunPSK" w:cs="TH SarabunPSK"/>
                <w:b/>
                <w:bCs/>
                <w:sz w:val="28"/>
              </w:rPr>
            </w:pPr>
          </w:p>
        </w:tc>
        <w:tc>
          <w:tcPr>
            <w:tcW w:w="696" w:type="pct"/>
            <w:tcBorders>
              <w:bottom w:val="dotted" w:sz="4" w:space="0" w:color="auto"/>
            </w:tcBorders>
          </w:tcPr>
          <w:p w14:paraId="0EB28AF1" w14:textId="77777777" w:rsidR="00D7325E" w:rsidRPr="004E107C" w:rsidRDefault="00D7325E" w:rsidP="00A8466F">
            <w:pPr>
              <w:jc w:val="both"/>
              <w:rPr>
                <w:rFonts w:ascii="TH SarabunPSK" w:hAnsi="TH SarabunPSK" w:cs="TH SarabunPSK"/>
                <w:b/>
                <w:bCs/>
                <w:sz w:val="28"/>
              </w:rPr>
            </w:pPr>
          </w:p>
        </w:tc>
      </w:tr>
      <w:tr w:rsidR="00D7325E" w:rsidRPr="004E107C" w14:paraId="274448D4" w14:textId="77777777" w:rsidTr="00A8466F">
        <w:tc>
          <w:tcPr>
            <w:tcW w:w="563" w:type="pct"/>
            <w:tcBorders>
              <w:top w:val="dotted" w:sz="4" w:space="0" w:color="auto"/>
              <w:bottom w:val="dotted" w:sz="4" w:space="0" w:color="auto"/>
            </w:tcBorders>
          </w:tcPr>
          <w:p w14:paraId="0D9AA5CB" w14:textId="77777777" w:rsidR="00D7325E" w:rsidRPr="004E107C" w:rsidRDefault="00D7325E" w:rsidP="00A8466F">
            <w:pPr>
              <w:jc w:val="both"/>
              <w:rPr>
                <w:rFonts w:ascii="TH SarabunPSK" w:hAnsi="TH SarabunPSK" w:cs="TH SarabunPSK"/>
                <w:b/>
                <w:bCs/>
                <w:sz w:val="28"/>
              </w:rPr>
            </w:pPr>
          </w:p>
        </w:tc>
        <w:tc>
          <w:tcPr>
            <w:tcW w:w="598" w:type="pct"/>
            <w:tcBorders>
              <w:top w:val="dotted" w:sz="4" w:space="0" w:color="auto"/>
              <w:bottom w:val="dotted" w:sz="4" w:space="0" w:color="auto"/>
            </w:tcBorders>
          </w:tcPr>
          <w:p w14:paraId="00D70BE1" w14:textId="77777777" w:rsidR="00D7325E" w:rsidRPr="004E107C" w:rsidRDefault="00D7325E" w:rsidP="00A8466F">
            <w:pPr>
              <w:jc w:val="both"/>
              <w:rPr>
                <w:rFonts w:ascii="TH SarabunPSK" w:hAnsi="TH SarabunPSK" w:cs="TH SarabunPSK"/>
                <w:b/>
                <w:bCs/>
                <w:sz w:val="28"/>
              </w:rPr>
            </w:pPr>
          </w:p>
        </w:tc>
        <w:tc>
          <w:tcPr>
            <w:tcW w:w="546" w:type="pct"/>
            <w:tcBorders>
              <w:top w:val="dotted" w:sz="4" w:space="0" w:color="auto"/>
              <w:bottom w:val="dotted" w:sz="4" w:space="0" w:color="auto"/>
            </w:tcBorders>
          </w:tcPr>
          <w:p w14:paraId="54EF73E1" w14:textId="77777777" w:rsidR="00D7325E" w:rsidRPr="004E107C" w:rsidRDefault="00D7325E" w:rsidP="00A8466F">
            <w:pPr>
              <w:jc w:val="both"/>
              <w:rPr>
                <w:rFonts w:ascii="TH SarabunPSK" w:hAnsi="TH SarabunPSK" w:cs="TH SarabunPSK"/>
                <w:b/>
                <w:bCs/>
                <w:sz w:val="28"/>
              </w:rPr>
            </w:pPr>
          </w:p>
        </w:tc>
        <w:tc>
          <w:tcPr>
            <w:tcW w:w="546" w:type="pct"/>
            <w:tcBorders>
              <w:top w:val="dotted" w:sz="4" w:space="0" w:color="auto"/>
              <w:bottom w:val="dotted" w:sz="4" w:space="0" w:color="auto"/>
            </w:tcBorders>
          </w:tcPr>
          <w:p w14:paraId="013D60F9" w14:textId="77777777" w:rsidR="00D7325E" w:rsidRPr="004E107C" w:rsidRDefault="00D7325E" w:rsidP="00A8466F">
            <w:pPr>
              <w:jc w:val="both"/>
              <w:rPr>
                <w:rFonts w:ascii="TH SarabunPSK" w:hAnsi="TH SarabunPSK" w:cs="TH SarabunPSK"/>
                <w:b/>
                <w:bCs/>
                <w:sz w:val="28"/>
              </w:rPr>
            </w:pPr>
          </w:p>
        </w:tc>
        <w:tc>
          <w:tcPr>
            <w:tcW w:w="546" w:type="pct"/>
            <w:tcBorders>
              <w:top w:val="dotted" w:sz="4" w:space="0" w:color="auto"/>
              <w:bottom w:val="dotted" w:sz="4" w:space="0" w:color="auto"/>
            </w:tcBorders>
          </w:tcPr>
          <w:p w14:paraId="2ABDF46B" w14:textId="77777777" w:rsidR="00D7325E" w:rsidRPr="004E107C" w:rsidRDefault="00D7325E" w:rsidP="00A8466F">
            <w:pPr>
              <w:jc w:val="both"/>
              <w:rPr>
                <w:rFonts w:ascii="TH SarabunPSK" w:hAnsi="TH SarabunPSK" w:cs="TH SarabunPSK"/>
                <w:b/>
                <w:bCs/>
                <w:sz w:val="28"/>
              </w:rPr>
            </w:pPr>
          </w:p>
        </w:tc>
        <w:tc>
          <w:tcPr>
            <w:tcW w:w="488" w:type="pct"/>
            <w:tcBorders>
              <w:top w:val="dotted" w:sz="4" w:space="0" w:color="auto"/>
              <w:bottom w:val="dotted" w:sz="4" w:space="0" w:color="auto"/>
            </w:tcBorders>
          </w:tcPr>
          <w:p w14:paraId="54567D0B" w14:textId="77777777" w:rsidR="00D7325E" w:rsidRPr="004E107C" w:rsidRDefault="00D7325E" w:rsidP="00A8466F">
            <w:pPr>
              <w:jc w:val="both"/>
              <w:rPr>
                <w:rFonts w:ascii="TH SarabunPSK" w:hAnsi="TH SarabunPSK" w:cs="TH SarabunPSK"/>
                <w:b/>
                <w:bCs/>
                <w:sz w:val="28"/>
              </w:rPr>
            </w:pPr>
          </w:p>
        </w:tc>
        <w:tc>
          <w:tcPr>
            <w:tcW w:w="508" w:type="pct"/>
            <w:tcBorders>
              <w:top w:val="dotted" w:sz="4" w:space="0" w:color="auto"/>
              <w:bottom w:val="dotted" w:sz="4" w:space="0" w:color="auto"/>
            </w:tcBorders>
          </w:tcPr>
          <w:p w14:paraId="150801FA" w14:textId="77777777" w:rsidR="00D7325E" w:rsidRPr="004E107C" w:rsidRDefault="00D7325E" w:rsidP="00A8466F">
            <w:pPr>
              <w:jc w:val="both"/>
              <w:rPr>
                <w:rFonts w:ascii="TH SarabunPSK" w:hAnsi="TH SarabunPSK" w:cs="TH SarabunPSK"/>
                <w:b/>
                <w:bCs/>
                <w:sz w:val="28"/>
              </w:rPr>
            </w:pPr>
          </w:p>
        </w:tc>
        <w:tc>
          <w:tcPr>
            <w:tcW w:w="508" w:type="pct"/>
            <w:tcBorders>
              <w:top w:val="dotted" w:sz="4" w:space="0" w:color="auto"/>
              <w:bottom w:val="dotted" w:sz="4" w:space="0" w:color="auto"/>
            </w:tcBorders>
          </w:tcPr>
          <w:p w14:paraId="6F40900F" w14:textId="77777777" w:rsidR="00D7325E" w:rsidRPr="004E107C" w:rsidRDefault="00D7325E" w:rsidP="00A8466F">
            <w:pPr>
              <w:jc w:val="both"/>
              <w:rPr>
                <w:rFonts w:ascii="TH SarabunPSK" w:hAnsi="TH SarabunPSK" w:cs="TH SarabunPSK"/>
                <w:b/>
                <w:bCs/>
                <w:sz w:val="28"/>
              </w:rPr>
            </w:pPr>
          </w:p>
        </w:tc>
        <w:tc>
          <w:tcPr>
            <w:tcW w:w="696" w:type="pct"/>
            <w:tcBorders>
              <w:top w:val="dotted" w:sz="4" w:space="0" w:color="auto"/>
              <w:bottom w:val="dotted" w:sz="4" w:space="0" w:color="auto"/>
            </w:tcBorders>
          </w:tcPr>
          <w:p w14:paraId="1AE39127" w14:textId="77777777" w:rsidR="00D7325E" w:rsidRPr="004E107C" w:rsidRDefault="00D7325E" w:rsidP="00A8466F">
            <w:pPr>
              <w:jc w:val="both"/>
              <w:rPr>
                <w:rFonts w:ascii="TH SarabunPSK" w:hAnsi="TH SarabunPSK" w:cs="TH SarabunPSK"/>
                <w:b/>
                <w:bCs/>
                <w:sz w:val="28"/>
              </w:rPr>
            </w:pPr>
          </w:p>
        </w:tc>
      </w:tr>
      <w:tr w:rsidR="00D7325E" w:rsidRPr="004E107C" w14:paraId="69D71825" w14:textId="77777777" w:rsidTr="00A8466F">
        <w:tc>
          <w:tcPr>
            <w:tcW w:w="563" w:type="pct"/>
            <w:tcBorders>
              <w:top w:val="dotted" w:sz="4" w:space="0" w:color="auto"/>
              <w:bottom w:val="dotted" w:sz="4" w:space="0" w:color="auto"/>
            </w:tcBorders>
          </w:tcPr>
          <w:p w14:paraId="01AAC7AF" w14:textId="77777777" w:rsidR="00D7325E" w:rsidRPr="004E107C" w:rsidRDefault="00D7325E" w:rsidP="00A8466F">
            <w:pPr>
              <w:jc w:val="both"/>
              <w:rPr>
                <w:rFonts w:ascii="TH SarabunPSK" w:hAnsi="TH SarabunPSK" w:cs="TH SarabunPSK"/>
                <w:b/>
                <w:bCs/>
                <w:sz w:val="28"/>
              </w:rPr>
            </w:pPr>
          </w:p>
        </w:tc>
        <w:tc>
          <w:tcPr>
            <w:tcW w:w="598" w:type="pct"/>
            <w:tcBorders>
              <w:top w:val="dotted" w:sz="4" w:space="0" w:color="auto"/>
              <w:bottom w:val="dotted" w:sz="4" w:space="0" w:color="auto"/>
            </w:tcBorders>
          </w:tcPr>
          <w:p w14:paraId="0FBB2FD0" w14:textId="77777777" w:rsidR="00D7325E" w:rsidRPr="004E107C" w:rsidRDefault="00D7325E" w:rsidP="00A8466F">
            <w:pPr>
              <w:jc w:val="both"/>
              <w:rPr>
                <w:rFonts w:ascii="TH SarabunPSK" w:hAnsi="TH SarabunPSK" w:cs="TH SarabunPSK"/>
                <w:b/>
                <w:bCs/>
                <w:sz w:val="28"/>
              </w:rPr>
            </w:pPr>
          </w:p>
        </w:tc>
        <w:tc>
          <w:tcPr>
            <w:tcW w:w="546" w:type="pct"/>
            <w:tcBorders>
              <w:top w:val="dotted" w:sz="4" w:space="0" w:color="auto"/>
              <w:bottom w:val="dotted" w:sz="4" w:space="0" w:color="auto"/>
            </w:tcBorders>
          </w:tcPr>
          <w:p w14:paraId="1B25EAA0" w14:textId="77777777" w:rsidR="00D7325E" w:rsidRPr="004E107C" w:rsidRDefault="00D7325E" w:rsidP="00A8466F">
            <w:pPr>
              <w:jc w:val="both"/>
              <w:rPr>
                <w:rFonts w:ascii="TH SarabunPSK" w:hAnsi="TH SarabunPSK" w:cs="TH SarabunPSK"/>
                <w:b/>
                <w:bCs/>
                <w:sz w:val="28"/>
              </w:rPr>
            </w:pPr>
          </w:p>
        </w:tc>
        <w:tc>
          <w:tcPr>
            <w:tcW w:w="546" w:type="pct"/>
            <w:tcBorders>
              <w:top w:val="dotted" w:sz="4" w:space="0" w:color="auto"/>
              <w:bottom w:val="dotted" w:sz="4" w:space="0" w:color="auto"/>
            </w:tcBorders>
          </w:tcPr>
          <w:p w14:paraId="18A6BF1D" w14:textId="77777777" w:rsidR="00D7325E" w:rsidRPr="004E107C" w:rsidRDefault="00D7325E" w:rsidP="00A8466F">
            <w:pPr>
              <w:jc w:val="both"/>
              <w:rPr>
                <w:rFonts w:ascii="TH SarabunPSK" w:hAnsi="TH SarabunPSK" w:cs="TH SarabunPSK"/>
                <w:b/>
                <w:bCs/>
                <w:sz w:val="28"/>
              </w:rPr>
            </w:pPr>
          </w:p>
        </w:tc>
        <w:tc>
          <w:tcPr>
            <w:tcW w:w="546" w:type="pct"/>
            <w:tcBorders>
              <w:top w:val="dotted" w:sz="4" w:space="0" w:color="auto"/>
              <w:bottom w:val="dotted" w:sz="4" w:space="0" w:color="auto"/>
            </w:tcBorders>
          </w:tcPr>
          <w:p w14:paraId="4FFE7DD9" w14:textId="77777777" w:rsidR="00D7325E" w:rsidRPr="004E107C" w:rsidRDefault="00D7325E" w:rsidP="00A8466F">
            <w:pPr>
              <w:jc w:val="both"/>
              <w:rPr>
                <w:rFonts w:ascii="TH SarabunPSK" w:hAnsi="TH SarabunPSK" w:cs="TH SarabunPSK"/>
                <w:b/>
                <w:bCs/>
                <w:sz w:val="28"/>
              </w:rPr>
            </w:pPr>
          </w:p>
        </w:tc>
        <w:tc>
          <w:tcPr>
            <w:tcW w:w="488" w:type="pct"/>
            <w:tcBorders>
              <w:top w:val="dotted" w:sz="4" w:space="0" w:color="auto"/>
              <w:bottom w:val="dotted" w:sz="4" w:space="0" w:color="auto"/>
            </w:tcBorders>
          </w:tcPr>
          <w:p w14:paraId="712EBE27" w14:textId="77777777" w:rsidR="00D7325E" w:rsidRPr="004E107C" w:rsidRDefault="00D7325E" w:rsidP="00A8466F">
            <w:pPr>
              <w:jc w:val="both"/>
              <w:rPr>
                <w:rFonts w:ascii="TH SarabunPSK" w:hAnsi="TH SarabunPSK" w:cs="TH SarabunPSK"/>
                <w:b/>
                <w:bCs/>
                <w:sz w:val="28"/>
              </w:rPr>
            </w:pPr>
          </w:p>
        </w:tc>
        <w:tc>
          <w:tcPr>
            <w:tcW w:w="508" w:type="pct"/>
            <w:tcBorders>
              <w:top w:val="dotted" w:sz="4" w:space="0" w:color="auto"/>
              <w:bottom w:val="dotted" w:sz="4" w:space="0" w:color="auto"/>
            </w:tcBorders>
          </w:tcPr>
          <w:p w14:paraId="2941D395" w14:textId="77777777" w:rsidR="00D7325E" w:rsidRPr="004E107C" w:rsidRDefault="00D7325E" w:rsidP="00A8466F">
            <w:pPr>
              <w:jc w:val="both"/>
              <w:rPr>
                <w:rFonts w:ascii="TH SarabunPSK" w:hAnsi="TH SarabunPSK" w:cs="TH SarabunPSK"/>
                <w:b/>
                <w:bCs/>
                <w:sz w:val="28"/>
              </w:rPr>
            </w:pPr>
          </w:p>
        </w:tc>
        <w:tc>
          <w:tcPr>
            <w:tcW w:w="508" w:type="pct"/>
            <w:tcBorders>
              <w:top w:val="dotted" w:sz="4" w:space="0" w:color="auto"/>
              <w:bottom w:val="dotted" w:sz="4" w:space="0" w:color="auto"/>
            </w:tcBorders>
          </w:tcPr>
          <w:p w14:paraId="5D5EC6E1" w14:textId="77777777" w:rsidR="00D7325E" w:rsidRPr="004E107C" w:rsidRDefault="00D7325E" w:rsidP="00A8466F">
            <w:pPr>
              <w:jc w:val="both"/>
              <w:rPr>
                <w:rFonts w:ascii="TH SarabunPSK" w:hAnsi="TH SarabunPSK" w:cs="TH SarabunPSK"/>
                <w:b/>
                <w:bCs/>
                <w:sz w:val="28"/>
              </w:rPr>
            </w:pPr>
          </w:p>
        </w:tc>
        <w:tc>
          <w:tcPr>
            <w:tcW w:w="696" w:type="pct"/>
            <w:tcBorders>
              <w:top w:val="dotted" w:sz="4" w:space="0" w:color="auto"/>
              <w:bottom w:val="dotted" w:sz="4" w:space="0" w:color="auto"/>
            </w:tcBorders>
          </w:tcPr>
          <w:p w14:paraId="18009815" w14:textId="77777777" w:rsidR="00D7325E" w:rsidRPr="004E107C" w:rsidRDefault="00D7325E" w:rsidP="00A8466F">
            <w:pPr>
              <w:jc w:val="both"/>
              <w:rPr>
                <w:rFonts w:ascii="TH SarabunPSK" w:hAnsi="TH SarabunPSK" w:cs="TH SarabunPSK"/>
                <w:b/>
                <w:bCs/>
                <w:sz w:val="28"/>
              </w:rPr>
            </w:pPr>
          </w:p>
        </w:tc>
      </w:tr>
      <w:tr w:rsidR="00D7325E" w:rsidRPr="004E107C" w14:paraId="5558AED4" w14:textId="77777777" w:rsidTr="00A8466F">
        <w:tc>
          <w:tcPr>
            <w:tcW w:w="563" w:type="pct"/>
            <w:tcBorders>
              <w:top w:val="dotted" w:sz="4" w:space="0" w:color="auto"/>
            </w:tcBorders>
          </w:tcPr>
          <w:p w14:paraId="7BC63E52" w14:textId="77777777" w:rsidR="00D7325E" w:rsidRPr="004E107C" w:rsidRDefault="00D7325E" w:rsidP="00A8466F">
            <w:pPr>
              <w:jc w:val="both"/>
              <w:rPr>
                <w:rFonts w:ascii="TH SarabunPSK" w:hAnsi="TH SarabunPSK" w:cs="TH SarabunPSK"/>
                <w:b/>
                <w:bCs/>
                <w:sz w:val="28"/>
              </w:rPr>
            </w:pPr>
          </w:p>
        </w:tc>
        <w:tc>
          <w:tcPr>
            <w:tcW w:w="598" w:type="pct"/>
            <w:tcBorders>
              <w:top w:val="dotted" w:sz="4" w:space="0" w:color="auto"/>
            </w:tcBorders>
          </w:tcPr>
          <w:p w14:paraId="7F51CBCB" w14:textId="77777777" w:rsidR="00D7325E" w:rsidRPr="004E107C" w:rsidRDefault="00D7325E" w:rsidP="00A8466F">
            <w:pPr>
              <w:jc w:val="both"/>
              <w:rPr>
                <w:rFonts w:ascii="TH SarabunPSK" w:hAnsi="TH SarabunPSK" w:cs="TH SarabunPSK"/>
                <w:b/>
                <w:bCs/>
                <w:sz w:val="28"/>
              </w:rPr>
            </w:pPr>
          </w:p>
        </w:tc>
        <w:tc>
          <w:tcPr>
            <w:tcW w:w="546" w:type="pct"/>
            <w:tcBorders>
              <w:top w:val="dotted" w:sz="4" w:space="0" w:color="auto"/>
            </w:tcBorders>
          </w:tcPr>
          <w:p w14:paraId="00041C44" w14:textId="77777777" w:rsidR="00D7325E" w:rsidRPr="004E107C" w:rsidRDefault="00D7325E" w:rsidP="00A8466F">
            <w:pPr>
              <w:jc w:val="both"/>
              <w:rPr>
                <w:rFonts w:ascii="TH SarabunPSK" w:hAnsi="TH SarabunPSK" w:cs="TH SarabunPSK"/>
                <w:b/>
                <w:bCs/>
                <w:sz w:val="28"/>
              </w:rPr>
            </w:pPr>
          </w:p>
        </w:tc>
        <w:tc>
          <w:tcPr>
            <w:tcW w:w="546" w:type="pct"/>
            <w:tcBorders>
              <w:top w:val="dotted" w:sz="4" w:space="0" w:color="auto"/>
            </w:tcBorders>
          </w:tcPr>
          <w:p w14:paraId="38BD175F" w14:textId="77777777" w:rsidR="00D7325E" w:rsidRPr="004E107C" w:rsidRDefault="00D7325E" w:rsidP="00A8466F">
            <w:pPr>
              <w:jc w:val="both"/>
              <w:rPr>
                <w:rFonts w:ascii="TH SarabunPSK" w:hAnsi="TH SarabunPSK" w:cs="TH SarabunPSK"/>
                <w:b/>
                <w:bCs/>
                <w:sz w:val="28"/>
              </w:rPr>
            </w:pPr>
          </w:p>
        </w:tc>
        <w:tc>
          <w:tcPr>
            <w:tcW w:w="546" w:type="pct"/>
            <w:tcBorders>
              <w:top w:val="dotted" w:sz="4" w:space="0" w:color="auto"/>
            </w:tcBorders>
          </w:tcPr>
          <w:p w14:paraId="493679F8" w14:textId="77777777" w:rsidR="00D7325E" w:rsidRPr="004E107C" w:rsidRDefault="00D7325E" w:rsidP="00A8466F">
            <w:pPr>
              <w:jc w:val="both"/>
              <w:rPr>
                <w:rFonts w:ascii="TH SarabunPSK" w:hAnsi="TH SarabunPSK" w:cs="TH SarabunPSK"/>
                <w:b/>
                <w:bCs/>
                <w:sz w:val="28"/>
              </w:rPr>
            </w:pPr>
          </w:p>
        </w:tc>
        <w:tc>
          <w:tcPr>
            <w:tcW w:w="488" w:type="pct"/>
            <w:tcBorders>
              <w:top w:val="dotted" w:sz="4" w:space="0" w:color="auto"/>
            </w:tcBorders>
          </w:tcPr>
          <w:p w14:paraId="49F1FA5B" w14:textId="77777777" w:rsidR="00D7325E" w:rsidRPr="004E107C" w:rsidRDefault="00D7325E" w:rsidP="00A8466F">
            <w:pPr>
              <w:jc w:val="both"/>
              <w:rPr>
                <w:rFonts w:ascii="TH SarabunPSK" w:hAnsi="TH SarabunPSK" w:cs="TH SarabunPSK"/>
                <w:b/>
                <w:bCs/>
                <w:sz w:val="28"/>
              </w:rPr>
            </w:pPr>
          </w:p>
        </w:tc>
        <w:tc>
          <w:tcPr>
            <w:tcW w:w="508" w:type="pct"/>
            <w:tcBorders>
              <w:top w:val="dotted" w:sz="4" w:space="0" w:color="auto"/>
            </w:tcBorders>
          </w:tcPr>
          <w:p w14:paraId="631E5809" w14:textId="77777777" w:rsidR="00D7325E" w:rsidRPr="004E107C" w:rsidRDefault="00D7325E" w:rsidP="00A8466F">
            <w:pPr>
              <w:jc w:val="both"/>
              <w:rPr>
                <w:rFonts w:ascii="TH SarabunPSK" w:hAnsi="TH SarabunPSK" w:cs="TH SarabunPSK"/>
                <w:b/>
                <w:bCs/>
                <w:sz w:val="28"/>
              </w:rPr>
            </w:pPr>
          </w:p>
        </w:tc>
        <w:tc>
          <w:tcPr>
            <w:tcW w:w="508" w:type="pct"/>
            <w:tcBorders>
              <w:top w:val="dotted" w:sz="4" w:space="0" w:color="auto"/>
            </w:tcBorders>
          </w:tcPr>
          <w:p w14:paraId="1E244F73" w14:textId="77777777" w:rsidR="00D7325E" w:rsidRPr="004E107C" w:rsidRDefault="00D7325E" w:rsidP="00A8466F">
            <w:pPr>
              <w:jc w:val="both"/>
              <w:rPr>
                <w:rFonts w:ascii="TH SarabunPSK" w:hAnsi="TH SarabunPSK" w:cs="TH SarabunPSK"/>
                <w:b/>
                <w:bCs/>
                <w:sz w:val="28"/>
              </w:rPr>
            </w:pPr>
          </w:p>
        </w:tc>
        <w:tc>
          <w:tcPr>
            <w:tcW w:w="696" w:type="pct"/>
            <w:tcBorders>
              <w:top w:val="dotted" w:sz="4" w:space="0" w:color="auto"/>
            </w:tcBorders>
          </w:tcPr>
          <w:p w14:paraId="7208C41E" w14:textId="77777777" w:rsidR="00D7325E" w:rsidRPr="004E107C" w:rsidRDefault="00D7325E" w:rsidP="00A8466F">
            <w:pPr>
              <w:jc w:val="both"/>
              <w:rPr>
                <w:rFonts w:ascii="TH SarabunPSK" w:hAnsi="TH SarabunPSK" w:cs="TH SarabunPSK"/>
                <w:b/>
                <w:bCs/>
                <w:sz w:val="28"/>
              </w:rPr>
            </w:pPr>
          </w:p>
        </w:tc>
      </w:tr>
    </w:tbl>
    <w:p w14:paraId="4637E5A3" w14:textId="77777777" w:rsidR="00D7325E" w:rsidRDefault="00D7325E" w:rsidP="00D7325E">
      <w:pPr>
        <w:jc w:val="both"/>
        <w:rPr>
          <w:rFonts w:ascii="TH SarabunPSK" w:hAnsi="TH SarabunPSK" w:cs="TH SarabunPSK"/>
          <w:b/>
          <w:bCs/>
          <w:sz w:val="32"/>
          <w:szCs w:val="32"/>
        </w:rPr>
      </w:pPr>
    </w:p>
    <w:p w14:paraId="69718A42" w14:textId="77777777" w:rsidR="00BD545D" w:rsidRPr="00510E6D" w:rsidRDefault="00BD545D" w:rsidP="00BD545D">
      <w:pPr>
        <w:rPr>
          <w:rFonts w:ascii="TH SarabunPSK" w:hAnsi="TH SarabunPSK" w:cs="TH SarabunPSK"/>
          <w:b/>
          <w:bCs/>
          <w:sz w:val="32"/>
          <w:szCs w:val="32"/>
        </w:rPr>
      </w:pPr>
      <w:r w:rsidRPr="00510E6D">
        <w:rPr>
          <w:rFonts w:ascii="TH SarabunPSK" w:hAnsi="TH SarabunPSK" w:cs="TH SarabunPSK"/>
          <w:b/>
          <w:bCs/>
          <w:sz w:val="32"/>
          <w:szCs w:val="32"/>
          <w:cs/>
        </w:rPr>
        <w:t>ตาราง</w:t>
      </w:r>
      <w:r w:rsidRPr="00510E6D">
        <w:rPr>
          <w:rFonts w:ascii="TH SarabunPSK" w:hAnsi="TH SarabunPSK" w:cs="TH SarabunPSK" w:hint="cs"/>
          <w:b/>
          <w:bCs/>
          <w:sz w:val="32"/>
          <w:szCs w:val="32"/>
          <w:cs/>
        </w:rPr>
        <w:t>ข้อมูลผลงานของอาจารย์ประจำหลักสูตร และนักวิจัย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660"/>
        <w:gridCol w:w="1777"/>
        <w:gridCol w:w="1767"/>
        <w:gridCol w:w="1767"/>
      </w:tblGrid>
      <w:tr w:rsidR="00BD545D" w:rsidRPr="00876284" w14:paraId="4C2B8C18" w14:textId="77777777" w:rsidTr="00A8466F">
        <w:tc>
          <w:tcPr>
            <w:tcW w:w="1685" w:type="dxa"/>
            <w:tcBorders>
              <w:bottom w:val="single" w:sz="4" w:space="0" w:color="auto"/>
            </w:tcBorders>
          </w:tcPr>
          <w:p w14:paraId="43D20355" w14:textId="77777777" w:rsidR="00BD545D" w:rsidRPr="00876284" w:rsidRDefault="00BD545D" w:rsidP="00A8466F">
            <w:pPr>
              <w:ind w:right="-36"/>
              <w:jc w:val="center"/>
              <w:rPr>
                <w:rFonts w:ascii="TH SarabunPSK" w:hAnsi="TH SarabunPSK" w:cs="TH SarabunPSK"/>
                <w:b/>
                <w:bCs/>
                <w:sz w:val="30"/>
                <w:szCs w:val="30"/>
                <w:cs/>
              </w:rPr>
            </w:pPr>
            <w:r w:rsidRPr="00876284">
              <w:rPr>
                <w:rFonts w:ascii="TH SarabunPSK" w:hAnsi="TH SarabunPSK" w:cs="TH SarabunPSK" w:hint="cs"/>
                <w:b/>
                <w:bCs/>
                <w:sz w:val="30"/>
                <w:szCs w:val="30"/>
                <w:cs/>
              </w:rPr>
              <w:t>อาจารย์ประจำหลักสูตร /นักวิจัย</w:t>
            </w:r>
          </w:p>
        </w:tc>
        <w:tc>
          <w:tcPr>
            <w:tcW w:w="1660" w:type="dxa"/>
            <w:tcBorders>
              <w:bottom w:val="single" w:sz="4" w:space="0" w:color="auto"/>
            </w:tcBorders>
          </w:tcPr>
          <w:p w14:paraId="6AD6A94B" w14:textId="77777777" w:rsidR="00BD545D" w:rsidRPr="00876284" w:rsidRDefault="00BD545D" w:rsidP="00A8466F">
            <w:pPr>
              <w:jc w:val="center"/>
              <w:rPr>
                <w:rFonts w:ascii="TH SarabunPSK" w:hAnsi="TH SarabunPSK" w:cs="TH SarabunPSK"/>
                <w:b/>
                <w:bCs/>
                <w:sz w:val="30"/>
                <w:szCs w:val="30"/>
              </w:rPr>
            </w:pPr>
            <w:r w:rsidRPr="00876284">
              <w:rPr>
                <w:rFonts w:ascii="TH SarabunPSK" w:hAnsi="TH SarabunPSK" w:cs="TH SarabunPSK" w:hint="cs"/>
                <w:b/>
                <w:bCs/>
                <w:sz w:val="30"/>
                <w:szCs w:val="30"/>
                <w:cs/>
              </w:rPr>
              <w:t>หลักสูตรระดับ</w:t>
            </w:r>
          </w:p>
          <w:p w14:paraId="4829A525" w14:textId="77777777" w:rsidR="00BD545D" w:rsidRPr="00876284" w:rsidRDefault="00BD545D" w:rsidP="00A8466F">
            <w:pPr>
              <w:jc w:val="center"/>
              <w:rPr>
                <w:rFonts w:ascii="TH SarabunPSK" w:hAnsi="TH SarabunPSK" w:cs="TH SarabunPSK"/>
                <w:b/>
                <w:bCs/>
                <w:sz w:val="30"/>
                <w:szCs w:val="30"/>
                <w:cs/>
              </w:rPr>
            </w:pPr>
            <w:r w:rsidRPr="00876284">
              <w:rPr>
                <w:rFonts w:ascii="TH SarabunPSK" w:hAnsi="TH SarabunPSK" w:cs="TH SarabunPSK" w:hint="cs"/>
                <w:b/>
                <w:bCs/>
                <w:sz w:val="30"/>
                <w:szCs w:val="30"/>
                <w:cs/>
              </w:rPr>
              <w:t>ตรี/โท/เอก (ระบุ)</w:t>
            </w:r>
          </w:p>
        </w:tc>
        <w:tc>
          <w:tcPr>
            <w:tcW w:w="1777" w:type="dxa"/>
            <w:tcBorders>
              <w:bottom w:val="single" w:sz="4" w:space="0" w:color="auto"/>
            </w:tcBorders>
          </w:tcPr>
          <w:p w14:paraId="00B162DF" w14:textId="77777777" w:rsidR="00BD545D" w:rsidRPr="00876284" w:rsidRDefault="00BD545D" w:rsidP="00A8466F">
            <w:pPr>
              <w:jc w:val="center"/>
              <w:rPr>
                <w:rFonts w:ascii="TH SarabunPSK" w:hAnsi="TH SarabunPSK" w:cs="TH SarabunPSK"/>
                <w:b/>
                <w:bCs/>
                <w:sz w:val="30"/>
                <w:szCs w:val="30"/>
              </w:rPr>
            </w:pPr>
            <w:r w:rsidRPr="00876284">
              <w:rPr>
                <w:rFonts w:ascii="TH SarabunPSK" w:hAnsi="TH SarabunPSK" w:cs="TH SarabunPSK" w:hint="cs"/>
                <w:b/>
                <w:bCs/>
                <w:sz w:val="30"/>
                <w:szCs w:val="30"/>
                <w:cs/>
              </w:rPr>
              <w:t>อาจารย์ประจำหลักสูตร /นักวิจัยผู้ทำผลงานร่วม</w:t>
            </w:r>
          </w:p>
        </w:tc>
        <w:tc>
          <w:tcPr>
            <w:tcW w:w="1767" w:type="dxa"/>
            <w:tcBorders>
              <w:bottom w:val="single" w:sz="4" w:space="0" w:color="auto"/>
            </w:tcBorders>
          </w:tcPr>
          <w:p w14:paraId="302AC41A" w14:textId="77777777" w:rsidR="00BD545D" w:rsidRPr="00876284" w:rsidRDefault="00BD545D" w:rsidP="00A8466F">
            <w:pPr>
              <w:jc w:val="center"/>
              <w:rPr>
                <w:rFonts w:ascii="TH SarabunPSK" w:hAnsi="TH SarabunPSK" w:cs="TH SarabunPSK"/>
                <w:b/>
                <w:bCs/>
                <w:sz w:val="30"/>
                <w:szCs w:val="30"/>
              </w:rPr>
            </w:pPr>
            <w:r w:rsidRPr="00876284">
              <w:rPr>
                <w:rFonts w:ascii="TH SarabunPSK" w:hAnsi="TH SarabunPSK" w:cs="TH SarabunPSK" w:hint="cs"/>
                <w:b/>
                <w:bCs/>
                <w:sz w:val="30"/>
                <w:szCs w:val="30"/>
                <w:cs/>
              </w:rPr>
              <w:t>ชื่อผลงาน/</w:t>
            </w:r>
          </w:p>
          <w:p w14:paraId="73B1F109" w14:textId="77777777" w:rsidR="00BD545D" w:rsidRPr="00876284" w:rsidRDefault="00BD545D" w:rsidP="00A8466F">
            <w:pPr>
              <w:jc w:val="center"/>
              <w:rPr>
                <w:rFonts w:ascii="TH SarabunPSK" w:hAnsi="TH SarabunPSK" w:cs="TH SarabunPSK"/>
                <w:b/>
                <w:bCs/>
                <w:sz w:val="30"/>
                <w:szCs w:val="30"/>
              </w:rPr>
            </w:pPr>
            <w:r w:rsidRPr="00876284">
              <w:rPr>
                <w:rFonts w:ascii="TH SarabunPSK" w:hAnsi="TH SarabunPSK" w:cs="TH SarabunPSK" w:hint="cs"/>
                <w:b/>
                <w:bCs/>
                <w:sz w:val="30"/>
                <w:szCs w:val="30"/>
                <w:cs/>
              </w:rPr>
              <w:t>แหล่งเผยแพร่</w:t>
            </w:r>
          </w:p>
        </w:tc>
        <w:tc>
          <w:tcPr>
            <w:tcW w:w="1767" w:type="dxa"/>
            <w:tcBorders>
              <w:bottom w:val="single" w:sz="4" w:space="0" w:color="auto"/>
            </w:tcBorders>
          </w:tcPr>
          <w:p w14:paraId="0C78D893" w14:textId="77777777" w:rsidR="00BD545D" w:rsidRPr="00876284" w:rsidRDefault="00BD545D" w:rsidP="00A8466F">
            <w:pPr>
              <w:jc w:val="center"/>
              <w:rPr>
                <w:rFonts w:ascii="TH SarabunPSK" w:hAnsi="TH SarabunPSK" w:cs="TH SarabunPSK"/>
                <w:b/>
                <w:bCs/>
                <w:sz w:val="30"/>
                <w:szCs w:val="30"/>
              </w:rPr>
            </w:pPr>
            <w:r w:rsidRPr="00876284">
              <w:rPr>
                <w:rFonts w:ascii="TH SarabunPSK" w:hAnsi="TH SarabunPSK" w:cs="TH SarabunPSK" w:hint="cs"/>
                <w:b/>
                <w:bCs/>
                <w:sz w:val="30"/>
                <w:szCs w:val="30"/>
                <w:cs/>
              </w:rPr>
              <w:t xml:space="preserve">วัน/เดือน/ปี </w:t>
            </w:r>
          </w:p>
          <w:p w14:paraId="131949A9" w14:textId="77777777" w:rsidR="00BD545D" w:rsidRPr="00876284" w:rsidRDefault="00BD545D" w:rsidP="00A8466F">
            <w:pPr>
              <w:jc w:val="center"/>
              <w:rPr>
                <w:rFonts w:ascii="TH SarabunPSK" w:hAnsi="TH SarabunPSK" w:cs="TH SarabunPSK"/>
                <w:b/>
                <w:bCs/>
                <w:sz w:val="30"/>
                <w:szCs w:val="30"/>
              </w:rPr>
            </w:pPr>
            <w:r w:rsidRPr="00876284">
              <w:rPr>
                <w:rFonts w:ascii="TH SarabunPSK" w:hAnsi="TH SarabunPSK" w:cs="TH SarabunPSK" w:hint="cs"/>
                <w:b/>
                <w:bCs/>
                <w:sz w:val="30"/>
                <w:szCs w:val="30"/>
                <w:cs/>
              </w:rPr>
              <w:t>ที่เผยแพร่</w:t>
            </w:r>
          </w:p>
        </w:tc>
      </w:tr>
      <w:tr w:rsidR="00C826B8" w:rsidRPr="00876284" w14:paraId="4DD2217C" w14:textId="77777777" w:rsidTr="00A8466F">
        <w:tc>
          <w:tcPr>
            <w:tcW w:w="1685" w:type="dxa"/>
            <w:tcBorders>
              <w:top w:val="dotted" w:sz="4" w:space="0" w:color="auto"/>
              <w:bottom w:val="dotted" w:sz="4" w:space="0" w:color="auto"/>
            </w:tcBorders>
          </w:tcPr>
          <w:p w14:paraId="3DAA5B4C" w14:textId="5C8C96C4" w:rsidR="00C826B8" w:rsidRPr="00876284" w:rsidRDefault="00C826B8" w:rsidP="00C826B8">
            <w:pPr>
              <w:jc w:val="center"/>
              <w:rPr>
                <w:rFonts w:ascii="TH SarabunPSK" w:hAnsi="TH SarabunPSK" w:cs="TH SarabunPSK"/>
                <w:sz w:val="30"/>
                <w:szCs w:val="30"/>
              </w:rPr>
            </w:pPr>
            <w:r w:rsidRPr="00876284">
              <w:rPr>
                <w:rFonts w:ascii="TH SarabunPSK" w:hAnsi="TH SarabunPSK" w:cs="TH SarabunPSK" w:hint="cs"/>
                <w:sz w:val="30"/>
                <w:szCs w:val="30"/>
                <w:cs/>
              </w:rPr>
              <w:t>25</w:t>
            </w:r>
            <w:r>
              <w:rPr>
                <w:rFonts w:ascii="TH SarabunPSK" w:hAnsi="TH SarabunPSK" w:cs="TH SarabunPSK" w:hint="cs"/>
                <w:sz w:val="30"/>
                <w:szCs w:val="30"/>
                <w:cs/>
              </w:rPr>
              <w:t>64</w:t>
            </w:r>
          </w:p>
        </w:tc>
        <w:tc>
          <w:tcPr>
            <w:tcW w:w="1660" w:type="dxa"/>
            <w:tcBorders>
              <w:top w:val="dotted" w:sz="4" w:space="0" w:color="auto"/>
              <w:bottom w:val="dotted" w:sz="4" w:space="0" w:color="auto"/>
            </w:tcBorders>
          </w:tcPr>
          <w:p w14:paraId="4B7D3FA3" w14:textId="77777777" w:rsidR="00C826B8" w:rsidRPr="00876284" w:rsidRDefault="00C826B8" w:rsidP="00C826B8">
            <w:pPr>
              <w:rPr>
                <w:rFonts w:ascii="TH SarabunPSK" w:hAnsi="TH SarabunPSK" w:cs="TH SarabunPSK"/>
                <w:sz w:val="30"/>
                <w:szCs w:val="30"/>
              </w:rPr>
            </w:pPr>
          </w:p>
        </w:tc>
        <w:tc>
          <w:tcPr>
            <w:tcW w:w="1777" w:type="dxa"/>
            <w:tcBorders>
              <w:top w:val="dotted" w:sz="4" w:space="0" w:color="auto"/>
              <w:bottom w:val="dotted" w:sz="4" w:space="0" w:color="auto"/>
            </w:tcBorders>
          </w:tcPr>
          <w:p w14:paraId="1EFF1F91" w14:textId="77777777" w:rsidR="00C826B8" w:rsidRPr="00876284" w:rsidRDefault="00C826B8" w:rsidP="00C826B8">
            <w:pPr>
              <w:rPr>
                <w:rFonts w:ascii="TH SarabunPSK" w:hAnsi="TH SarabunPSK" w:cs="TH SarabunPSK"/>
                <w:sz w:val="30"/>
                <w:szCs w:val="30"/>
              </w:rPr>
            </w:pPr>
          </w:p>
        </w:tc>
        <w:tc>
          <w:tcPr>
            <w:tcW w:w="1767" w:type="dxa"/>
            <w:tcBorders>
              <w:top w:val="dotted" w:sz="4" w:space="0" w:color="auto"/>
              <w:bottom w:val="dotted" w:sz="4" w:space="0" w:color="auto"/>
            </w:tcBorders>
          </w:tcPr>
          <w:p w14:paraId="3C6ABEDD" w14:textId="77777777" w:rsidR="00C826B8" w:rsidRPr="00876284" w:rsidRDefault="00C826B8" w:rsidP="00C826B8">
            <w:pPr>
              <w:rPr>
                <w:rFonts w:ascii="TH SarabunPSK" w:hAnsi="TH SarabunPSK" w:cs="TH SarabunPSK"/>
                <w:sz w:val="30"/>
                <w:szCs w:val="30"/>
              </w:rPr>
            </w:pPr>
          </w:p>
        </w:tc>
        <w:tc>
          <w:tcPr>
            <w:tcW w:w="1767" w:type="dxa"/>
            <w:tcBorders>
              <w:top w:val="dotted" w:sz="4" w:space="0" w:color="auto"/>
              <w:bottom w:val="dotted" w:sz="4" w:space="0" w:color="auto"/>
            </w:tcBorders>
          </w:tcPr>
          <w:p w14:paraId="6628FF2C" w14:textId="77777777" w:rsidR="00C826B8" w:rsidRPr="00876284" w:rsidRDefault="00C826B8" w:rsidP="00C826B8">
            <w:pPr>
              <w:rPr>
                <w:rFonts w:ascii="TH SarabunPSK" w:hAnsi="TH SarabunPSK" w:cs="TH SarabunPSK"/>
                <w:sz w:val="30"/>
                <w:szCs w:val="30"/>
              </w:rPr>
            </w:pPr>
          </w:p>
        </w:tc>
      </w:tr>
      <w:tr w:rsidR="00C826B8" w:rsidRPr="00876284" w14:paraId="1ADAC4D9" w14:textId="77777777" w:rsidTr="00A8466F">
        <w:tc>
          <w:tcPr>
            <w:tcW w:w="1685" w:type="dxa"/>
            <w:tcBorders>
              <w:top w:val="dotted" w:sz="4" w:space="0" w:color="auto"/>
              <w:bottom w:val="dotted" w:sz="4" w:space="0" w:color="auto"/>
            </w:tcBorders>
          </w:tcPr>
          <w:p w14:paraId="115B7E79" w14:textId="1E8A80B2" w:rsidR="00C826B8" w:rsidRPr="00876284" w:rsidRDefault="00C826B8" w:rsidP="00C826B8">
            <w:pPr>
              <w:jc w:val="center"/>
              <w:rPr>
                <w:rFonts w:ascii="TH SarabunPSK" w:hAnsi="TH SarabunPSK" w:cs="TH SarabunPSK"/>
                <w:sz w:val="30"/>
                <w:szCs w:val="30"/>
              </w:rPr>
            </w:pPr>
            <w:r w:rsidRPr="00876284">
              <w:rPr>
                <w:rFonts w:ascii="TH SarabunPSK" w:hAnsi="TH SarabunPSK" w:cs="TH SarabunPSK" w:hint="cs"/>
                <w:sz w:val="30"/>
                <w:szCs w:val="30"/>
                <w:cs/>
              </w:rPr>
              <w:t>25</w:t>
            </w:r>
            <w:r>
              <w:rPr>
                <w:rFonts w:ascii="TH SarabunPSK" w:hAnsi="TH SarabunPSK" w:cs="TH SarabunPSK" w:hint="cs"/>
                <w:sz w:val="30"/>
                <w:szCs w:val="30"/>
                <w:cs/>
              </w:rPr>
              <w:t>65</w:t>
            </w:r>
          </w:p>
        </w:tc>
        <w:tc>
          <w:tcPr>
            <w:tcW w:w="1660" w:type="dxa"/>
            <w:tcBorders>
              <w:top w:val="dotted" w:sz="4" w:space="0" w:color="auto"/>
              <w:bottom w:val="dotted" w:sz="4" w:space="0" w:color="auto"/>
            </w:tcBorders>
          </w:tcPr>
          <w:p w14:paraId="7E0F950F" w14:textId="77777777" w:rsidR="00C826B8" w:rsidRPr="00876284" w:rsidRDefault="00C826B8" w:rsidP="00C826B8">
            <w:pPr>
              <w:rPr>
                <w:rFonts w:ascii="TH SarabunPSK" w:hAnsi="TH SarabunPSK" w:cs="TH SarabunPSK"/>
                <w:sz w:val="30"/>
                <w:szCs w:val="30"/>
              </w:rPr>
            </w:pPr>
          </w:p>
        </w:tc>
        <w:tc>
          <w:tcPr>
            <w:tcW w:w="1777" w:type="dxa"/>
            <w:tcBorders>
              <w:top w:val="dotted" w:sz="4" w:space="0" w:color="auto"/>
              <w:bottom w:val="dotted" w:sz="4" w:space="0" w:color="auto"/>
            </w:tcBorders>
          </w:tcPr>
          <w:p w14:paraId="36D66DFD" w14:textId="77777777" w:rsidR="00C826B8" w:rsidRPr="00876284" w:rsidRDefault="00C826B8" w:rsidP="00C826B8">
            <w:pPr>
              <w:rPr>
                <w:rFonts w:ascii="TH SarabunPSK" w:hAnsi="TH SarabunPSK" w:cs="TH SarabunPSK"/>
                <w:sz w:val="30"/>
                <w:szCs w:val="30"/>
              </w:rPr>
            </w:pPr>
          </w:p>
        </w:tc>
        <w:tc>
          <w:tcPr>
            <w:tcW w:w="1767" w:type="dxa"/>
            <w:tcBorders>
              <w:top w:val="dotted" w:sz="4" w:space="0" w:color="auto"/>
              <w:bottom w:val="dotted" w:sz="4" w:space="0" w:color="auto"/>
            </w:tcBorders>
          </w:tcPr>
          <w:p w14:paraId="5B466165" w14:textId="77777777" w:rsidR="00C826B8" w:rsidRPr="00876284" w:rsidRDefault="00C826B8" w:rsidP="00C826B8">
            <w:pPr>
              <w:rPr>
                <w:rFonts w:ascii="TH SarabunPSK" w:hAnsi="TH SarabunPSK" w:cs="TH SarabunPSK"/>
                <w:sz w:val="30"/>
                <w:szCs w:val="30"/>
              </w:rPr>
            </w:pPr>
          </w:p>
        </w:tc>
        <w:tc>
          <w:tcPr>
            <w:tcW w:w="1767" w:type="dxa"/>
            <w:tcBorders>
              <w:top w:val="dotted" w:sz="4" w:space="0" w:color="auto"/>
              <w:bottom w:val="dotted" w:sz="4" w:space="0" w:color="auto"/>
            </w:tcBorders>
          </w:tcPr>
          <w:p w14:paraId="36133B68" w14:textId="77777777" w:rsidR="00C826B8" w:rsidRPr="00876284" w:rsidRDefault="00C826B8" w:rsidP="00C826B8">
            <w:pPr>
              <w:rPr>
                <w:rFonts w:ascii="TH SarabunPSK" w:hAnsi="TH SarabunPSK" w:cs="TH SarabunPSK"/>
                <w:sz w:val="30"/>
                <w:szCs w:val="30"/>
              </w:rPr>
            </w:pPr>
          </w:p>
        </w:tc>
      </w:tr>
      <w:tr w:rsidR="00C826B8" w:rsidRPr="00876284" w14:paraId="18CCC0A4" w14:textId="77777777" w:rsidTr="006F726C">
        <w:tc>
          <w:tcPr>
            <w:tcW w:w="1685" w:type="dxa"/>
            <w:tcBorders>
              <w:top w:val="dotted" w:sz="4" w:space="0" w:color="auto"/>
            </w:tcBorders>
          </w:tcPr>
          <w:p w14:paraId="55BE77EC" w14:textId="0C31F301" w:rsidR="00C826B8" w:rsidRPr="00876284" w:rsidRDefault="00C826B8" w:rsidP="00C826B8">
            <w:pPr>
              <w:jc w:val="center"/>
              <w:rPr>
                <w:rFonts w:ascii="TH SarabunPSK" w:hAnsi="TH SarabunPSK" w:cs="TH SarabunPSK"/>
                <w:sz w:val="30"/>
                <w:szCs w:val="30"/>
                <w:cs/>
              </w:rPr>
            </w:pPr>
            <w:r w:rsidRPr="00876284">
              <w:rPr>
                <w:rFonts w:ascii="TH SarabunPSK" w:hAnsi="TH SarabunPSK" w:cs="TH SarabunPSK" w:hint="cs"/>
                <w:sz w:val="30"/>
                <w:szCs w:val="30"/>
                <w:cs/>
              </w:rPr>
              <w:t>256</w:t>
            </w:r>
            <w:r>
              <w:rPr>
                <w:rFonts w:ascii="TH SarabunPSK" w:hAnsi="TH SarabunPSK" w:cs="TH SarabunPSK" w:hint="cs"/>
                <w:sz w:val="30"/>
                <w:szCs w:val="30"/>
                <w:cs/>
              </w:rPr>
              <w:t>6</w:t>
            </w:r>
          </w:p>
        </w:tc>
        <w:tc>
          <w:tcPr>
            <w:tcW w:w="1660" w:type="dxa"/>
            <w:tcBorders>
              <w:top w:val="dotted" w:sz="4" w:space="0" w:color="auto"/>
              <w:bottom w:val="dotted" w:sz="4" w:space="0" w:color="auto"/>
            </w:tcBorders>
          </w:tcPr>
          <w:p w14:paraId="070B7054" w14:textId="77777777" w:rsidR="00C826B8" w:rsidRPr="00876284" w:rsidRDefault="00C826B8" w:rsidP="00C826B8">
            <w:pPr>
              <w:rPr>
                <w:rFonts w:ascii="TH SarabunPSK" w:hAnsi="TH SarabunPSK" w:cs="TH SarabunPSK"/>
                <w:sz w:val="30"/>
                <w:szCs w:val="30"/>
              </w:rPr>
            </w:pPr>
          </w:p>
        </w:tc>
        <w:tc>
          <w:tcPr>
            <w:tcW w:w="1777" w:type="dxa"/>
            <w:tcBorders>
              <w:top w:val="dotted" w:sz="4" w:space="0" w:color="auto"/>
              <w:bottom w:val="dotted" w:sz="4" w:space="0" w:color="auto"/>
            </w:tcBorders>
          </w:tcPr>
          <w:p w14:paraId="5CE106F4" w14:textId="77777777" w:rsidR="00C826B8" w:rsidRPr="00876284" w:rsidRDefault="00C826B8" w:rsidP="00C826B8">
            <w:pPr>
              <w:rPr>
                <w:rFonts w:ascii="TH SarabunPSK" w:hAnsi="TH SarabunPSK" w:cs="TH SarabunPSK"/>
                <w:sz w:val="30"/>
                <w:szCs w:val="30"/>
              </w:rPr>
            </w:pPr>
          </w:p>
        </w:tc>
        <w:tc>
          <w:tcPr>
            <w:tcW w:w="1767" w:type="dxa"/>
            <w:tcBorders>
              <w:top w:val="dotted" w:sz="4" w:space="0" w:color="auto"/>
              <w:bottom w:val="dotted" w:sz="4" w:space="0" w:color="auto"/>
            </w:tcBorders>
          </w:tcPr>
          <w:p w14:paraId="3FD4A092" w14:textId="77777777" w:rsidR="00C826B8" w:rsidRPr="00876284" w:rsidRDefault="00C826B8" w:rsidP="00C826B8">
            <w:pPr>
              <w:rPr>
                <w:rFonts w:ascii="TH SarabunPSK" w:hAnsi="TH SarabunPSK" w:cs="TH SarabunPSK"/>
                <w:sz w:val="30"/>
                <w:szCs w:val="30"/>
              </w:rPr>
            </w:pPr>
          </w:p>
        </w:tc>
        <w:tc>
          <w:tcPr>
            <w:tcW w:w="1767" w:type="dxa"/>
            <w:tcBorders>
              <w:top w:val="dotted" w:sz="4" w:space="0" w:color="auto"/>
              <w:bottom w:val="dotted" w:sz="4" w:space="0" w:color="auto"/>
            </w:tcBorders>
          </w:tcPr>
          <w:p w14:paraId="5B20EA63" w14:textId="77777777" w:rsidR="00C826B8" w:rsidRPr="00876284" w:rsidRDefault="00C826B8" w:rsidP="00C826B8">
            <w:pPr>
              <w:rPr>
                <w:rFonts w:ascii="TH SarabunPSK" w:hAnsi="TH SarabunPSK" w:cs="TH SarabunPSK"/>
                <w:sz w:val="30"/>
                <w:szCs w:val="30"/>
              </w:rPr>
            </w:pPr>
          </w:p>
        </w:tc>
      </w:tr>
      <w:tr w:rsidR="00BD545D" w:rsidRPr="00876284" w14:paraId="60CB6061" w14:textId="77777777" w:rsidTr="00A8466F">
        <w:tc>
          <w:tcPr>
            <w:tcW w:w="1685" w:type="dxa"/>
            <w:tcBorders>
              <w:top w:val="dotted" w:sz="4" w:space="0" w:color="auto"/>
            </w:tcBorders>
          </w:tcPr>
          <w:p w14:paraId="020723E8" w14:textId="16F1D230" w:rsidR="00BD545D" w:rsidRPr="00876284" w:rsidRDefault="00BD545D" w:rsidP="00A8466F">
            <w:pPr>
              <w:jc w:val="center"/>
              <w:rPr>
                <w:rFonts w:ascii="TH SarabunPSK" w:hAnsi="TH SarabunPSK" w:cs="TH SarabunPSK"/>
                <w:sz w:val="30"/>
                <w:szCs w:val="30"/>
                <w:cs/>
              </w:rPr>
            </w:pPr>
            <w:r w:rsidRPr="00876284">
              <w:rPr>
                <w:rFonts w:ascii="TH SarabunPSK" w:hAnsi="TH SarabunPSK" w:cs="TH SarabunPSK" w:hint="cs"/>
                <w:sz w:val="30"/>
                <w:szCs w:val="30"/>
                <w:cs/>
              </w:rPr>
              <w:t>256</w:t>
            </w:r>
            <w:r w:rsidR="00C826B8">
              <w:rPr>
                <w:rFonts w:ascii="TH SarabunPSK" w:hAnsi="TH SarabunPSK" w:cs="TH SarabunPSK" w:hint="cs"/>
                <w:sz w:val="30"/>
                <w:szCs w:val="30"/>
                <w:cs/>
              </w:rPr>
              <w:t>7</w:t>
            </w:r>
          </w:p>
        </w:tc>
        <w:tc>
          <w:tcPr>
            <w:tcW w:w="1660" w:type="dxa"/>
            <w:tcBorders>
              <w:top w:val="dotted" w:sz="4" w:space="0" w:color="auto"/>
            </w:tcBorders>
          </w:tcPr>
          <w:p w14:paraId="66F923F7" w14:textId="77777777" w:rsidR="00BD545D" w:rsidRPr="00876284" w:rsidRDefault="00BD545D" w:rsidP="00A8466F">
            <w:pPr>
              <w:rPr>
                <w:rFonts w:ascii="TH SarabunPSK" w:hAnsi="TH SarabunPSK" w:cs="TH SarabunPSK"/>
                <w:sz w:val="30"/>
                <w:szCs w:val="30"/>
              </w:rPr>
            </w:pPr>
          </w:p>
        </w:tc>
        <w:tc>
          <w:tcPr>
            <w:tcW w:w="1777" w:type="dxa"/>
            <w:tcBorders>
              <w:top w:val="dotted" w:sz="4" w:space="0" w:color="auto"/>
            </w:tcBorders>
          </w:tcPr>
          <w:p w14:paraId="7EE5ACC5" w14:textId="77777777" w:rsidR="00BD545D" w:rsidRPr="00876284" w:rsidRDefault="00BD545D" w:rsidP="00A8466F">
            <w:pPr>
              <w:rPr>
                <w:rFonts w:ascii="TH SarabunPSK" w:hAnsi="TH SarabunPSK" w:cs="TH SarabunPSK"/>
                <w:sz w:val="30"/>
                <w:szCs w:val="30"/>
              </w:rPr>
            </w:pPr>
          </w:p>
        </w:tc>
        <w:tc>
          <w:tcPr>
            <w:tcW w:w="1767" w:type="dxa"/>
            <w:tcBorders>
              <w:top w:val="dotted" w:sz="4" w:space="0" w:color="auto"/>
            </w:tcBorders>
          </w:tcPr>
          <w:p w14:paraId="4C2203F1" w14:textId="77777777" w:rsidR="00BD545D" w:rsidRPr="00876284" w:rsidRDefault="00BD545D" w:rsidP="00A8466F">
            <w:pPr>
              <w:rPr>
                <w:rFonts w:ascii="TH SarabunPSK" w:hAnsi="TH SarabunPSK" w:cs="TH SarabunPSK"/>
                <w:sz w:val="30"/>
                <w:szCs w:val="30"/>
              </w:rPr>
            </w:pPr>
          </w:p>
        </w:tc>
        <w:tc>
          <w:tcPr>
            <w:tcW w:w="1767" w:type="dxa"/>
            <w:tcBorders>
              <w:top w:val="dotted" w:sz="4" w:space="0" w:color="auto"/>
            </w:tcBorders>
          </w:tcPr>
          <w:p w14:paraId="4FFE107D" w14:textId="77777777" w:rsidR="00BD545D" w:rsidRPr="00876284" w:rsidRDefault="00BD545D" w:rsidP="00A8466F">
            <w:pPr>
              <w:rPr>
                <w:rFonts w:ascii="TH SarabunPSK" w:hAnsi="TH SarabunPSK" w:cs="TH SarabunPSK"/>
                <w:sz w:val="30"/>
                <w:szCs w:val="30"/>
              </w:rPr>
            </w:pPr>
          </w:p>
        </w:tc>
      </w:tr>
    </w:tbl>
    <w:p w14:paraId="753D4253" w14:textId="77777777" w:rsidR="00BD545D" w:rsidRDefault="00BD545D" w:rsidP="00BD545D">
      <w:pPr>
        <w:rPr>
          <w:rFonts w:ascii="TH SarabunPSK" w:hAnsi="TH SarabunPSK" w:cs="TH SarabunPSK"/>
          <w:b/>
          <w:bCs/>
          <w:sz w:val="32"/>
          <w:szCs w:val="32"/>
        </w:rPr>
      </w:pPr>
    </w:p>
    <w:p w14:paraId="4A26693B" w14:textId="77777777" w:rsidR="00B1535E" w:rsidRPr="00510E6D" w:rsidRDefault="00B1535E" w:rsidP="00BD545D">
      <w:pPr>
        <w:rPr>
          <w:rFonts w:ascii="TH SarabunPSK" w:hAnsi="TH SarabunPSK" w:cs="TH SarabunPSK"/>
          <w:b/>
          <w:bCs/>
          <w:sz w:val="32"/>
          <w:szCs w:val="32"/>
        </w:rPr>
      </w:pPr>
    </w:p>
    <w:p w14:paraId="3E9FD8AC" w14:textId="77777777" w:rsidR="00BD545D" w:rsidRPr="00510E6D" w:rsidRDefault="00BD545D" w:rsidP="00BD545D">
      <w:pPr>
        <w:rPr>
          <w:rFonts w:ascii="TH SarabunPSK" w:hAnsi="TH SarabunPSK" w:cs="TH SarabunPSK"/>
          <w:b/>
          <w:bCs/>
          <w:sz w:val="32"/>
          <w:szCs w:val="32"/>
        </w:rPr>
      </w:pPr>
      <w:r w:rsidRPr="00510E6D">
        <w:rPr>
          <w:rFonts w:ascii="TH SarabunPSK" w:hAnsi="TH SarabunPSK" w:cs="TH SarabunPSK"/>
          <w:b/>
          <w:bCs/>
          <w:sz w:val="32"/>
          <w:szCs w:val="32"/>
          <w:cs/>
        </w:rPr>
        <w:lastRenderedPageBreak/>
        <w:t>ตาราง</w:t>
      </w:r>
      <w:r w:rsidRPr="00510E6D">
        <w:rPr>
          <w:rFonts w:ascii="TH SarabunPSK" w:hAnsi="TH SarabunPSK" w:cs="TH SarabunPSK" w:hint="cs"/>
          <w:b/>
          <w:bCs/>
          <w:sz w:val="32"/>
          <w:szCs w:val="32"/>
          <w:cs/>
        </w:rPr>
        <w:t>ข้อมูลผลงานวิชาการของอาจารย์ประจำหลักสูตร และนักวิจัยในหลักสูตร</w:t>
      </w:r>
    </w:p>
    <w:p w14:paraId="154808F7" w14:textId="77777777" w:rsidR="00BD545D" w:rsidRPr="00510E6D" w:rsidRDefault="00BD545D" w:rsidP="00BD545D">
      <w:pPr>
        <w:rPr>
          <w:rFonts w:ascii="TH SarabunPSK" w:hAnsi="TH SarabunPSK" w:cs="TH SarabunPSK"/>
          <w:b/>
          <w:bCs/>
          <w:sz w:val="32"/>
          <w:szCs w:val="32"/>
        </w:rPr>
      </w:pPr>
      <w:r w:rsidRPr="00510E6D">
        <w:rPr>
          <w:rFonts w:ascii="TH SarabunPSK" w:hAnsi="TH SarabunPSK" w:cs="TH SarabunPSK" w:hint="cs"/>
          <w:b/>
          <w:bCs/>
          <w:sz w:val="32"/>
          <w:szCs w:val="32"/>
          <w:cs/>
        </w:rPr>
        <w:t>ผลงานวิชาการ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222"/>
        <w:gridCol w:w="1124"/>
        <w:gridCol w:w="1219"/>
        <w:gridCol w:w="1125"/>
        <w:gridCol w:w="1240"/>
        <w:gridCol w:w="1665"/>
      </w:tblGrid>
      <w:tr w:rsidR="00BD545D" w:rsidRPr="00876284" w14:paraId="247DDA07" w14:textId="77777777" w:rsidTr="00A8466F">
        <w:trPr>
          <w:trHeight w:val="377"/>
        </w:trPr>
        <w:tc>
          <w:tcPr>
            <w:tcW w:w="613" w:type="pct"/>
            <w:vMerge w:val="restart"/>
            <w:vAlign w:val="center"/>
          </w:tcPr>
          <w:p w14:paraId="078CB457"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hint="cs"/>
                <w:b/>
                <w:bCs/>
                <w:sz w:val="28"/>
                <w:cs/>
              </w:rPr>
              <w:t>ปี</w:t>
            </w:r>
          </w:p>
        </w:tc>
        <w:tc>
          <w:tcPr>
            <w:tcW w:w="2709" w:type="pct"/>
            <w:gridSpan w:val="4"/>
            <w:vAlign w:val="center"/>
          </w:tcPr>
          <w:p w14:paraId="3BEF2175"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hint="cs"/>
                <w:b/>
                <w:bCs/>
                <w:sz w:val="28"/>
                <w:cs/>
              </w:rPr>
              <w:t>ผลงานเผยแพร่</w:t>
            </w:r>
          </w:p>
        </w:tc>
        <w:tc>
          <w:tcPr>
            <w:tcW w:w="716" w:type="pct"/>
            <w:vMerge w:val="restart"/>
            <w:vAlign w:val="center"/>
          </w:tcPr>
          <w:p w14:paraId="5FE353A7"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hint="cs"/>
                <w:b/>
                <w:bCs/>
                <w:sz w:val="28"/>
                <w:cs/>
              </w:rPr>
              <w:t>รวม</w:t>
            </w:r>
          </w:p>
        </w:tc>
        <w:tc>
          <w:tcPr>
            <w:tcW w:w="962" w:type="pct"/>
            <w:vMerge w:val="restart"/>
          </w:tcPr>
          <w:p w14:paraId="2F0D18D1"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hint="cs"/>
                <w:b/>
                <w:bCs/>
                <w:sz w:val="28"/>
                <w:cs/>
              </w:rPr>
              <w:t>จำนวนผลงานต่ออาจารย์และนักวิจัย</w:t>
            </w:r>
          </w:p>
        </w:tc>
      </w:tr>
      <w:tr w:rsidR="00BD545D" w:rsidRPr="00876284" w14:paraId="0977F24F" w14:textId="77777777" w:rsidTr="00A8466F">
        <w:tc>
          <w:tcPr>
            <w:tcW w:w="613" w:type="pct"/>
            <w:vMerge/>
          </w:tcPr>
          <w:p w14:paraId="0B21F8B1" w14:textId="77777777" w:rsidR="00BD545D" w:rsidRPr="00876284" w:rsidRDefault="00BD545D" w:rsidP="00A8466F">
            <w:pPr>
              <w:rPr>
                <w:rFonts w:ascii="TH SarabunPSK" w:hAnsi="TH SarabunPSK" w:cs="TH SarabunPSK"/>
                <w:b/>
                <w:bCs/>
                <w:sz w:val="28"/>
              </w:rPr>
            </w:pPr>
          </w:p>
        </w:tc>
        <w:tc>
          <w:tcPr>
            <w:tcW w:w="1355" w:type="pct"/>
            <w:gridSpan w:val="2"/>
          </w:tcPr>
          <w:p w14:paraId="314E4FFB"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hint="cs"/>
                <w:b/>
                <w:bCs/>
                <w:sz w:val="28"/>
                <w:cs/>
              </w:rPr>
              <w:t>ระดับชาติ</w:t>
            </w:r>
          </w:p>
        </w:tc>
        <w:tc>
          <w:tcPr>
            <w:tcW w:w="1354" w:type="pct"/>
            <w:gridSpan w:val="2"/>
          </w:tcPr>
          <w:p w14:paraId="245F1412"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hint="cs"/>
                <w:b/>
                <w:bCs/>
                <w:sz w:val="28"/>
                <w:cs/>
              </w:rPr>
              <w:t>ระดับนานาชาติ</w:t>
            </w:r>
          </w:p>
        </w:tc>
        <w:tc>
          <w:tcPr>
            <w:tcW w:w="716" w:type="pct"/>
            <w:vMerge/>
          </w:tcPr>
          <w:p w14:paraId="6E91BFBE" w14:textId="77777777" w:rsidR="00BD545D" w:rsidRPr="00876284" w:rsidRDefault="00BD545D" w:rsidP="00A8466F">
            <w:pPr>
              <w:rPr>
                <w:rFonts w:ascii="TH SarabunPSK" w:hAnsi="TH SarabunPSK" w:cs="TH SarabunPSK"/>
                <w:b/>
                <w:bCs/>
                <w:sz w:val="28"/>
              </w:rPr>
            </w:pPr>
          </w:p>
        </w:tc>
        <w:tc>
          <w:tcPr>
            <w:tcW w:w="962" w:type="pct"/>
            <w:vMerge/>
          </w:tcPr>
          <w:p w14:paraId="6875C79E" w14:textId="77777777" w:rsidR="00BD545D" w:rsidRPr="00876284" w:rsidRDefault="00BD545D" w:rsidP="00A8466F">
            <w:pPr>
              <w:rPr>
                <w:rFonts w:ascii="TH SarabunPSK" w:hAnsi="TH SarabunPSK" w:cs="TH SarabunPSK"/>
                <w:b/>
                <w:bCs/>
                <w:sz w:val="28"/>
              </w:rPr>
            </w:pPr>
          </w:p>
        </w:tc>
      </w:tr>
      <w:tr w:rsidR="00BD545D" w:rsidRPr="00876284" w14:paraId="314EA642" w14:textId="77777777" w:rsidTr="00A8466F">
        <w:tc>
          <w:tcPr>
            <w:tcW w:w="613" w:type="pct"/>
            <w:vMerge/>
            <w:tcBorders>
              <w:bottom w:val="single" w:sz="4" w:space="0" w:color="auto"/>
            </w:tcBorders>
          </w:tcPr>
          <w:p w14:paraId="5997887B" w14:textId="77777777" w:rsidR="00BD545D" w:rsidRPr="00876284" w:rsidRDefault="00BD545D" w:rsidP="00A8466F">
            <w:pPr>
              <w:rPr>
                <w:rFonts w:ascii="TH SarabunPSK" w:hAnsi="TH SarabunPSK" w:cs="TH SarabunPSK"/>
                <w:b/>
                <w:bCs/>
                <w:sz w:val="28"/>
              </w:rPr>
            </w:pPr>
          </w:p>
        </w:tc>
        <w:tc>
          <w:tcPr>
            <w:tcW w:w="706" w:type="pct"/>
            <w:tcBorders>
              <w:bottom w:val="single" w:sz="4" w:space="0" w:color="auto"/>
            </w:tcBorders>
          </w:tcPr>
          <w:p w14:paraId="255BB0F9"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b/>
                <w:bCs/>
                <w:sz w:val="28"/>
              </w:rPr>
              <w:t>Proceeding</w:t>
            </w:r>
          </w:p>
        </w:tc>
        <w:tc>
          <w:tcPr>
            <w:tcW w:w="649" w:type="pct"/>
            <w:tcBorders>
              <w:bottom w:val="single" w:sz="4" w:space="0" w:color="auto"/>
            </w:tcBorders>
          </w:tcPr>
          <w:p w14:paraId="49A11593"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hint="cs"/>
                <w:b/>
                <w:bCs/>
                <w:sz w:val="28"/>
                <w:cs/>
              </w:rPr>
              <w:t>วารสาร</w:t>
            </w:r>
          </w:p>
        </w:tc>
        <w:tc>
          <w:tcPr>
            <w:tcW w:w="704" w:type="pct"/>
            <w:tcBorders>
              <w:bottom w:val="single" w:sz="4" w:space="0" w:color="auto"/>
            </w:tcBorders>
          </w:tcPr>
          <w:p w14:paraId="43C58F6E"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b/>
                <w:bCs/>
                <w:sz w:val="28"/>
              </w:rPr>
              <w:t>Proceeding</w:t>
            </w:r>
          </w:p>
        </w:tc>
        <w:tc>
          <w:tcPr>
            <w:tcW w:w="650" w:type="pct"/>
            <w:tcBorders>
              <w:bottom w:val="single" w:sz="4" w:space="0" w:color="auto"/>
            </w:tcBorders>
          </w:tcPr>
          <w:p w14:paraId="0D1C3F70"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hint="cs"/>
                <w:b/>
                <w:bCs/>
                <w:sz w:val="28"/>
                <w:cs/>
              </w:rPr>
              <w:t>วารสาร</w:t>
            </w:r>
          </w:p>
        </w:tc>
        <w:tc>
          <w:tcPr>
            <w:tcW w:w="716" w:type="pct"/>
            <w:vMerge/>
            <w:tcBorders>
              <w:bottom w:val="single" w:sz="4" w:space="0" w:color="auto"/>
            </w:tcBorders>
          </w:tcPr>
          <w:p w14:paraId="0FBA6250" w14:textId="77777777" w:rsidR="00BD545D" w:rsidRPr="00876284" w:rsidRDefault="00BD545D" w:rsidP="00A8466F">
            <w:pPr>
              <w:rPr>
                <w:rFonts w:ascii="TH SarabunPSK" w:hAnsi="TH SarabunPSK" w:cs="TH SarabunPSK"/>
                <w:b/>
                <w:bCs/>
                <w:sz w:val="28"/>
              </w:rPr>
            </w:pPr>
          </w:p>
        </w:tc>
        <w:tc>
          <w:tcPr>
            <w:tcW w:w="962" w:type="pct"/>
            <w:vMerge/>
            <w:tcBorders>
              <w:bottom w:val="single" w:sz="4" w:space="0" w:color="auto"/>
            </w:tcBorders>
          </w:tcPr>
          <w:p w14:paraId="7C5A5A7F" w14:textId="77777777" w:rsidR="00BD545D" w:rsidRPr="00876284" w:rsidRDefault="00BD545D" w:rsidP="00A8466F">
            <w:pPr>
              <w:rPr>
                <w:rFonts w:ascii="TH SarabunPSK" w:hAnsi="TH SarabunPSK" w:cs="TH SarabunPSK"/>
                <w:b/>
                <w:bCs/>
                <w:sz w:val="28"/>
              </w:rPr>
            </w:pPr>
          </w:p>
        </w:tc>
      </w:tr>
      <w:tr w:rsidR="00C826B8" w:rsidRPr="00876284" w14:paraId="02C29FE5" w14:textId="77777777" w:rsidTr="00A8466F">
        <w:tc>
          <w:tcPr>
            <w:tcW w:w="613" w:type="pct"/>
            <w:tcBorders>
              <w:top w:val="dotted" w:sz="4" w:space="0" w:color="auto"/>
              <w:bottom w:val="dotted" w:sz="4" w:space="0" w:color="auto"/>
            </w:tcBorders>
          </w:tcPr>
          <w:p w14:paraId="314D1003" w14:textId="411307A3" w:rsidR="00C826B8" w:rsidRPr="00876284" w:rsidRDefault="00C826B8" w:rsidP="00C826B8">
            <w:pPr>
              <w:jc w:val="center"/>
              <w:rPr>
                <w:rFonts w:ascii="TH SarabunPSK" w:hAnsi="TH SarabunPSK" w:cs="TH SarabunPSK"/>
                <w:sz w:val="30"/>
                <w:szCs w:val="30"/>
              </w:rPr>
            </w:pPr>
            <w:r w:rsidRPr="00876284">
              <w:rPr>
                <w:rFonts w:ascii="TH SarabunPSK" w:hAnsi="TH SarabunPSK" w:cs="TH SarabunPSK" w:hint="cs"/>
                <w:sz w:val="30"/>
                <w:szCs w:val="30"/>
                <w:cs/>
              </w:rPr>
              <w:t>25</w:t>
            </w:r>
            <w:r>
              <w:rPr>
                <w:rFonts w:ascii="TH SarabunPSK" w:hAnsi="TH SarabunPSK" w:cs="TH SarabunPSK" w:hint="cs"/>
                <w:sz w:val="30"/>
                <w:szCs w:val="30"/>
                <w:cs/>
              </w:rPr>
              <w:t>64</w:t>
            </w:r>
          </w:p>
        </w:tc>
        <w:tc>
          <w:tcPr>
            <w:tcW w:w="706" w:type="pct"/>
            <w:tcBorders>
              <w:top w:val="dotted" w:sz="4" w:space="0" w:color="auto"/>
              <w:bottom w:val="dotted" w:sz="4" w:space="0" w:color="auto"/>
            </w:tcBorders>
          </w:tcPr>
          <w:p w14:paraId="746C1B5A" w14:textId="77777777" w:rsidR="00C826B8" w:rsidRPr="00876284" w:rsidRDefault="00C826B8" w:rsidP="00C826B8">
            <w:pPr>
              <w:rPr>
                <w:rFonts w:ascii="TH SarabunPSK" w:hAnsi="TH SarabunPSK" w:cs="TH SarabunPSK"/>
                <w:b/>
                <w:bCs/>
                <w:sz w:val="28"/>
              </w:rPr>
            </w:pPr>
          </w:p>
        </w:tc>
        <w:tc>
          <w:tcPr>
            <w:tcW w:w="649" w:type="pct"/>
            <w:tcBorders>
              <w:top w:val="dotted" w:sz="4" w:space="0" w:color="auto"/>
              <w:bottom w:val="dotted" w:sz="4" w:space="0" w:color="auto"/>
            </w:tcBorders>
          </w:tcPr>
          <w:p w14:paraId="72624AD9" w14:textId="77777777" w:rsidR="00C826B8" w:rsidRPr="00876284" w:rsidRDefault="00C826B8" w:rsidP="00C826B8">
            <w:pPr>
              <w:rPr>
                <w:rFonts w:ascii="TH SarabunPSK" w:hAnsi="TH SarabunPSK" w:cs="TH SarabunPSK"/>
                <w:b/>
                <w:bCs/>
                <w:sz w:val="28"/>
              </w:rPr>
            </w:pPr>
          </w:p>
        </w:tc>
        <w:tc>
          <w:tcPr>
            <w:tcW w:w="704" w:type="pct"/>
            <w:tcBorders>
              <w:top w:val="dotted" w:sz="4" w:space="0" w:color="auto"/>
              <w:bottom w:val="dotted" w:sz="4" w:space="0" w:color="auto"/>
            </w:tcBorders>
          </w:tcPr>
          <w:p w14:paraId="3FDE4A1D" w14:textId="77777777" w:rsidR="00C826B8" w:rsidRPr="00876284" w:rsidRDefault="00C826B8" w:rsidP="00C826B8">
            <w:pPr>
              <w:rPr>
                <w:rFonts w:ascii="TH SarabunPSK" w:hAnsi="TH SarabunPSK" w:cs="TH SarabunPSK"/>
                <w:b/>
                <w:bCs/>
                <w:sz w:val="28"/>
              </w:rPr>
            </w:pPr>
          </w:p>
        </w:tc>
        <w:tc>
          <w:tcPr>
            <w:tcW w:w="650" w:type="pct"/>
            <w:tcBorders>
              <w:top w:val="dotted" w:sz="4" w:space="0" w:color="auto"/>
              <w:bottom w:val="dotted" w:sz="4" w:space="0" w:color="auto"/>
            </w:tcBorders>
          </w:tcPr>
          <w:p w14:paraId="4DCE07F0" w14:textId="77777777" w:rsidR="00C826B8" w:rsidRPr="00876284" w:rsidRDefault="00C826B8" w:rsidP="00C826B8">
            <w:pPr>
              <w:rPr>
                <w:rFonts w:ascii="TH SarabunPSK" w:hAnsi="TH SarabunPSK" w:cs="TH SarabunPSK"/>
                <w:b/>
                <w:bCs/>
                <w:sz w:val="28"/>
              </w:rPr>
            </w:pPr>
          </w:p>
        </w:tc>
        <w:tc>
          <w:tcPr>
            <w:tcW w:w="716" w:type="pct"/>
            <w:tcBorders>
              <w:top w:val="dotted" w:sz="4" w:space="0" w:color="auto"/>
              <w:bottom w:val="dotted" w:sz="4" w:space="0" w:color="auto"/>
            </w:tcBorders>
          </w:tcPr>
          <w:p w14:paraId="74134E03" w14:textId="77777777" w:rsidR="00C826B8" w:rsidRPr="00876284" w:rsidRDefault="00C826B8" w:rsidP="00C826B8">
            <w:pPr>
              <w:rPr>
                <w:rFonts w:ascii="TH SarabunPSK" w:hAnsi="TH SarabunPSK" w:cs="TH SarabunPSK"/>
                <w:b/>
                <w:bCs/>
                <w:sz w:val="28"/>
              </w:rPr>
            </w:pPr>
          </w:p>
        </w:tc>
        <w:tc>
          <w:tcPr>
            <w:tcW w:w="962" w:type="pct"/>
            <w:tcBorders>
              <w:top w:val="dotted" w:sz="4" w:space="0" w:color="auto"/>
              <w:bottom w:val="dotted" w:sz="4" w:space="0" w:color="auto"/>
            </w:tcBorders>
          </w:tcPr>
          <w:p w14:paraId="23A4C267" w14:textId="77777777" w:rsidR="00C826B8" w:rsidRPr="00876284" w:rsidRDefault="00C826B8" w:rsidP="00C826B8">
            <w:pPr>
              <w:rPr>
                <w:rFonts w:ascii="TH SarabunPSK" w:hAnsi="TH SarabunPSK" w:cs="TH SarabunPSK"/>
                <w:b/>
                <w:bCs/>
                <w:sz w:val="28"/>
              </w:rPr>
            </w:pPr>
          </w:p>
        </w:tc>
      </w:tr>
      <w:tr w:rsidR="00C826B8" w:rsidRPr="00876284" w14:paraId="5080F435" w14:textId="77777777" w:rsidTr="00A8466F">
        <w:tc>
          <w:tcPr>
            <w:tcW w:w="613" w:type="pct"/>
            <w:tcBorders>
              <w:top w:val="dotted" w:sz="4" w:space="0" w:color="auto"/>
              <w:bottom w:val="dotted" w:sz="4" w:space="0" w:color="auto"/>
            </w:tcBorders>
          </w:tcPr>
          <w:p w14:paraId="7F7CC9B0" w14:textId="5CB81AD6" w:rsidR="00C826B8" w:rsidRPr="00876284" w:rsidRDefault="00C826B8" w:rsidP="00C826B8">
            <w:pPr>
              <w:jc w:val="center"/>
              <w:rPr>
                <w:rFonts w:ascii="TH SarabunPSK" w:hAnsi="TH SarabunPSK" w:cs="TH SarabunPSK"/>
                <w:sz w:val="30"/>
                <w:szCs w:val="30"/>
              </w:rPr>
            </w:pPr>
            <w:r w:rsidRPr="00876284">
              <w:rPr>
                <w:rFonts w:ascii="TH SarabunPSK" w:hAnsi="TH SarabunPSK" w:cs="TH SarabunPSK" w:hint="cs"/>
                <w:sz w:val="30"/>
                <w:szCs w:val="30"/>
                <w:cs/>
              </w:rPr>
              <w:t>25</w:t>
            </w:r>
            <w:r>
              <w:rPr>
                <w:rFonts w:ascii="TH SarabunPSK" w:hAnsi="TH SarabunPSK" w:cs="TH SarabunPSK" w:hint="cs"/>
                <w:sz w:val="30"/>
                <w:szCs w:val="30"/>
                <w:cs/>
              </w:rPr>
              <w:t>65</w:t>
            </w:r>
          </w:p>
        </w:tc>
        <w:tc>
          <w:tcPr>
            <w:tcW w:w="706" w:type="pct"/>
            <w:tcBorders>
              <w:top w:val="dotted" w:sz="4" w:space="0" w:color="auto"/>
              <w:bottom w:val="dotted" w:sz="4" w:space="0" w:color="auto"/>
            </w:tcBorders>
          </w:tcPr>
          <w:p w14:paraId="7152594D" w14:textId="77777777" w:rsidR="00C826B8" w:rsidRPr="00876284" w:rsidRDefault="00C826B8" w:rsidP="00C826B8">
            <w:pPr>
              <w:rPr>
                <w:rFonts w:ascii="TH SarabunPSK" w:hAnsi="TH SarabunPSK" w:cs="TH SarabunPSK"/>
                <w:b/>
                <w:bCs/>
                <w:sz w:val="28"/>
              </w:rPr>
            </w:pPr>
          </w:p>
        </w:tc>
        <w:tc>
          <w:tcPr>
            <w:tcW w:w="649" w:type="pct"/>
            <w:tcBorders>
              <w:top w:val="dotted" w:sz="4" w:space="0" w:color="auto"/>
              <w:bottom w:val="dotted" w:sz="4" w:space="0" w:color="auto"/>
            </w:tcBorders>
          </w:tcPr>
          <w:p w14:paraId="7F38D32F" w14:textId="77777777" w:rsidR="00C826B8" w:rsidRPr="00876284" w:rsidRDefault="00C826B8" w:rsidP="00C826B8">
            <w:pPr>
              <w:rPr>
                <w:rFonts w:ascii="TH SarabunPSK" w:hAnsi="TH SarabunPSK" w:cs="TH SarabunPSK"/>
                <w:b/>
                <w:bCs/>
                <w:sz w:val="28"/>
              </w:rPr>
            </w:pPr>
          </w:p>
        </w:tc>
        <w:tc>
          <w:tcPr>
            <w:tcW w:w="704" w:type="pct"/>
            <w:tcBorders>
              <w:top w:val="dotted" w:sz="4" w:space="0" w:color="auto"/>
              <w:bottom w:val="dotted" w:sz="4" w:space="0" w:color="auto"/>
            </w:tcBorders>
          </w:tcPr>
          <w:p w14:paraId="420AA7C9" w14:textId="77777777" w:rsidR="00C826B8" w:rsidRPr="00876284" w:rsidRDefault="00C826B8" w:rsidP="00C826B8">
            <w:pPr>
              <w:rPr>
                <w:rFonts w:ascii="TH SarabunPSK" w:hAnsi="TH SarabunPSK" w:cs="TH SarabunPSK"/>
                <w:b/>
                <w:bCs/>
                <w:sz w:val="28"/>
              </w:rPr>
            </w:pPr>
          </w:p>
        </w:tc>
        <w:tc>
          <w:tcPr>
            <w:tcW w:w="650" w:type="pct"/>
            <w:tcBorders>
              <w:top w:val="dotted" w:sz="4" w:space="0" w:color="auto"/>
              <w:bottom w:val="dotted" w:sz="4" w:space="0" w:color="auto"/>
            </w:tcBorders>
          </w:tcPr>
          <w:p w14:paraId="2DD3B1A6" w14:textId="77777777" w:rsidR="00C826B8" w:rsidRPr="00876284" w:rsidRDefault="00C826B8" w:rsidP="00C826B8">
            <w:pPr>
              <w:rPr>
                <w:rFonts w:ascii="TH SarabunPSK" w:hAnsi="TH SarabunPSK" w:cs="TH SarabunPSK"/>
                <w:b/>
                <w:bCs/>
                <w:sz w:val="28"/>
              </w:rPr>
            </w:pPr>
          </w:p>
        </w:tc>
        <w:tc>
          <w:tcPr>
            <w:tcW w:w="716" w:type="pct"/>
            <w:tcBorders>
              <w:top w:val="dotted" w:sz="4" w:space="0" w:color="auto"/>
              <w:bottom w:val="dotted" w:sz="4" w:space="0" w:color="auto"/>
            </w:tcBorders>
          </w:tcPr>
          <w:p w14:paraId="2D52E8CD" w14:textId="77777777" w:rsidR="00C826B8" w:rsidRPr="00876284" w:rsidRDefault="00C826B8" w:rsidP="00C826B8">
            <w:pPr>
              <w:rPr>
                <w:rFonts w:ascii="TH SarabunPSK" w:hAnsi="TH SarabunPSK" w:cs="TH SarabunPSK"/>
                <w:b/>
                <w:bCs/>
                <w:sz w:val="28"/>
              </w:rPr>
            </w:pPr>
          </w:p>
        </w:tc>
        <w:tc>
          <w:tcPr>
            <w:tcW w:w="962" w:type="pct"/>
            <w:tcBorders>
              <w:top w:val="dotted" w:sz="4" w:space="0" w:color="auto"/>
              <w:bottom w:val="dotted" w:sz="4" w:space="0" w:color="auto"/>
            </w:tcBorders>
          </w:tcPr>
          <w:p w14:paraId="60B9BC7D" w14:textId="77777777" w:rsidR="00C826B8" w:rsidRPr="00876284" w:rsidRDefault="00C826B8" w:rsidP="00C826B8">
            <w:pPr>
              <w:rPr>
                <w:rFonts w:ascii="TH SarabunPSK" w:hAnsi="TH SarabunPSK" w:cs="TH SarabunPSK"/>
                <w:b/>
                <w:bCs/>
                <w:sz w:val="28"/>
              </w:rPr>
            </w:pPr>
          </w:p>
        </w:tc>
      </w:tr>
      <w:tr w:rsidR="00C826B8" w:rsidRPr="00876284" w14:paraId="384A00F4" w14:textId="77777777" w:rsidTr="00487D56">
        <w:tc>
          <w:tcPr>
            <w:tcW w:w="613" w:type="pct"/>
            <w:tcBorders>
              <w:top w:val="dotted" w:sz="4" w:space="0" w:color="auto"/>
            </w:tcBorders>
          </w:tcPr>
          <w:p w14:paraId="7E256533" w14:textId="434B8C58" w:rsidR="00C826B8" w:rsidRPr="00876284" w:rsidRDefault="00C826B8" w:rsidP="00C826B8">
            <w:pPr>
              <w:jc w:val="center"/>
              <w:rPr>
                <w:rFonts w:ascii="TH SarabunPSK" w:hAnsi="TH SarabunPSK" w:cs="TH SarabunPSK"/>
                <w:sz w:val="30"/>
                <w:szCs w:val="30"/>
                <w:cs/>
              </w:rPr>
            </w:pPr>
            <w:r w:rsidRPr="00876284">
              <w:rPr>
                <w:rFonts w:ascii="TH SarabunPSK" w:hAnsi="TH SarabunPSK" w:cs="TH SarabunPSK" w:hint="cs"/>
                <w:sz w:val="30"/>
                <w:szCs w:val="30"/>
                <w:cs/>
              </w:rPr>
              <w:t>256</w:t>
            </w:r>
            <w:r>
              <w:rPr>
                <w:rFonts w:ascii="TH SarabunPSK" w:hAnsi="TH SarabunPSK" w:cs="TH SarabunPSK" w:hint="cs"/>
                <w:sz w:val="30"/>
                <w:szCs w:val="30"/>
                <w:cs/>
              </w:rPr>
              <w:t>6</w:t>
            </w:r>
          </w:p>
        </w:tc>
        <w:tc>
          <w:tcPr>
            <w:tcW w:w="706" w:type="pct"/>
            <w:tcBorders>
              <w:top w:val="dotted" w:sz="4" w:space="0" w:color="auto"/>
              <w:bottom w:val="dotted" w:sz="4" w:space="0" w:color="auto"/>
            </w:tcBorders>
          </w:tcPr>
          <w:p w14:paraId="7BA84E75" w14:textId="77777777" w:rsidR="00C826B8" w:rsidRPr="00876284" w:rsidRDefault="00C826B8" w:rsidP="00C826B8">
            <w:pPr>
              <w:rPr>
                <w:rFonts w:ascii="TH SarabunPSK" w:hAnsi="TH SarabunPSK" w:cs="TH SarabunPSK"/>
                <w:b/>
                <w:bCs/>
                <w:sz w:val="28"/>
              </w:rPr>
            </w:pPr>
          </w:p>
        </w:tc>
        <w:tc>
          <w:tcPr>
            <w:tcW w:w="649" w:type="pct"/>
            <w:tcBorders>
              <w:top w:val="dotted" w:sz="4" w:space="0" w:color="auto"/>
              <w:bottom w:val="dotted" w:sz="4" w:space="0" w:color="auto"/>
            </w:tcBorders>
          </w:tcPr>
          <w:p w14:paraId="02D6E54E" w14:textId="77777777" w:rsidR="00C826B8" w:rsidRPr="00876284" w:rsidRDefault="00C826B8" w:rsidP="00C826B8">
            <w:pPr>
              <w:rPr>
                <w:rFonts w:ascii="TH SarabunPSK" w:hAnsi="TH SarabunPSK" w:cs="TH SarabunPSK"/>
                <w:b/>
                <w:bCs/>
                <w:sz w:val="28"/>
              </w:rPr>
            </w:pPr>
          </w:p>
        </w:tc>
        <w:tc>
          <w:tcPr>
            <w:tcW w:w="704" w:type="pct"/>
            <w:tcBorders>
              <w:top w:val="dotted" w:sz="4" w:space="0" w:color="auto"/>
              <w:bottom w:val="dotted" w:sz="4" w:space="0" w:color="auto"/>
            </w:tcBorders>
          </w:tcPr>
          <w:p w14:paraId="09278C20" w14:textId="77777777" w:rsidR="00C826B8" w:rsidRPr="00876284" w:rsidRDefault="00C826B8" w:rsidP="00C826B8">
            <w:pPr>
              <w:rPr>
                <w:rFonts w:ascii="TH SarabunPSK" w:hAnsi="TH SarabunPSK" w:cs="TH SarabunPSK"/>
                <w:b/>
                <w:bCs/>
                <w:sz w:val="28"/>
              </w:rPr>
            </w:pPr>
          </w:p>
        </w:tc>
        <w:tc>
          <w:tcPr>
            <w:tcW w:w="650" w:type="pct"/>
            <w:tcBorders>
              <w:top w:val="dotted" w:sz="4" w:space="0" w:color="auto"/>
              <w:bottom w:val="dotted" w:sz="4" w:space="0" w:color="auto"/>
            </w:tcBorders>
          </w:tcPr>
          <w:p w14:paraId="4D37503D" w14:textId="77777777" w:rsidR="00C826B8" w:rsidRPr="00876284" w:rsidRDefault="00C826B8" w:rsidP="00C826B8">
            <w:pPr>
              <w:rPr>
                <w:rFonts w:ascii="TH SarabunPSK" w:hAnsi="TH SarabunPSK" w:cs="TH SarabunPSK"/>
                <w:b/>
                <w:bCs/>
                <w:sz w:val="28"/>
              </w:rPr>
            </w:pPr>
          </w:p>
        </w:tc>
        <w:tc>
          <w:tcPr>
            <w:tcW w:w="716" w:type="pct"/>
            <w:tcBorders>
              <w:top w:val="dotted" w:sz="4" w:space="0" w:color="auto"/>
              <w:bottom w:val="dotted" w:sz="4" w:space="0" w:color="auto"/>
            </w:tcBorders>
          </w:tcPr>
          <w:p w14:paraId="5E0E0FDD" w14:textId="77777777" w:rsidR="00C826B8" w:rsidRPr="00876284" w:rsidRDefault="00C826B8" w:rsidP="00C826B8">
            <w:pPr>
              <w:rPr>
                <w:rFonts w:ascii="TH SarabunPSK" w:hAnsi="TH SarabunPSK" w:cs="TH SarabunPSK"/>
                <w:b/>
                <w:bCs/>
                <w:sz w:val="28"/>
              </w:rPr>
            </w:pPr>
          </w:p>
        </w:tc>
        <w:tc>
          <w:tcPr>
            <w:tcW w:w="962" w:type="pct"/>
            <w:tcBorders>
              <w:top w:val="dotted" w:sz="4" w:space="0" w:color="auto"/>
              <w:bottom w:val="dotted" w:sz="4" w:space="0" w:color="auto"/>
            </w:tcBorders>
          </w:tcPr>
          <w:p w14:paraId="5C83686D" w14:textId="77777777" w:rsidR="00C826B8" w:rsidRPr="00876284" w:rsidRDefault="00C826B8" w:rsidP="00C826B8">
            <w:pPr>
              <w:rPr>
                <w:rFonts w:ascii="TH SarabunPSK" w:hAnsi="TH SarabunPSK" w:cs="TH SarabunPSK"/>
                <w:b/>
                <w:bCs/>
                <w:sz w:val="28"/>
              </w:rPr>
            </w:pPr>
          </w:p>
        </w:tc>
      </w:tr>
      <w:tr w:rsidR="0000314C" w:rsidRPr="00876284" w14:paraId="695BE22F" w14:textId="77777777" w:rsidTr="00A8466F">
        <w:tc>
          <w:tcPr>
            <w:tcW w:w="613" w:type="pct"/>
            <w:tcBorders>
              <w:top w:val="dotted" w:sz="4" w:space="0" w:color="auto"/>
            </w:tcBorders>
          </w:tcPr>
          <w:p w14:paraId="0A1364F0" w14:textId="61566B5C" w:rsidR="0000314C" w:rsidRPr="00876284" w:rsidRDefault="0000314C" w:rsidP="0000314C">
            <w:pPr>
              <w:jc w:val="center"/>
              <w:rPr>
                <w:rFonts w:ascii="TH SarabunPSK" w:hAnsi="TH SarabunPSK" w:cs="TH SarabunPSK"/>
                <w:sz w:val="30"/>
                <w:szCs w:val="30"/>
                <w:cs/>
              </w:rPr>
            </w:pPr>
            <w:r w:rsidRPr="00876284">
              <w:rPr>
                <w:rFonts w:ascii="TH SarabunPSK" w:hAnsi="TH SarabunPSK" w:cs="TH SarabunPSK" w:hint="cs"/>
                <w:sz w:val="30"/>
                <w:szCs w:val="30"/>
                <w:cs/>
              </w:rPr>
              <w:t>256</w:t>
            </w:r>
            <w:r w:rsidR="00C826B8">
              <w:rPr>
                <w:rFonts w:ascii="TH SarabunPSK" w:hAnsi="TH SarabunPSK" w:cs="TH SarabunPSK" w:hint="cs"/>
                <w:sz w:val="30"/>
                <w:szCs w:val="30"/>
                <w:cs/>
              </w:rPr>
              <w:t>7</w:t>
            </w:r>
          </w:p>
        </w:tc>
        <w:tc>
          <w:tcPr>
            <w:tcW w:w="706" w:type="pct"/>
            <w:tcBorders>
              <w:top w:val="dotted" w:sz="4" w:space="0" w:color="auto"/>
            </w:tcBorders>
          </w:tcPr>
          <w:p w14:paraId="25140BED" w14:textId="77777777" w:rsidR="0000314C" w:rsidRPr="00876284" w:rsidRDefault="0000314C" w:rsidP="0000314C">
            <w:pPr>
              <w:rPr>
                <w:rFonts w:ascii="TH SarabunPSK" w:hAnsi="TH SarabunPSK" w:cs="TH SarabunPSK"/>
                <w:b/>
                <w:bCs/>
                <w:sz w:val="28"/>
              </w:rPr>
            </w:pPr>
          </w:p>
        </w:tc>
        <w:tc>
          <w:tcPr>
            <w:tcW w:w="649" w:type="pct"/>
            <w:tcBorders>
              <w:top w:val="dotted" w:sz="4" w:space="0" w:color="auto"/>
            </w:tcBorders>
          </w:tcPr>
          <w:p w14:paraId="0D1A5A8B" w14:textId="77777777" w:rsidR="0000314C" w:rsidRPr="00876284" w:rsidRDefault="0000314C" w:rsidP="0000314C">
            <w:pPr>
              <w:rPr>
                <w:rFonts w:ascii="TH SarabunPSK" w:hAnsi="TH SarabunPSK" w:cs="TH SarabunPSK"/>
                <w:b/>
                <w:bCs/>
                <w:sz w:val="28"/>
              </w:rPr>
            </w:pPr>
          </w:p>
        </w:tc>
        <w:tc>
          <w:tcPr>
            <w:tcW w:w="704" w:type="pct"/>
            <w:tcBorders>
              <w:top w:val="dotted" w:sz="4" w:space="0" w:color="auto"/>
            </w:tcBorders>
          </w:tcPr>
          <w:p w14:paraId="471038FF" w14:textId="77777777" w:rsidR="0000314C" w:rsidRPr="00876284" w:rsidRDefault="0000314C" w:rsidP="0000314C">
            <w:pPr>
              <w:rPr>
                <w:rFonts w:ascii="TH SarabunPSK" w:hAnsi="TH SarabunPSK" w:cs="TH SarabunPSK"/>
                <w:b/>
                <w:bCs/>
                <w:sz w:val="28"/>
              </w:rPr>
            </w:pPr>
          </w:p>
        </w:tc>
        <w:tc>
          <w:tcPr>
            <w:tcW w:w="650" w:type="pct"/>
            <w:tcBorders>
              <w:top w:val="dotted" w:sz="4" w:space="0" w:color="auto"/>
            </w:tcBorders>
          </w:tcPr>
          <w:p w14:paraId="546778CF" w14:textId="77777777" w:rsidR="0000314C" w:rsidRPr="00876284" w:rsidRDefault="0000314C" w:rsidP="0000314C">
            <w:pPr>
              <w:rPr>
                <w:rFonts w:ascii="TH SarabunPSK" w:hAnsi="TH SarabunPSK" w:cs="TH SarabunPSK"/>
                <w:b/>
                <w:bCs/>
                <w:sz w:val="28"/>
              </w:rPr>
            </w:pPr>
          </w:p>
        </w:tc>
        <w:tc>
          <w:tcPr>
            <w:tcW w:w="716" w:type="pct"/>
            <w:tcBorders>
              <w:top w:val="dotted" w:sz="4" w:space="0" w:color="auto"/>
            </w:tcBorders>
          </w:tcPr>
          <w:p w14:paraId="209285CD" w14:textId="77777777" w:rsidR="0000314C" w:rsidRPr="00876284" w:rsidRDefault="0000314C" w:rsidP="0000314C">
            <w:pPr>
              <w:rPr>
                <w:rFonts w:ascii="TH SarabunPSK" w:hAnsi="TH SarabunPSK" w:cs="TH SarabunPSK"/>
                <w:b/>
                <w:bCs/>
                <w:sz w:val="28"/>
              </w:rPr>
            </w:pPr>
          </w:p>
        </w:tc>
        <w:tc>
          <w:tcPr>
            <w:tcW w:w="962" w:type="pct"/>
            <w:tcBorders>
              <w:top w:val="dotted" w:sz="4" w:space="0" w:color="auto"/>
            </w:tcBorders>
          </w:tcPr>
          <w:p w14:paraId="3023D2D4" w14:textId="77777777" w:rsidR="0000314C" w:rsidRPr="00876284" w:rsidRDefault="0000314C" w:rsidP="0000314C">
            <w:pPr>
              <w:rPr>
                <w:rFonts w:ascii="TH SarabunPSK" w:hAnsi="TH SarabunPSK" w:cs="TH SarabunPSK"/>
                <w:b/>
                <w:bCs/>
                <w:sz w:val="28"/>
              </w:rPr>
            </w:pPr>
          </w:p>
        </w:tc>
      </w:tr>
    </w:tbl>
    <w:p w14:paraId="050116BF" w14:textId="77777777" w:rsidR="00BD545D" w:rsidRDefault="00BD545D" w:rsidP="00BD545D">
      <w:pPr>
        <w:widowControl w:val="0"/>
        <w:suppressLineNumbers/>
        <w:ind w:right="-20"/>
        <w:outlineLvl w:val="0"/>
        <w:rPr>
          <w:rFonts w:ascii="TH SarabunPSK" w:hAnsi="TH SarabunPSK" w:cs="TH SarabunPSK"/>
          <w:b/>
          <w:bCs/>
          <w:sz w:val="32"/>
          <w:szCs w:val="32"/>
        </w:rPr>
      </w:pPr>
    </w:p>
    <w:p w14:paraId="15D23F8F" w14:textId="77777777" w:rsidR="00BD545D" w:rsidRDefault="00BD545D" w:rsidP="00BD545D">
      <w:pPr>
        <w:widowControl w:val="0"/>
        <w:suppressLineNumbers/>
        <w:ind w:right="-20"/>
        <w:outlineLvl w:val="0"/>
        <w:rPr>
          <w:rFonts w:ascii="TH SarabunPSK" w:hAnsi="TH SarabunPSK" w:cs="TH SarabunPSK"/>
          <w:b/>
          <w:bCs/>
          <w:sz w:val="32"/>
          <w:szCs w:val="32"/>
        </w:rPr>
      </w:pPr>
    </w:p>
    <w:p w14:paraId="3DDCFDD5" w14:textId="77777777" w:rsidR="00BD545D" w:rsidRPr="00510E6D" w:rsidRDefault="00BD545D" w:rsidP="00BD545D">
      <w:pPr>
        <w:rPr>
          <w:rFonts w:ascii="TH SarabunPSK" w:hAnsi="TH SarabunPSK" w:cs="TH SarabunPSK"/>
          <w:b/>
          <w:bCs/>
          <w:sz w:val="32"/>
          <w:szCs w:val="32"/>
          <w:cs/>
        </w:rPr>
      </w:pPr>
      <w:r w:rsidRPr="00510E6D">
        <w:rPr>
          <w:rFonts w:ascii="TH SarabunPSK" w:hAnsi="TH SarabunPSK" w:cs="TH SarabunPSK" w:hint="cs"/>
          <w:b/>
          <w:bCs/>
          <w:sz w:val="32"/>
          <w:szCs w:val="32"/>
          <w:cs/>
        </w:rPr>
        <w:t>ผลงานสร้างสรรค์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992"/>
        <w:gridCol w:w="1222"/>
        <w:gridCol w:w="978"/>
        <w:gridCol w:w="1219"/>
        <w:gridCol w:w="983"/>
        <w:gridCol w:w="772"/>
        <w:gridCol w:w="1577"/>
      </w:tblGrid>
      <w:tr w:rsidR="00BD545D" w:rsidRPr="00876284" w14:paraId="3E281A26" w14:textId="77777777" w:rsidTr="00A8466F">
        <w:trPr>
          <w:trHeight w:val="377"/>
        </w:trPr>
        <w:tc>
          <w:tcPr>
            <w:tcW w:w="527" w:type="pct"/>
            <w:vMerge w:val="restart"/>
            <w:vAlign w:val="center"/>
          </w:tcPr>
          <w:p w14:paraId="6202A6A6"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hint="cs"/>
                <w:b/>
                <w:bCs/>
                <w:sz w:val="28"/>
                <w:cs/>
              </w:rPr>
              <w:t>ปี</w:t>
            </w:r>
          </w:p>
        </w:tc>
        <w:tc>
          <w:tcPr>
            <w:tcW w:w="3116" w:type="pct"/>
            <w:gridSpan w:val="5"/>
          </w:tcPr>
          <w:p w14:paraId="1AC01915"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hint="cs"/>
                <w:b/>
                <w:bCs/>
                <w:sz w:val="28"/>
                <w:cs/>
              </w:rPr>
              <w:t>ผลงานเผยแพร่</w:t>
            </w:r>
          </w:p>
        </w:tc>
        <w:tc>
          <w:tcPr>
            <w:tcW w:w="446" w:type="pct"/>
            <w:vMerge w:val="restart"/>
            <w:vAlign w:val="center"/>
          </w:tcPr>
          <w:p w14:paraId="568EE7E2"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hint="cs"/>
                <w:b/>
                <w:bCs/>
                <w:sz w:val="28"/>
                <w:cs/>
              </w:rPr>
              <w:t>รวม</w:t>
            </w:r>
          </w:p>
        </w:tc>
        <w:tc>
          <w:tcPr>
            <w:tcW w:w="911" w:type="pct"/>
            <w:vMerge w:val="restart"/>
          </w:tcPr>
          <w:p w14:paraId="4362BE37"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hint="cs"/>
                <w:b/>
                <w:bCs/>
                <w:sz w:val="28"/>
                <w:cs/>
              </w:rPr>
              <w:t>จำนวนผลงานต่ออาจารย์และนักวิจัย</w:t>
            </w:r>
          </w:p>
        </w:tc>
      </w:tr>
      <w:tr w:rsidR="00BD545D" w:rsidRPr="00876284" w14:paraId="04BAA49B" w14:textId="77777777" w:rsidTr="00B1535E">
        <w:tc>
          <w:tcPr>
            <w:tcW w:w="527" w:type="pct"/>
            <w:vMerge/>
          </w:tcPr>
          <w:p w14:paraId="237FF94D" w14:textId="77777777" w:rsidR="00BD545D" w:rsidRPr="00876284" w:rsidRDefault="00BD545D" w:rsidP="00A8466F">
            <w:pPr>
              <w:rPr>
                <w:rFonts w:ascii="TH SarabunPSK" w:hAnsi="TH SarabunPSK" w:cs="TH SarabunPSK"/>
                <w:b/>
                <w:bCs/>
                <w:sz w:val="28"/>
              </w:rPr>
            </w:pPr>
          </w:p>
        </w:tc>
        <w:tc>
          <w:tcPr>
            <w:tcW w:w="573" w:type="pct"/>
            <w:vMerge w:val="restart"/>
          </w:tcPr>
          <w:p w14:paraId="7F8BBC1C" w14:textId="77777777" w:rsidR="00BD545D" w:rsidRPr="00876284" w:rsidRDefault="00BD545D" w:rsidP="00A8466F">
            <w:pPr>
              <w:jc w:val="center"/>
              <w:rPr>
                <w:rFonts w:ascii="TH SarabunPSK" w:hAnsi="TH SarabunPSK" w:cs="TH SarabunPSK"/>
                <w:b/>
                <w:bCs/>
                <w:sz w:val="28"/>
                <w:cs/>
              </w:rPr>
            </w:pPr>
            <w:r w:rsidRPr="00876284">
              <w:rPr>
                <w:rFonts w:ascii="TH SarabunPSK" w:hAnsi="TH SarabunPSK" w:cs="TH SarabunPSK" w:hint="cs"/>
                <w:b/>
                <w:bCs/>
                <w:sz w:val="28"/>
                <w:cs/>
              </w:rPr>
              <w:t>ระดับภูมิภาค</w:t>
            </w:r>
          </w:p>
        </w:tc>
        <w:tc>
          <w:tcPr>
            <w:tcW w:w="1271" w:type="pct"/>
            <w:gridSpan w:val="2"/>
          </w:tcPr>
          <w:p w14:paraId="2EBC86C4"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hint="cs"/>
                <w:b/>
                <w:bCs/>
                <w:sz w:val="28"/>
                <w:cs/>
              </w:rPr>
              <w:t>ระดับชาติ</w:t>
            </w:r>
          </w:p>
        </w:tc>
        <w:tc>
          <w:tcPr>
            <w:tcW w:w="1272" w:type="pct"/>
            <w:gridSpan w:val="2"/>
          </w:tcPr>
          <w:p w14:paraId="118AEC24"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hint="cs"/>
                <w:b/>
                <w:bCs/>
                <w:sz w:val="28"/>
                <w:cs/>
              </w:rPr>
              <w:t>ระดับนานาชาติ</w:t>
            </w:r>
          </w:p>
        </w:tc>
        <w:tc>
          <w:tcPr>
            <w:tcW w:w="446" w:type="pct"/>
            <w:vMerge/>
          </w:tcPr>
          <w:p w14:paraId="1991D9E0" w14:textId="77777777" w:rsidR="00BD545D" w:rsidRPr="00876284" w:rsidRDefault="00BD545D" w:rsidP="00A8466F">
            <w:pPr>
              <w:rPr>
                <w:rFonts w:ascii="TH SarabunPSK" w:hAnsi="TH SarabunPSK" w:cs="TH SarabunPSK"/>
                <w:b/>
                <w:bCs/>
                <w:sz w:val="28"/>
              </w:rPr>
            </w:pPr>
          </w:p>
        </w:tc>
        <w:tc>
          <w:tcPr>
            <w:tcW w:w="911" w:type="pct"/>
            <w:vMerge/>
          </w:tcPr>
          <w:p w14:paraId="0B603414" w14:textId="77777777" w:rsidR="00BD545D" w:rsidRPr="00876284" w:rsidRDefault="00BD545D" w:rsidP="00A8466F">
            <w:pPr>
              <w:rPr>
                <w:rFonts w:ascii="TH SarabunPSK" w:hAnsi="TH SarabunPSK" w:cs="TH SarabunPSK"/>
                <w:b/>
                <w:bCs/>
                <w:sz w:val="28"/>
              </w:rPr>
            </w:pPr>
          </w:p>
        </w:tc>
      </w:tr>
      <w:tr w:rsidR="00BD545D" w:rsidRPr="00876284" w14:paraId="073B8367" w14:textId="77777777" w:rsidTr="00B1535E">
        <w:tc>
          <w:tcPr>
            <w:tcW w:w="527" w:type="pct"/>
            <w:vMerge/>
            <w:tcBorders>
              <w:bottom w:val="single" w:sz="4" w:space="0" w:color="auto"/>
            </w:tcBorders>
          </w:tcPr>
          <w:p w14:paraId="074990C6" w14:textId="77777777" w:rsidR="00BD545D" w:rsidRPr="00876284" w:rsidRDefault="00BD545D" w:rsidP="00A8466F">
            <w:pPr>
              <w:rPr>
                <w:rFonts w:ascii="TH SarabunPSK" w:hAnsi="TH SarabunPSK" w:cs="TH SarabunPSK"/>
                <w:b/>
                <w:bCs/>
                <w:sz w:val="28"/>
              </w:rPr>
            </w:pPr>
          </w:p>
        </w:tc>
        <w:tc>
          <w:tcPr>
            <w:tcW w:w="573" w:type="pct"/>
            <w:vMerge/>
            <w:tcBorders>
              <w:bottom w:val="single" w:sz="4" w:space="0" w:color="auto"/>
            </w:tcBorders>
          </w:tcPr>
          <w:p w14:paraId="2C43B3D4" w14:textId="77777777" w:rsidR="00BD545D" w:rsidRPr="00876284" w:rsidRDefault="00BD545D" w:rsidP="00A8466F">
            <w:pPr>
              <w:jc w:val="center"/>
              <w:rPr>
                <w:rFonts w:ascii="TH SarabunPSK" w:hAnsi="TH SarabunPSK" w:cs="TH SarabunPSK"/>
                <w:b/>
                <w:bCs/>
                <w:sz w:val="28"/>
              </w:rPr>
            </w:pPr>
          </w:p>
        </w:tc>
        <w:tc>
          <w:tcPr>
            <w:tcW w:w="706" w:type="pct"/>
            <w:tcBorders>
              <w:bottom w:val="single" w:sz="4" w:space="0" w:color="auto"/>
            </w:tcBorders>
          </w:tcPr>
          <w:p w14:paraId="3C5692D3"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b/>
                <w:bCs/>
                <w:sz w:val="28"/>
              </w:rPr>
              <w:t>Proceeding</w:t>
            </w:r>
          </w:p>
        </w:tc>
        <w:tc>
          <w:tcPr>
            <w:tcW w:w="565" w:type="pct"/>
            <w:tcBorders>
              <w:bottom w:val="single" w:sz="4" w:space="0" w:color="auto"/>
            </w:tcBorders>
          </w:tcPr>
          <w:p w14:paraId="604B7514"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hint="cs"/>
                <w:b/>
                <w:bCs/>
                <w:sz w:val="28"/>
                <w:cs/>
              </w:rPr>
              <w:t>วารสาร</w:t>
            </w:r>
          </w:p>
        </w:tc>
        <w:tc>
          <w:tcPr>
            <w:tcW w:w="704" w:type="pct"/>
            <w:tcBorders>
              <w:bottom w:val="single" w:sz="4" w:space="0" w:color="auto"/>
            </w:tcBorders>
          </w:tcPr>
          <w:p w14:paraId="49D76498"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b/>
                <w:bCs/>
                <w:sz w:val="28"/>
              </w:rPr>
              <w:t>Proceeding</w:t>
            </w:r>
          </w:p>
        </w:tc>
        <w:tc>
          <w:tcPr>
            <w:tcW w:w="568" w:type="pct"/>
            <w:tcBorders>
              <w:bottom w:val="single" w:sz="4" w:space="0" w:color="auto"/>
            </w:tcBorders>
          </w:tcPr>
          <w:p w14:paraId="673AFD5F" w14:textId="77777777" w:rsidR="00BD545D" w:rsidRPr="00876284" w:rsidRDefault="00BD545D" w:rsidP="00A8466F">
            <w:pPr>
              <w:jc w:val="center"/>
              <w:rPr>
                <w:rFonts w:ascii="TH SarabunPSK" w:hAnsi="TH SarabunPSK" w:cs="TH SarabunPSK"/>
                <w:b/>
                <w:bCs/>
                <w:sz w:val="28"/>
              </w:rPr>
            </w:pPr>
            <w:r w:rsidRPr="00876284">
              <w:rPr>
                <w:rFonts w:ascii="TH SarabunPSK" w:hAnsi="TH SarabunPSK" w:cs="TH SarabunPSK" w:hint="cs"/>
                <w:b/>
                <w:bCs/>
                <w:sz w:val="28"/>
                <w:cs/>
              </w:rPr>
              <w:t>วารสาร</w:t>
            </w:r>
          </w:p>
        </w:tc>
        <w:tc>
          <w:tcPr>
            <w:tcW w:w="446" w:type="pct"/>
            <w:vMerge/>
            <w:tcBorders>
              <w:bottom w:val="single" w:sz="4" w:space="0" w:color="auto"/>
            </w:tcBorders>
          </w:tcPr>
          <w:p w14:paraId="5D1723C4" w14:textId="77777777" w:rsidR="00BD545D" w:rsidRPr="00876284" w:rsidRDefault="00BD545D" w:rsidP="00A8466F">
            <w:pPr>
              <w:rPr>
                <w:rFonts w:ascii="TH SarabunPSK" w:hAnsi="TH SarabunPSK" w:cs="TH SarabunPSK"/>
                <w:b/>
                <w:bCs/>
                <w:sz w:val="28"/>
              </w:rPr>
            </w:pPr>
          </w:p>
        </w:tc>
        <w:tc>
          <w:tcPr>
            <w:tcW w:w="911" w:type="pct"/>
            <w:vMerge/>
            <w:tcBorders>
              <w:bottom w:val="single" w:sz="4" w:space="0" w:color="auto"/>
            </w:tcBorders>
          </w:tcPr>
          <w:p w14:paraId="5BC3F283" w14:textId="77777777" w:rsidR="00BD545D" w:rsidRPr="00876284" w:rsidRDefault="00BD545D" w:rsidP="00A8466F">
            <w:pPr>
              <w:rPr>
                <w:rFonts w:ascii="TH SarabunPSK" w:hAnsi="TH SarabunPSK" w:cs="TH SarabunPSK"/>
                <w:b/>
                <w:bCs/>
                <w:sz w:val="28"/>
              </w:rPr>
            </w:pPr>
          </w:p>
        </w:tc>
      </w:tr>
      <w:tr w:rsidR="00C826B8" w:rsidRPr="00876284" w14:paraId="749A49F4" w14:textId="77777777" w:rsidTr="00B1535E">
        <w:tc>
          <w:tcPr>
            <w:tcW w:w="527" w:type="pct"/>
            <w:tcBorders>
              <w:top w:val="dotted" w:sz="4" w:space="0" w:color="auto"/>
              <w:bottom w:val="dotted" w:sz="4" w:space="0" w:color="auto"/>
            </w:tcBorders>
          </w:tcPr>
          <w:p w14:paraId="112CCAE8" w14:textId="4D942B43" w:rsidR="00C826B8" w:rsidRPr="00876284" w:rsidRDefault="00C826B8" w:rsidP="00C826B8">
            <w:pPr>
              <w:jc w:val="center"/>
              <w:rPr>
                <w:rFonts w:ascii="TH SarabunPSK" w:hAnsi="TH SarabunPSK" w:cs="TH SarabunPSK"/>
                <w:sz w:val="30"/>
                <w:szCs w:val="30"/>
              </w:rPr>
            </w:pPr>
            <w:r w:rsidRPr="00876284">
              <w:rPr>
                <w:rFonts w:ascii="TH SarabunPSK" w:hAnsi="TH SarabunPSK" w:cs="TH SarabunPSK" w:hint="cs"/>
                <w:sz w:val="30"/>
                <w:szCs w:val="30"/>
                <w:cs/>
              </w:rPr>
              <w:t>25</w:t>
            </w:r>
            <w:r>
              <w:rPr>
                <w:rFonts w:ascii="TH SarabunPSK" w:hAnsi="TH SarabunPSK" w:cs="TH SarabunPSK" w:hint="cs"/>
                <w:sz w:val="30"/>
                <w:szCs w:val="30"/>
                <w:cs/>
              </w:rPr>
              <w:t>64</w:t>
            </w:r>
          </w:p>
        </w:tc>
        <w:tc>
          <w:tcPr>
            <w:tcW w:w="573" w:type="pct"/>
            <w:tcBorders>
              <w:top w:val="dotted" w:sz="4" w:space="0" w:color="auto"/>
              <w:bottom w:val="dotted" w:sz="4" w:space="0" w:color="auto"/>
            </w:tcBorders>
          </w:tcPr>
          <w:p w14:paraId="7E70DA81" w14:textId="77777777" w:rsidR="00C826B8" w:rsidRPr="00876284" w:rsidRDefault="00C826B8" w:rsidP="00C826B8">
            <w:pPr>
              <w:rPr>
                <w:rFonts w:ascii="TH SarabunPSK" w:hAnsi="TH SarabunPSK" w:cs="TH SarabunPSK"/>
                <w:b/>
                <w:bCs/>
                <w:sz w:val="28"/>
              </w:rPr>
            </w:pPr>
          </w:p>
        </w:tc>
        <w:tc>
          <w:tcPr>
            <w:tcW w:w="706" w:type="pct"/>
            <w:tcBorders>
              <w:top w:val="dotted" w:sz="4" w:space="0" w:color="auto"/>
              <w:bottom w:val="dotted" w:sz="4" w:space="0" w:color="auto"/>
            </w:tcBorders>
          </w:tcPr>
          <w:p w14:paraId="4A7B77DB" w14:textId="77777777" w:rsidR="00C826B8" w:rsidRPr="00876284" w:rsidRDefault="00C826B8" w:rsidP="00C826B8">
            <w:pPr>
              <w:rPr>
                <w:rFonts w:ascii="TH SarabunPSK" w:hAnsi="TH SarabunPSK" w:cs="TH SarabunPSK"/>
                <w:b/>
                <w:bCs/>
                <w:sz w:val="28"/>
              </w:rPr>
            </w:pPr>
          </w:p>
        </w:tc>
        <w:tc>
          <w:tcPr>
            <w:tcW w:w="565" w:type="pct"/>
            <w:tcBorders>
              <w:top w:val="dotted" w:sz="4" w:space="0" w:color="auto"/>
              <w:bottom w:val="dotted" w:sz="4" w:space="0" w:color="auto"/>
            </w:tcBorders>
          </w:tcPr>
          <w:p w14:paraId="7DB1E319" w14:textId="77777777" w:rsidR="00C826B8" w:rsidRPr="00876284" w:rsidRDefault="00C826B8" w:rsidP="00C826B8">
            <w:pPr>
              <w:rPr>
                <w:rFonts w:ascii="TH SarabunPSK" w:hAnsi="TH SarabunPSK" w:cs="TH SarabunPSK"/>
                <w:b/>
                <w:bCs/>
                <w:sz w:val="28"/>
              </w:rPr>
            </w:pPr>
          </w:p>
        </w:tc>
        <w:tc>
          <w:tcPr>
            <w:tcW w:w="704" w:type="pct"/>
            <w:tcBorders>
              <w:top w:val="dotted" w:sz="4" w:space="0" w:color="auto"/>
              <w:bottom w:val="dotted" w:sz="4" w:space="0" w:color="auto"/>
            </w:tcBorders>
          </w:tcPr>
          <w:p w14:paraId="2C622E6B" w14:textId="77777777" w:rsidR="00C826B8" w:rsidRPr="00876284" w:rsidRDefault="00C826B8" w:rsidP="00C826B8">
            <w:pPr>
              <w:rPr>
                <w:rFonts w:ascii="TH SarabunPSK" w:hAnsi="TH SarabunPSK" w:cs="TH SarabunPSK"/>
                <w:b/>
                <w:bCs/>
                <w:sz w:val="28"/>
              </w:rPr>
            </w:pPr>
          </w:p>
        </w:tc>
        <w:tc>
          <w:tcPr>
            <w:tcW w:w="568" w:type="pct"/>
            <w:tcBorders>
              <w:top w:val="dotted" w:sz="4" w:space="0" w:color="auto"/>
              <w:bottom w:val="dotted" w:sz="4" w:space="0" w:color="auto"/>
            </w:tcBorders>
          </w:tcPr>
          <w:p w14:paraId="4D9B8DEC" w14:textId="77777777" w:rsidR="00C826B8" w:rsidRPr="00876284" w:rsidRDefault="00C826B8" w:rsidP="00C826B8">
            <w:pPr>
              <w:rPr>
                <w:rFonts w:ascii="TH SarabunPSK" w:hAnsi="TH SarabunPSK" w:cs="TH SarabunPSK"/>
                <w:b/>
                <w:bCs/>
                <w:sz w:val="28"/>
              </w:rPr>
            </w:pPr>
          </w:p>
        </w:tc>
        <w:tc>
          <w:tcPr>
            <w:tcW w:w="446" w:type="pct"/>
            <w:tcBorders>
              <w:top w:val="dotted" w:sz="4" w:space="0" w:color="auto"/>
              <w:bottom w:val="dotted" w:sz="4" w:space="0" w:color="auto"/>
            </w:tcBorders>
          </w:tcPr>
          <w:p w14:paraId="63A06269" w14:textId="77777777" w:rsidR="00C826B8" w:rsidRPr="00876284" w:rsidRDefault="00C826B8" w:rsidP="00C826B8">
            <w:pPr>
              <w:rPr>
                <w:rFonts w:ascii="TH SarabunPSK" w:hAnsi="TH SarabunPSK" w:cs="TH SarabunPSK"/>
                <w:b/>
                <w:bCs/>
                <w:sz w:val="28"/>
              </w:rPr>
            </w:pPr>
          </w:p>
        </w:tc>
        <w:tc>
          <w:tcPr>
            <w:tcW w:w="911" w:type="pct"/>
            <w:tcBorders>
              <w:top w:val="dotted" w:sz="4" w:space="0" w:color="auto"/>
              <w:bottom w:val="dotted" w:sz="4" w:space="0" w:color="auto"/>
            </w:tcBorders>
          </w:tcPr>
          <w:p w14:paraId="1AEC4185" w14:textId="77777777" w:rsidR="00C826B8" w:rsidRPr="00876284" w:rsidRDefault="00C826B8" w:rsidP="00C826B8">
            <w:pPr>
              <w:rPr>
                <w:rFonts w:ascii="TH SarabunPSK" w:hAnsi="TH SarabunPSK" w:cs="TH SarabunPSK"/>
                <w:b/>
                <w:bCs/>
                <w:sz w:val="28"/>
              </w:rPr>
            </w:pPr>
          </w:p>
        </w:tc>
      </w:tr>
      <w:tr w:rsidR="00C826B8" w:rsidRPr="00876284" w14:paraId="48F77F51" w14:textId="77777777" w:rsidTr="00B1535E">
        <w:tc>
          <w:tcPr>
            <w:tcW w:w="527" w:type="pct"/>
            <w:tcBorders>
              <w:top w:val="dotted" w:sz="4" w:space="0" w:color="auto"/>
              <w:bottom w:val="dotted" w:sz="4" w:space="0" w:color="auto"/>
            </w:tcBorders>
          </w:tcPr>
          <w:p w14:paraId="5E141026" w14:textId="3843450D" w:rsidR="00C826B8" w:rsidRPr="00876284" w:rsidRDefault="00C826B8" w:rsidP="00C826B8">
            <w:pPr>
              <w:jc w:val="center"/>
              <w:rPr>
                <w:rFonts w:ascii="TH SarabunPSK" w:hAnsi="TH SarabunPSK" w:cs="TH SarabunPSK"/>
                <w:sz w:val="30"/>
                <w:szCs w:val="30"/>
              </w:rPr>
            </w:pPr>
            <w:r w:rsidRPr="00876284">
              <w:rPr>
                <w:rFonts w:ascii="TH SarabunPSK" w:hAnsi="TH SarabunPSK" w:cs="TH SarabunPSK" w:hint="cs"/>
                <w:sz w:val="30"/>
                <w:szCs w:val="30"/>
                <w:cs/>
              </w:rPr>
              <w:t>25</w:t>
            </w:r>
            <w:r>
              <w:rPr>
                <w:rFonts w:ascii="TH SarabunPSK" w:hAnsi="TH SarabunPSK" w:cs="TH SarabunPSK" w:hint="cs"/>
                <w:sz w:val="30"/>
                <w:szCs w:val="30"/>
                <w:cs/>
              </w:rPr>
              <w:t>65</w:t>
            </w:r>
          </w:p>
        </w:tc>
        <w:tc>
          <w:tcPr>
            <w:tcW w:w="573" w:type="pct"/>
            <w:tcBorders>
              <w:top w:val="dotted" w:sz="4" w:space="0" w:color="auto"/>
              <w:bottom w:val="dotted" w:sz="4" w:space="0" w:color="auto"/>
            </w:tcBorders>
          </w:tcPr>
          <w:p w14:paraId="42BC5B0B" w14:textId="77777777" w:rsidR="00C826B8" w:rsidRPr="00876284" w:rsidRDefault="00C826B8" w:rsidP="00C826B8">
            <w:pPr>
              <w:rPr>
                <w:rFonts w:ascii="TH SarabunPSK" w:hAnsi="TH SarabunPSK" w:cs="TH SarabunPSK"/>
                <w:b/>
                <w:bCs/>
                <w:sz w:val="28"/>
              </w:rPr>
            </w:pPr>
          </w:p>
        </w:tc>
        <w:tc>
          <w:tcPr>
            <w:tcW w:w="706" w:type="pct"/>
            <w:tcBorders>
              <w:top w:val="dotted" w:sz="4" w:space="0" w:color="auto"/>
              <w:bottom w:val="dotted" w:sz="4" w:space="0" w:color="auto"/>
            </w:tcBorders>
          </w:tcPr>
          <w:p w14:paraId="4EFD9BA6" w14:textId="77777777" w:rsidR="00C826B8" w:rsidRPr="00876284" w:rsidRDefault="00C826B8" w:rsidP="00C826B8">
            <w:pPr>
              <w:rPr>
                <w:rFonts w:ascii="TH SarabunPSK" w:hAnsi="TH SarabunPSK" w:cs="TH SarabunPSK"/>
                <w:b/>
                <w:bCs/>
                <w:sz w:val="28"/>
              </w:rPr>
            </w:pPr>
          </w:p>
        </w:tc>
        <w:tc>
          <w:tcPr>
            <w:tcW w:w="565" w:type="pct"/>
            <w:tcBorders>
              <w:top w:val="dotted" w:sz="4" w:space="0" w:color="auto"/>
              <w:bottom w:val="dotted" w:sz="4" w:space="0" w:color="auto"/>
            </w:tcBorders>
          </w:tcPr>
          <w:p w14:paraId="7249034C" w14:textId="77777777" w:rsidR="00C826B8" w:rsidRPr="00876284" w:rsidRDefault="00C826B8" w:rsidP="00C826B8">
            <w:pPr>
              <w:rPr>
                <w:rFonts w:ascii="TH SarabunPSK" w:hAnsi="TH SarabunPSK" w:cs="TH SarabunPSK"/>
                <w:b/>
                <w:bCs/>
                <w:sz w:val="28"/>
              </w:rPr>
            </w:pPr>
          </w:p>
        </w:tc>
        <w:tc>
          <w:tcPr>
            <w:tcW w:w="704" w:type="pct"/>
            <w:tcBorders>
              <w:top w:val="dotted" w:sz="4" w:space="0" w:color="auto"/>
              <w:bottom w:val="dotted" w:sz="4" w:space="0" w:color="auto"/>
            </w:tcBorders>
          </w:tcPr>
          <w:p w14:paraId="76106C33" w14:textId="77777777" w:rsidR="00C826B8" w:rsidRPr="00876284" w:rsidRDefault="00C826B8" w:rsidP="00C826B8">
            <w:pPr>
              <w:rPr>
                <w:rFonts w:ascii="TH SarabunPSK" w:hAnsi="TH SarabunPSK" w:cs="TH SarabunPSK"/>
                <w:b/>
                <w:bCs/>
                <w:sz w:val="28"/>
              </w:rPr>
            </w:pPr>
          </w:p>
        </w:tc>
        <w:tc>
          <w:tcPr>
            <w:tcW w:w="568" w:type="pct"/>
            <w:tcBorders>
              <w:top w:val="dotted" w:sz="4" w:space="0" w:color="auto"/>
              <w:bottom w:val="dotted" w:sz="4" w:space="0" w:color="auto"/>
            </w:tcBorders>
          </w:tcPr>
          <w:p w14:paraId="6F13C873" w14:textId="77777777" w:rsidR="00C826B8" w:rsidRPr="00876284" w:rsidRDefault="00C826B8" w:rsidP="00C826B8">
            <w:pPr>
              <w:rPr>
                <w:rFonts w:ascii="TH SarabunPSK" w:hAnsi="TH SarabunPSK" w:cs="TH SarabunPSK"/>
                <w:b/>
                <w:bCs/>
                <w:sz w:val="28"/>
              </w:rPr>
            </w:pPr>
          </w:p>
        </w:tc>
        <w:tc>
          <w:tcPr>
            <w:tcW w:w="446" w:type="pct"/>
            <w:tcBorders>
              <w:top w:val="dotted" w:sz="4" w:space="0" w:color="auto"/>
              <w:bottom w:val="dotted" w:sz="4" w:space="0" w:color="auto"/>
            </w:tcBorders>
          </w:tcPr>
          <w:p w14:paraId="64FDE194" w14:textId="77777777" w:rsidR="00C826B8" w:rsidRPr="00876284" w:rsidRDefault="00C826B8" w:rsidP="00C826B8">
            <w:pPr>
              <w:rPr>
                <w:rFonts w:ascii="TH SarabunPSK" w:hAnsi="TH SarabunPSK" w:cs="TH SarabunPSK"/>
                <w:b/>
                <w:bCs/>
                <w:sz w:val="28"/>
              </w:rPr>
            </w:pPr>
          </w:p>
        </w:tc>
        <w:tc>
          <w:tcPr>
            <w:tcW w:w="911" w:type="pct"/>
            <w:tcBorders>
              <w:top w:val="dotted" w:sz="4" w:space="0" w:color="auto"/>
              <w:bottom w:val="dotted" w:sz="4" w:space="0" w:color="auto"/>
            </w:tcBorders>
          </w:tcPr>
          <w:p w14:paraId="7AC3EA11" w14:textId="77777777" w:rsidR="00C826B8" w:rsidRPr="00876284" w:rsidRDefault="00C826B8" w:rsidP="00C826B8">
            <w:pPr>
              <w:rPr>
                <w:rFonts w:ascii="TH SarabunPSK" w:hAnsi="TH SarabunPSK" w:cs="TH SarabunPSK"/>
                <w:b/>
                <w:bCs/>
                <w:sz w:val="28"/>
              </w:rPr>
            </w:pPr>
          </w:p>
        </w:tc>
      </w:tr>
      <w:tr w:rsidR="00C826B8" w:rsidRPr="00876284" w14:paraId="1CFFF510" w14:textId="77777777" w:rsidTr="00167C94">
        <w:tc>
          <w:tcPr>
            <w:tcW w:w="527" w:type="pct"/>
            <w:tcBorders>
              <w:top w:val="dotted" w:sz="4" w:space="0" w:color="auto"/>
            </w:tcBorders>
          </w:tcPr>
          <w:p w14:paraId="59DC2B0E" w14:textId="71846664" w:rsidR="00C826B8" w:rsidRPr="00876284" w:rsidRDefault="00C826B8" w:rsidP="00C826B8">
            <w:pPr>
              <w:jc w:val="center"/>
              <w:rPr>
                <w:rFonts w:ascii="TH SarabunPSK" w:hAnsi="TH SarabunPSK" w:cs="TH SarabunPSK"/>
                <w:sz w:val="30"/>
                <w:szCs w:val="30"/>
                <w:cs/>
              </w:rPr>
            </w:pPr>
            <w:r w:rsidRPr="00876284">
              <w:rPr>
                <w:rFonts w:ascii="TH SarabunPSK" w:hAnsi="TH SarabunPSK" w:cs="TH SarabunPSK" w:hint="cs"/>
                <w:sz w:val="30"/>
                <w:szCs w:val="30"/>
                <w:cs/>
              </w:rPr>
              <w:t>256</w:t>
            </w:r>
            <w:r>
              <w:rPr>
                <w:rFonts w:ascii="TH SarabunPSK" w:hAnsi="TH SarabunPSK" w:cs="TH SarabunPSK" w:hint="cs"/>
                <w:sz w:val="30"/>
                <w:szCs w:val="30"/>
                <w:cs/>
              </w:rPr>
              <w:t>6</w:t>
            </w:r>
          </w:p>
        </w:tc>
        <w:tc>
          <w:tcPr>
            <w:tcW w:w="573" w:type="pct"/>
            <w:tcBorders>
              <w:top w:val="dotted" w:sz="4" w:space="0" w:color="auto"/>
              <w:bottom w:val="dotted" w:sz="4" w:space="0" w:color="auto"/>
            </w:tcBorders>
          </w:tcPr>
          <w:p w14:paraId="6E6C8FC0" w14:textId="77777777" w:rsidR="00C826B8" w:rsidRPr="00876284" w:rsidRDefault="00C826B8" w:rsidP="00C826B8">
            <w:pPr>
              <w:rPr>
                <w:rFonts w:ascii="TH SarabunPSK" w:hAnsi="TH SarabunPSK" w:cs="TH SarabunPSK"/>
                <w:b/>
                <w:bCs/>
                <w:sz w:val="28"/>
              </w:rPr>
            </w:pPr>
          </w:p>
        </w:tc>
        <w:tc>
          <w:tcPr>
            <w:tcW w:w="706" w:type="pct"/>
            <w:tcBorders>
              <w:top w:val="dotted" w:sz="4" w:space="0" w:color="auto"/>
              <w:bottom w:val="dotted" w:sz="4" w:space="0" w:color="auto"/>
            </w:tcBorders>
          </w:tcPr>
          <w:p w14:paraId="55D3A685" w14:textId="77777777" w:rsidR="00C826B8" w:rsidRPr="00876284" w:rsidRDefault="00C826B8" w:rsidP="00C826B8">
            <w:pPr>
              <w:rPr>
                <w:rFonts w:ascii="TH SarabunPSK" w:hAnsi="TH SarabunPSK" w:cs="TH SarabunPSK"/>
                <w:b/>
                <w:bCs/>
                <w:sz w:val="28"/>
              </w:rPr>
            </w:pPr>
          </w:p>
        </w:tc>
        <w:tc>
          <w:tcPr>
            <w:tcW w:w="565" w:type="pct"/>
            <w:tcBorders>
              <w:top w:val="dotted" w:sz="4" w:space="0" w:color="auto"/>
              <w:bottom w:val="dotted" w:sz="4" w:space="0" w:color="auto"/>
            </w:tcBorders>
          </w:tcPr>
          <w:p w14:paraId="33A81A34" w14:textId="77777777" w:rsidR="00C826B8" w:rsidRPr="00876284" w:rsidRDefault="00C826B8" w:rsidP="00C826B8">
            <w:pPr>
              <w:rPr>
                <w:rFonts w:ascii="TH SarabunPSK" w:hAnsi="TH SarabunPSK" w:cs="TH SarabunPSK"/>
                <w:b/>
                <w:bCs/>
                <w:sz w:val="28"/>
              </w:rPr>
            </w:pPr>
          </w:p>
        </w:tc>
        <w:tc>
          <w:tcPr>
            <w:tcW w:w="704" w:type="pct"/>
            <w:tcBorders>
              <w:top w:val="dotted" w:sz="4" w:space="0" w:color="auto"/>
              <w:bottom w:val="dotted" w:sz="4" w:space="0" w:color="auto"/>
            </w:tcBorders>
          </w:tcPr>
          <w:p w14:paraId="53020738" w14:textId="77777777" w:rsidR="00C826B8" w:rsidRPr="00876284" w:rsidRDefault="00C826B8" w:rsidP="00C826B8">
            <w:pPr>
              <w:rPr>
                <w:rFonts w:ascii="TH SarabunPSK" w:hAnsi="TH SarabunPSK" w:cs="TH SarabunPSK"/>
                <w:b/>
                <w:bCs/>
                <w:sz w:val="28"/>
              </w:rPr>
            </w:pPr>
          </w:p>
        </w:tc>
        <w:tc>
          <w:tcPr>
            <w:tcW w:w="568" w:type="pct"/>
            <w:tcBorders>
              <w:top w:val="dotted" w:sz="4" w:space="0" w:color="auto"/>
              <w:bottom w:val="dotted" w:sz="4" w:space="0" w:color="auto"/>
            </w:tcBorders>
          </w:tcPr>
          <w:p w14:paraId="0FDBD061" w14:textId="77777777" w:rsidR="00C826B8" w:rsidRPr="00876284" w:rsidRDefault="00C826B8" w:rsidP="00C826B8">
            <w:pPr>
              <w:rPr>
                <w:rFonts w:ascii="TH SarabunPSK" w:hAnsi="TH SarabunPSK" w:cs="TH SarabunPSK"/>
                <w:b/>
                <w:bCs/>
                <w:sz w:val="28"/>
              </w:rPr>
            </w:pPr>
          </w:p>
        </w:tc>
        <w:tc>
          <w:tcPr>
            <w:tcW w:w="446" w:type="pct"/>
            <w:tcBorders>
              <w:top w:val="dotted" w:sz="4" w:space="0" w:color="auto"/>
              <w:bottom w:val="dotted" w:sz="4" w:space="0" w:color="auto"/>
            </w:tcBorders>
          </w:tcPr>
          <w:p w14:paraId="7ED5D554" w14:textId="77777777" w:rsidR="00C826B8" w:rsidRPr="00876284" w:rsidRDefault="00C826B8" w:rsidP="00C826B8">
            <w:pPr>
              <w:rPr>
                <w:rFonts w:ascii="TH SarabunPSK" w:hAnsi="TH SarabunPSK" w:cs="TH SarabunPSK"/>
                <w:b/>
                <w:bCs/>
                <w:sz w:val="28"/>
              </w:rPr>
            </w:pPr>
          </w:p>
        </w:tc>
        <w:tc>
          <w:tcPr>
            <w:tcW w:w="911" w:type="pct"/>
            <w:tcBorders>
              <w:top w:val="dotted" w:sz="4" w:space="0" w:color="auto"/>
              <w:bottom w:val="dotted" w:sz="4" w:space="0" w:color="auto"/>
            </w:tcBorders>
          </w:tcPr>
          <w:p w14:paraId="6C65EB47" w14:textId="77777777" w:rsidR="00C826B8" w:rsidRPr="00876284" w:rsidRDefault="00C826B8" w:rsidP="00C826B8">
            <w:pPr>
              <w:rPr>
                <w:rFonts w:ascii="TH SarabunPSK" w:hAnsi="TH SarabunPSK" w:cs="TH SarabunPSK"/>
                <w:b/>
                <w:bCs/>
                <w:sz w:val="28"/>
              </w:rPr>
            </w:pPr>
          </w:p>
        </w:tc>
      </w:tr>
      <w:tr w:rsidR="0000314C" w:rsidRPr="00876284" w14:paraId="0AC68890" w14:textId="77777777" w:rsidTr="00B1535E">
        <w:tc>
          <w:tcPr>
            <w:tcW w:w="527" w:type="pct"/>
            <w:tcBorders>
              <w:top w:val="dotted" w:sz="4" w:space="0" w:color="auto"/>
            </w:tcBorders>
          </w:tcPr>
          <w:p w14:paraId="22691A71" w14:textId="12B15AB7" w:rsidR="0000314C" w:rsidRPr="00876284" w:rsidRDefault="0000314C" w:rsidP="0000314C">
            <w:pPr>
              <w:jc w:val="center"/>
              <w:rPr>
                <w:rFonts w:ascii="TH SarabunPSK" w:hAnsi="TH SarabunPSK" w:cs="TH SarabunPSK"/>
                <w:sz w:val="30"/>
                <w:szCs w:val="30"/>
                <w:cs/>
              </w:rPr>
            </w:pPr>
            <w:r w:rsidRPr="00876284">
              <w:rPr>
                <w:rFonts w:ascii="TH SarabunPSK" w:hAnsi="TH SarabunPSK" w:cs="TH SarabunPSK" w:hint="cs"/>
                <w:sz w:val="30"/>
                <w:szCs w:val="30"/>
                <w:cs/>
              </w:rPr>
              <w:t>256</w:t>
            </w:r>
            <w:r w:rsidR="00C826B8">
              <w:rPr>
                <w:rFonts w:ascii="TH SarabunPSK" w:hAnsi="TH SarabunPSK" w:cs="TH SarabunPSK" w:hint="cs"/>
                <w:sz w:val="30"/>
                <w:szCs w:val="30"/>
                <w:cs/>
              </w:rPr>
              <w:t>7</w:t>
            </w:r>
          </w:p>
        </w:tc>
        <w:tc>
          <w:tcPr>
            <w:tcW w:w="573" w:type="pct"/>
            <w:tcBorders>
              <w:top w:val="dotted" w:sz="4" w:space="0" w:color="auto"/>
            </w:tcBorders>
          </w:tcPr>
          <w:p w14:paraId="35281A4C" w14:textId="77777777" w:rsidR="0000314C" w:rsidRPr="00876284" w:rsidRDefault="0000314C" w:rsidP="0000314C">
            <w:pPr>
              <w:rPr>
                <w:rFonts w:ascii="TH SarabunPSK" w:hAnsi="TH SarabunPSK" w:cs="TH SarabunPSK"/>
                <w:b/>
                <w:bCs/>
                <w:sz w:val="28"/>
              </w:rPr>
            </w:pPr>
          </w:p>
        </w:tc>
        <w:tc>
          <w:tcPr>
            <w:tcW w:w="706" w:type="pct"/>
            <w:tcBorders>
              <w:top w:val="dotted" w:sz="4" w:space="0" w:color="auto"/>
            </w:tcBorders>
          </w:tcPr>
          <w:p w14:paraId="5E85A6C1" w14:textId="77777777" w:rsidR="0000314C" w:rsidRPr="00876284" w:rsidRDefault="0000314C" w:rsidP="0000314C">
            <w:pPr>
              <w:rPr>
                <w:rFonts w:ascii="TH SarabunPSK" w:hAnsi="TH SarabunPSK" w:cs="TH SarabunPSK"/>
                <w:b/>
                <w:bCs/>
                <w:sz w:val="28"/>
              </w:rPr>
            </w:pPr>
          </w:p>
        </w:tc>
        <w:tc>
          <w:tcPr>
            <w:tcW w:w="565" w:type="pct"/>
            <w:tcBorders>
              <w:top w:val="dotted" w:sz="4" w:space="0" w:color="auto"/>
            </w:tcBorders>
          </w:tcPr>
          <w:p w14:paraId="485B2F73" w14:textId="77777777" w:rsidR="0000314C" w:rsidRPr="00876284" w:rsidRDefault="0000314C" w:rsidP="0000314C">
            <w:pPr>
              <w:rPr>
                <w:rFonts w:ascii="TH SarabunPSK" w:hAnsi="TH SarabunPSK" w:cs="TH SarabunPSK"/>
                <w:b/>
                <w:bCs/>
                <w:sz w:val="28"/>
              </w:rPr>
            </w:pPr>
          </w:p>
        </w:tc>
        <w:tc>
          <w:tcPr>
            <w:tcW w:w="704" w:type="pct"/>
            <w:tcBorders>
              <w:top w:val="dotted" w:sz="4" w:space="0" w:color="auto"/>
            </w:tcBorders>
          </w:tcPr>
          <w:p w14:paraId="6D3839D9" w14:textId="77777777" w:rsidR="0000314C" w:rsidRPr="00876284" w:rsidRDefault="0000314C" w:rsidP="0000314C">
            <w:pPr>
              <w:rPr>
                <w:rFonts w:ascii="TH SarabunPSK" w:hAnsi="TH SarabunPSK" w:cs="TH SarabunPSK"/>
                <w:b/>
                <w:bCs/>
                <w:sz w:val="28"/>
              </w:rPr>
            </w:pPr>
          </w:p>
        </w:tc>
        <w:tc>
          <w:tcPr>
            <w:tcW w:w="568" w:type="pct"/>
            <w:tcBorders>
              <w:top w:val="dotted" w:sz="4" w:space="0" w:color="auto"/>
            </w:tcBorders>
          </w:tcPr>
          <w:p w14:paraId="21102954" w14:textId="77777777" w:rsidR="0000314C" w:rsidRPr="00876284" w:rsidRDefault="0000314C" w:rsidP="0000314C">
            <w:pPr>
              <w:rPr>
                <w:rFonts w:ascii="TH SarabunPSK" w:hAnsi="TH SarabunPSK" w:cs="TH SarabunPSK"/>
                <w:b/>
                <w:bCs/>
                <w:sz w:val="28"/>
              </w:rPr>
            </w:pPr>
          </w:p>
        </w:tc>
        <w:tc>
          <w:tcPr>
            <w:tcW w:w="446" w:type="pct"/>
            <w:tcBorders>
              <w:top w:val="dotted" w:sz="4" w:space="0" w:color="auto"/>
            </w:tcBorders>
          </w:tcPr>
          <w:p w14:paraId="040E39C9" w14:textId="77777777" w:rsidR="0000314C" w:rsidRPr="00876284" w:rsidRDefault="0000314C" w:rsidP="0000314C">
            <w:pPr>
              <w:rPr>
                <w:rFonts w:ascii="TH SarabunPSK" w:hAnsi="TH SarabunPSK" w:cs="TH SarabunPSK"/>
                <w:b/>
                <w:bCs/>
                <w:sz w:val="28"/>
              </w:rPr>
            </w:pPr>
          </w:p>
        </w:tc>
        <w:tc>
          <w:tcPr>
            <w:tcW w:w="911" w:type="pct"/>
            <w:tcBorders>
              <w:top w:val="dotted" w:sz="4" w:space="0" w:color="auto"/>
            </w:tcBorders>
          </w:tcPr>
          <w:p w14:paraId="30CB8553" w14:textId="77777777" w:rsidR="0000314C" w:rsidRPr="00876284" w:rsidRDefault="0000314C" w:rsidP="0000314C">
            <w:pPr>
              <w:rPr>
                <w:rFonts w:ascii="TH SarabunPSK" w:hAnsi="TH SarabunPSK" w:cs="TH SarabunPSK"/>
                <w:b/>
                <w:bCs/>
                <w:sz w:val="28"/>
              </w:rPr>
            </w:pPr>
          </w:p>
        </w:tc>
      </w:tr>
    </w:tbl>
    <w:p w14:paraId="7D71B3C2" w14:textId="77777777" w:rsidR="00D7325E" w:rsidRDefault="00D7325E" w:rsidP="004F34F3">
      <w:pPr>
        <w:rPr>
          <w:rFonts w:ascii="TH SarabunPSK" w:hAnsi="TH SarabunPSK" w:cs="TH SarabunPSK"/>
          <w:b/>
          <w:bCs/>
          <w:sz w:val="32"/>
          <w:szCs w:val="32"/>
        </w:rPr>
      </w:pPr>
    </w:p>
    <w:p w14:paraId="0E0A0334" w14:textId="77777777" w:rsidR="00D7325E" w:rsidRDefault="00D7325E" w:rsidP="004F34F3">
      <w:pPr>
        <w:rPr>
          <w:rFonts w:ascii="TH SarabunPSK" w:hAnsi="TH SarabunPSK" w:cs="TH SarabunPSK"/>
          <w:b/>
          <w:bCs/>
          <w:sz w:val="32"/>
          <w:szCs w:val="32"/>
        </w:rPr>
      </w:pPr>
    </w:p>
    <w:p w14:paraId="3129A0C2" w14:textId="77777777" w:rsidR="00605693" w:rsidRPr="00510E6D" w:rsidRDefault="00605693" w:rsidP="00605693">
      <w:pPr>
        <w:spacing w:after="240"/>
        <w:rPr>
          <w:rFonts w:ascii="TH SarabunPSK" w:hAnsi="TH SarabunPSK" w:cs="TH SarabunPSK"/>
          <w:b/>
          <w:bCs/>
          <w:sz w:val="32"/>
          <w:szCs w:val="32"/>
        </w:rPr>
      </w:pPr>
      <w:r w:rsidRPr="00510E6D">
        <w:rPr>
          <w:rFonts w:ascii="TH SarabunPSK" w:hAnsi="TH SarabunPSK" w:cs="TH SarabunPSK"/>
          <w:b/>
          <w:bCs/>
          <w:sz w:val="32"/>
          <w:szCs w:val="32"/>
          <w:cs/>
        </w:rPr>
        <w:t xml:space="preserve">ผลการประเมินตนเอง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1"/>
        <w:gridCol w:w="1515"/>
      </w:tblGrid>
      <w:tr w:rsidR="00480ACC" w:rsidRPr="00510E6D" w14:paraId="42783542" w14:textId="77777777" w:rsidTr="00480ACC">
        <w:trPr>
          <w:tblHeader/>
        </w:trPr>
        <w:tc>
          <w:tcPr>
            <w:tcW w:w="4125" w:type="pct"/>
            <w:vMerge w:val="restart"/>
            <w:shd w:val="clear" w:color="auto" w:fill="auto"/>
            <w:vAlign w:val="center"/>
          </w:tcPr>
          <w:p w14:paraId="2508F52A" w14:textId="77777777" w:rsidR="00480ACC" w:rsidRPr="00510E6D" w:rsidRDefault="00480ACC" w:rsidP="00FD7C02">
            <w:pPr>
              <w:jc w:val="center"/>
              <w:rPr>
                <w:rFonts w:ascii="TH SarabunPSK" w:hAnsi="TH SarabunPSK" w:cs="TH SarabunPSK"/>
                <w:b/>
                <w:bCs/>
                <w:sz w:val="32"/>
                <w:szCs w:val="32"/>
                <w:cs/>
              </w:rPr>
            </w:pPr>
            <w:r w:rsidRPr="00510E6D">
              <w:rPr>
                <w:rFonts w:ascii="TH SarabunPSK" w:hAnsi="TH SarabunPSK" w:cs="TH SarabunPSK"/>
                <w:b/>
                <w:bCs/>
                <w:sz w:val="32"/>
                <w:szCs w:val="32"/>
              </w:rPr>
              <w:t>AUN</w:t>
            </w:r>
            <w:r w:rsidRPr="00510E6D">
              <w:rPr>
                <w:rFonts w:ascii="TH SarabunPSK" w:hAnsi="TH SarabunPSK" w:cs="TH SarabunPSK"/>
                <w:b/>
                <w:bCs/>
                <w:sz w:val="32"/>
                <w:szCs w:val="32"/>
                <w:cs/>
              </w:rPr>
              <w:t>-</w:t>
            </w:r>
            <w:r w:rsidRPr="00510E6D">
              <w:rPr>
                <w:rFonts w:ascii="TH SarabunPSK" w:hAnsi="TH SarabunPSK" w:cs="TH SarabunPSK"/>
                <w:b/>
                <w:bCs/>
                <w:sz w:val="32"/>
                <w:szCs w:val="32"/>
              </w:rPr>
              <w:t>QA Criterion 8</w:t>
            </w:r>
            <w:r w:rsidRPr="00510E6D">
              <w:rPr>
                <w:rFonts w:ascii="TH SarabunPSK" w:hAnsi="TH SarabunPSK" w:cs="TH SarabunPSK"/>
                <w:b/>
                <w:bCs/>
                <w:sz w:val="32"/>
                <w:szCs w:val="32"/>
                <w:cs/>
              </w:rPr>
              <w:t xml:space="preserve"> – </w:t>
            </w:r>
            <w:r w:rsidRPr="00510E6D">
              <w:rPr>
                <w:rFonts w:ascii="TH SarabunPSK" w:hAnsi="TH SarabunPSK" w:cs="TH SarabunPSK"/>
                <w:b/>
                <w:bCs/>
                <w:sz w:val="32"/>
                <w:szCs w:val="32"/>
              </w:rPr>
              <w:t>Checklist</w:t>
            </w:r>
          </w:p>
        </w:tc>
        <w:tc>
          <w:tcPr>
            <w:tcW w:w="875" w:type="pct"/>
            <w:shd w:val="clear" w:color="auto" w:fill="auto"/>
          </w:tcPr>
          <w:p w14:paraId="63B2190F" w14:textId="77777777" w:rsidR="00480ACC" w:rsidRPr="00510E6D" w:rsidRDefault="00480ACC" w:rsidP="00FD7C02">
            <w:pPr>
              <w:widowControl w:val="0"/>
              <w:suppressLineNumbers/>
              <w:ind w:right="-20"/>
              <w:jc w:val="center"/>
              <w:outlineLvl w:val="0"/>
              <w:rPr>
                <w:rFonts w:ascii="TH SarabunPSK" w:hAnsi="TH SarabunPSK" w:cs="TH SarabunPSK"/>
                <w:b/>
                <w:bCs/>
                <w:sz w:val="32"/>
                <w:szCs w:val="32"/>
                <w:cs/>
              </w:rPr>
            </w:pPr>
            <w:r w:rsidRPr="00510E6D">
              <w:rPr>
                <w:rFonts w:ascii="TH SarabunPSK" w:hAnsi="TH SarabunPSK" w:cs="TH SarabunPSK" w:hint="cs"/>
                <w:b/>
                <w:bCs/>
                <w:sz w:val="32"/>
                <w:szCs w:val="32"/>
                <w:cs/>
              </w:rPr>
              <w:t>ระดับ</w:t>
            </w:r>
          </w:p>
        </w:tc>
      </w:tr>
      <w:tr w:rsidR="00480ACC" w:rsidRPr="00510E6D" w14:paraId="586715E7" w14:textId="77777777" w:rsidTr="00480ACC">
        <w:trPr>
          <w:tblHeader/>
        </w:trPr>
        <w:tc>
          <w:tcPr>
            <w:tcW w:w="4125" w:type="pct"/>
            <w:vMerge/>
            <w:shd w:val="clear" w:color="auto" w:fill="auto"/>
          </w:tcPr>
          <w:p w14:paraId="189FF288" w14:textId="77777777" w:rsidR="00480ACC" w:rsidRPr="00510E6D" w:rsidRDefault="00480ACC" w:rsidP="006D17B1">
            <w:pPr>
              <w:jc w:val="center"/>
              <w:rPr>
                <w:rFonts w:ascii="TH SarabunPSK" w:hAnsi="TH SarabunPSK" w:cs="TH SarabunPSK"/>
                <w:b/>
                <w:bCs/>
                <w:sz w:val="32"/>
                <w:szCs w:val="32"/>
                <w:cs/>
              </w:rPr>
            </w:pPr>
          </w:p>
        </w:tc>
        <w:tc>
          <w:tcPr>
            <w:tcW w:w="875" w:type="pct"/>
            <w:shd w:val="clear" w:color="auto" w:fill="auto"/>
          </w:tcPr>
          <w:p w14:paraId="4B27FECF" w14:textId="31806520" w:rsidR="00480ACC" w:rsidRPr="00510E6D" w:rsidRDefault="00480ACC" w:rsidP="00903C9E">
            <w:pPr>
              <w:widowControl w:val="0"/>
              <w:suppressLineNumbers/>
              <w:ind w:right="-20"/>
              <w:jc w:val="center"/>
              <w:outlineLvl w:val="0"/>
              <w:rPr>
                <w:rFonts w:ascii="TH SarabunPSK" w:hAnsi="TH SarabunPSK" w:cs="TH SarabunPSK"/>
                <w:b/>
                <w:bCs/>
                <w:sz w:val="32"/>
                <w:szCs w:val="32"/>
                <w:cs/>
              </w:rPr>
            </w:pPr>
            <w:r>
              <w:rPr>
                <w:rFonts w:ascii="TH SarabunPSK" w:hAnsi="TH SarabunPSK" w:cs="TH SarabunPSK" w:hint="cs"/>
                <w:b/>
                <w:bCs/>
                <w:sz w:val="32"/>
                <w:szCs w:val="32"/>
                <w:cs/>
              </w:rPr>
              <w:t>256</w:t>
            </w:r>
            <w:r w:rsidR="00C826B8">
              <w:rPr>
                <w:rFonts w:ascii="TH SarabunPSK" w:hAnsi="TH SarabunPSK" w:cs="TH SarabunPSK" w:hint="cs"/>
                <w:b/>
                <w:bCs/>
                <w:sz w:val="32"/>
                <w:szCs w:val="32"/>
                <w:cs/>
              </w:rPr>
              <w:t>7</w:t>
            </w:r>
          </w:p>
        </w:tc>
      </w:tr>
      <w:tr w:rsidR="00480ACC" w:rsidRPr="00510E6D" w14:paraId="0A277BD7" w14:textId="77777777" w:rsidTr="00480ACC">
        <w:tc>
          <w:tcPr>
            <w:tcW w:w="4125" w:type="pct"/>
          </w:tcPr>
          <w:p w14:paraId="05C01C6F" w14:textId="77777777" w:rsidR="00480ACC" w:rsidRPr="00510E6D" w:rsidRDefault="00480ACC" w:rsidP="00F52271">
            <w:pPr>
              <w:tabs>
                <w:tab w:val="left" w:pos="405"/>
              </w:tabs>
              <w:ind w:left="416" w:hanging="416"/>
              <w:jc w:val="thaiDistribute"/>
              <w:rPr>
                <w:rFonts w:ascii="TH SarabunPSK" w:hAnsi="TH SarabunPSK" w:cs="TH SarabunPSK"/>
                <w:sz w:val="32"/>
                <w:szCs w:val="32"/>
              </w:rPr>
            </w:pPr>
            <w:r w:rsidRPr="00510E6D">
              <w:rPr>
                <w:rFonts w:ascii="TH SarabunPSK" w:hAnsi="TH SarabunPSK" w:cs="TH SarabunPSK"/>
                <w:sz w:val="32"/>
                <w:szCs w:val="32"/>
              </w:rPr>
              <w:t>8</w:t>
            </w:r>
            <w:r w:rsidRPr="00510E6D">
              <w:rPr>
                <w:rFonts w:ascii="TH SarabunPSK" w:hAnsi="TH SarabunPSK" w:cs="TH SarabunPSK"/>
                <w:sz w:val="32"/>
                <w:szCs w:val="32"/>
                <w:cs/>
              </w:rPr>
              <w:t>.</w:t>
            </w:r>
            <w:r w:rsidRPr="00510E6D">
              <w:rPr>
                <w:rFonts w:ascii="TH SarabunPSK" w:hAnsi="TH SarabunPSK" w:cs="TH SarabunPSK"/>
                <w:sz w:val="32"/>
                <w:szCs w:val="32"/>
              </w:rPr>
              <w:t>1</w:t>
            </w:r>
            <w:r w:rsidRPr="00510E6D">
              <w:rPr>
                <w:rFonts w:ascii="TH SarabunPSK" w:hAnsi="TH SarabunPSK" w:cs="TH SarabunPSK"/>
                <w:sz w:val="32"/>
                <w:szCs w:val="32"/>
                <w:cs/>
              </w:rPr>
              <w:tab/>
            </w:r>
            <w:r w:rsidR="009109C3" w:rsidRPr="009109C3">
              <w:rPr>
                <w:rFonts w:ascii="TH SarabunPSK" w:hAnsi="TH SarabunPSK" w:cs="TH SarabunPSK"/>
                <w:sz w:val="32"/>
                <w:szCs w:val="32"/>
              </w:rPr>
              <w:t>The pass rate, dropout rate, and average time to graduate are shown to be established, monitored, and benchmarked for improvement</w:t>
            </w:r>
            <w:r w:rsidR="009109C3" w:rsidRPr="009109C3">
              <w:rPr>
                <w:rFonts w:ascii="TH SarabunPSK" w:hAnsi="TH SarabunPSK" w:cs="TH SarabunPSK"/>
                <w:sz w:val="32"/>
                <w:szCs w:val="32"/>
                <w:cs/>
              </w:rPr>
              <w:t>.</w:t>
            </w:r>
          </w:p>
        </w:tc>
        <w:tc>
          <w:tcPr>
            <w:tcW w:w="875" w:type="pct"/>
          </w:tcPr>
          <w:p w14:paraId="360F75D0" w14:textId="77777777" w:rsidR="00480ACC" w:rsidRPr="00510E6D" w:rsidRDefault="00480ACC" w:rsidP="00FD7C02">
            <w:pPr>
              <w:rPr>
                <w:rFonts w:ascii="TH SarabunPSK" w:hAnsi="TH SarabunPSK" w:cs="TH SarabunPSK"/>
                <w:sz w:val="32"/>
                <w:szCs w:val="32"/>
              </w:rPr>
            </w:pPr>
          </w:p>
        </w:tc>
      </w:tr>
      <w:tr w:rsidR="00480ACC" w:rsidRPr="00510E6D" w14:paraId="33D02706" w14:textId="77777777" w:rsidTr="00480ACC">
        <w:tc>
          <w:tcPr>
            <w:tcW w:w="4125" w:type="pct"/>
          </w:tcPr>
          <w:p w14:paraId="27C6A154" w14:textId="77777777" w:rsidR="00480ACC" w:rsidRPr="00510E6D" w:rsidRDefault="00480ACC" w:rsidP="00F52271">
            <w:pPr>
              <w:tabs>
                <w:tab w:val="left" w:pos="405"/>
              </w:tabs>
              <w:ind w:left="416" w:hanging="416"/>
              <w:jc w:val="thaiDistribute"/>
              <w:rPr>
                <w:rFonts w:ascii="TH SarabunPSK" w:hAnsi="TH SarabunPSK" w:cs="TH SarabunPSK"/>
                <w:sz w:val="32"/>
                <w:szCs w:val="32"/>
              </w:rPr>
            </w:pPr>
            <w:r w:rsidRPr="00510E6D">
              <w:rPr>
                <w:rFonts w:ascii="TH SarabunPSK" w:hAnsi="TH SarabunPSK" w:cs="TH SarabunPSK"/>
                <w:sz w:val="32"/>
                <w:szCs w:val="32"/>
              </w:rPr>
              <w:t>8</w:t>
            </w:r>
            <w:r w:rsidRPr="00510E6D">
              <w:rPr>
                <w:rFonts w:ascii="TH SarabunPSK" w:hAnsi="TH SarabunPSK" w:cs="TH SarabunPSK"/>
                <w:sz w:val="32"/>
                <w:szCs w:val="32"/>
                <w:cs/>
              </w:rPr>
              <w:t>.</w:t>
            </w:r>
            <w:r w:rsidRPr="00510E6D">
              <w:rPr>
                <w:rFonts w:ascii="TH SarabunPSK" w:hAnsi="TH SarabunPSK" w:cs="TH SarabunPSK"/>
                <w:sz w:val="32"/>
                <w:szCs w:val="32"/>
              </w:rPr>
              <w:t>2</w:t>
            </w:r>
            <w:r w:rsidRPr="00510E6D">
              <w:rPr>
                <w:rFonts w:ascii="TH SarabunPSK" w:hAnsi="TH SarabunPSK" w:cs="TH SarabunPSK"/>
                <w:sz w:val="32"/>
                <w:szCs w:val="32"/>
                <w:cs/>
              </w:rPr>
              <w:tab/>
            </w:r>
            <w:r w:rsidR="009109C3" w:rsidRPr="009109C3">
              <w:rPr>
                <w:rFonts w:ascii="TH SarabunPSK" w:hAnsi="TH SarabunPSK" w:cs="TH SarabunPSK"/>
                <w:sz w:val="32"/>
                <w:szCs w:val="32"/>
              </w:rPr>
              <w:t>Employability as well as self</w:t>
            </w:r>
            <w:r w:rsidR="009109C3" w:rsidRPr="009109C3">
              <w:rPr>
                <w:rFonts w:ascii="TH SarabunPSK" w:hAnsi="TH SarabunPSK" w:cs="TH SarabunPSK"/>
                <w:sz w:val="32"/>
                <w:szCs w:val="32"/>
                <w:cs/>
              </w:rPr>
              <w:t>-</w:t>
            </w:r>
            <w:r w:rsidR="009109C3" w:rsidRPr="009109C3">
              <w:rPr>
                <w:rFonts w:ascii="TH SarabunPSK" w:hAnsi="TH SarabunPSK" w:cs="TH SarabunPSK"/>
                <w:sz w:val="32"/>
                <w:szCs w:val="32"/>
              </w:rPr>
              <w:t xml:space="preserve">employment, entrepreneurship, and </w:t>
            </w:r>
            <w:r w:rsidR="009109C3">
              <w:rPr>
                <w:rFonts w:ascii="TH SarabunPSK" w:hAnsi="TH SarabunPSK" w:cs="TH SarabunPSK"/>
                <w:sz w:val="32"/>
                <w:szCs w:val="32"/>
                <w:cs/>
              </w:rPr>
              <w:t xml:space="preserve">   </w:t>
            </w:r>
            <w:r w:rsidR="009109C3" w:rsidRPr="009109C3">
              <w:rPr>
                <w:rFonts w:ascii="TH SarabunPSK" w:hAnsi="TH SarabunPSK" w:cs="TH SarabunPSK"/>
                <w:sz w:val="32"/>
                <w:szCs w:val="32"/>
              </w:rPr>
              <w:t>advancement to further studies, are shown to be established, monitored, and benchmarked for improvement</w:t>
            </w:r>
            <w:r w:rsidR="009109C3" w:rsidRPr="009109C3">
              <w:rPr>
                <w:rFonts w:ascii="TH SarabunPSK" w:hAnsi="TH SarabunPSK" w:cs="TH SarabunPSK"/>
                <w:sz w:val="32"/>
                <w:szCs w:val="32"/>
                <w:cs/>
              </w:rPr>
              <w:t>.</w:t>
            </w:r>
          </w:p>
        </w:tc>
        <w:tc>
          <w:tcPr>
            <w:tcW w:w="875" w:type="pct"/>
          </w:tcPr>
          <w:p w14:paraId="0A27CC2A" w14:textId="77777777" w:rsidR="00480ACC" w:rsidRPr="00510E6D" w:rsidRDefault="00480ACC" w:rsidP="00FD7C02">
            <w:pPr>
              <w:rPr>
                <w:rFonts w:ascii="TH SarabunPSK" w:hAnsi="TH SarabunPSK" w:cs="TH SarabunPSK"/>
                <w:sz w:val="32"/>
                <w:szCs w:val="32"/>
              </w:rPr>
            </w:pPr>
          </w:p>
        </w:tc>
      </w:tr>
      <w:tr w:rsidR="00480ACC" w:rsidRPr="00510E6D" w14:paraId="63F80286" w14:textId="77777777" w:rsidTr="00480ACC">
        <w:tc>
          <w:tcPr>
            <w:tcW w:w="4125" w:type="pct"/>
          </w:tcPr>
          <w:p w14:paraId="5375DAC2" w14:textId="77777777" w:rsidR="00480ACC" w:rsidRPr="00510E6D" w:rsidRDefault="00480ACC" w:rsidP="00F52271">
            <w:pPr>
              <w:tabs>
                <w:tab w:val="left" w:pos="405"/>
              </w:tabs>
              <w:ind w:left="416" w:hanging="416"/>
              <w:jc w:val="thaiDistribute"/>
              <w:rPr>
                <w:rFonts w:ascii="TH SarabunPSK" w:hAnsi="TH SarabunPSK" w:cs="TH SarabunPSK"/>
                <w:sz w:val="32"/>
                <w:szCs w:val="32"/>
                <w:cs/>
              </w:rPr>
            </w:pPr>
            <w:r w:rsidRPr="00510E6D">
              <w:rPr>
                <w:rFonts w:ascii="TH SarabunPSK" w:hAnsi="TH SarabunPSK" w:cs="TH SarabunPSK"/>
                <w:sz w:val="32"/>
                <w:szCs w:val="32"/>
              </w:rPr>
              <w:t>8</w:t>
            </w:r>
            <w:r w:rsidRPr="00510E6D">
              <w:rPr>
                <w:rFonts w:ascii="TH SarabunPSK" w:hAnsi="TH SarabunPSK" w:cs="TH SarabunPSK"/>
                <w:sz w:val="32"/>
                <w:szCs w:val="32"/>
                <w:cs/>
              </w:rPr>
              <w:t>.</w:t>
            </w:r>
            <w:r w:rsidRPr="00510E6D">
              <w:rPr>
                <w:rFonts w:ascii="TH SarabunPSK" w:hAnsi="TH SarabunPSK" w:cs="TH SarabunPSK"/>
                <w:sz w:val="32"/>
                <w:szCs w:val="32"/>
              </w:rPr>
              <w:t>3</w:t>
            </w:r>
            <w:r w:rsidRPr="00510E6D">
              <w:rPr>
                <w:rFonts w:ascii="TH SarabunPSK" w:hAnsi="TH SarabunPSK" w:cs="TH SarabunPSK"/>
                <w:sz w:val="32"/>
                <w:szCs w:val="32"/>
                <w:cs/>
              </w:rPr>
              <w:tab/>
            </w:r>
            <w:r w:rsidR="00CB7FA9" w:rsidRPr="00CB7FA9">
              <w:rPr>
                <w:rFonts w:ascii="TH SarabunPSK" w:hAnsi="TH SarabunPSK" w:cs="TH SarabunPSK"/>
                <w:sz w:val="32"/>
                <w:szCs w:val="32"/>
              </w:rPr>
              <w:t xml:space="preserve">Research and creative work output and activities carried out by </w:t>
            </w:r>
            <w:r w:rsidR="00F52271">
              <w:rPr>
                <w:rFonts w:ascii="TH SarabunPSK" w:hAnsi="TH SarabunPSK" w:cs="TH SarabunPSK"/>
                <w:sz w:val="32"/>
                <w:szCs w:val="32"/>
              </w:rPr>
              <w:br/>
            </w:r>
            <w:r w:rsidR="00CB7FA9" w:rsidRPr="00CB7FA9">
              <w:rPr>
                <w:rFonts w:ascii="TH SarabunPSK" w:hAnsi="TH SarabunPSK" w:cs="TH SarabunPSK"/>
                <w:sz w:val="32"/>
                <w:szCs w:val="32"/>
              </w:rPr>
              <w:t>the academic staff and students, are shown to be established, monitored, and benchmarked for improvement</w:t>
            </w:r>
            <w:r w:rsidR="00CB7FA9" w:rsidRPr="00CB7FA9">
              <w:rPr>
                <w:rFonts w:ascii="TH SarabunPSK" w:hAnsi="TH SarabunPSK" w:cs="TH SarabunPSK"/>
                <w:sz w:val="32"/>
                <w:szCs w:val="32"/>
                <w:cs/>
              </w:rPr>
              <w:t>.</w:t>
            </w:r>
            <w:r w:rsidR="00CB7FA9">
              <w:rPr>
                <w:rFonts w:ascii="TH SarabunPSK" w:hAnsi="TH SarabunPSK" w:cs="TH SarabunPSK" w:hint="cs"/>
                <w:sz w:val="32"/>
                <w:szCs w:val="32"/>
                <w:cs/>
              </w:rPr>
              <w:t xml:space="preserve">      </w:t>
            </w:r>
          </w:p>
        </w:tc>
        <w:tc>
          <w:tcPr>
            <w:tcW w:w="875" w:type="pct"/>
          </w:tcPr>
          <w:p w14:paraId="6B562C8D" w14:textId="77777777" w:rsidR="00480ACC" w:rsidRPr="00510E6D" w:rsidRDefault="00480ACC" w:rsidP="00FD7C02">
            <w:pPr>
              <w:rPr>
                <w:rFonts w:ascii="TH SarabunPSK" w:hAnsi="TH SarabunPSK" w:cs="TH SarabunPSK"/>
                <w:sz w:val="32"/>
                <w:szCs w:val="32"/>
              </w:rPr>
            </w:pPr>
          </w:p>
        </w:tc>
      </w:tr>
      <w:tr w:rsidR="00480ACC" w:rsidRPr="00510E6D" w14:paraId="5DD57DEF" w14:textId="77777777" w:rsidTr="00480ACC">
        <w:tc>
          <w:tcPr>
            <w:tcW w:w="4125" w:type="pct"/>
          </w:tcPr>
          <w:p w14:paraId="3C85BEB3" w14:textId="77777777" w:rsidR="00480ACC" w:rsidRPr="00510E6D" w:rsidRDefault="00480ACC" w:rsidP="00F52271">
            <w:pPr>
              <w:tabs>
                <w:tab w:val="left" w:pos="450"/>
              </w:tabs>
              <w:jc w:val="thaiDistribute"/>
              <w:rPr>
                <w:rFonts w:ascii="TH SarabunPSK" w:hAnsi="TH SarabunPSK" w:cs="TH SarabunPSK"/>
                <w:sz w:val="32"/>
                <w:szCs w:val="32"/>
                <w:cs/>
              </w:rPr>
            </w:pPr>
            <w:r w:rsidRPr="00510E6D">
              <w:rPr>
                <w:rFonts w:ascii="TH SarabunPSK" w:hAnsi="TH SarabunPSK" w:cs="TH SarabunPSK"/>
                <w:sz w:val="32"/>
                <w:szCs w:val="32"/>
              </w:rPr>
              <w:t>8</w:t>
            </w:r>
            <w:r w:rsidRPr="00510E6D">
              <w:rPr>
                <w:rFonts w:ascii="TH SarabunPSK" w:hAnsi="TH SarabunPSK" w:cs="TH SarabunPSK"/>
                <w:sz w:val="32"/>
                <w:szCs w:val="32"/>
                <w:cs/>
              </w:rPr>
              <w:t>.</w:t>
            </w:r>
            <w:r w:rsidRPr="00510E6D">
              <w:rPr>
                <w:rFonts w:ascii="TH SarabunPSK" w:hAnsi="TH SarabunPSK" w:cs="TH SarabunPSK"/>
                <w:sz w:val="32"/>
                <w:szCs w:val="32"/>
              </w:rPr>
              <w:t xml:space="preserve">4 </w:t>
            </w:r>
            <w:r w:rsidRPr="00510E6D">
              <w:rPr>
                <w:rFonts w:ascii="TH SarabunPSK" w:hAnsi="TH SarabunPSK" w:cs="TH SarabunPSK"/>
                <w:sz w:val="32"/>
                <w:szCs w:val="32"/>
              </w:rPr>
              <w:tab/>
            </w:r>
            <w:r w:rsidR="00CB7FA9" w:rsidRPr="0068724B">
              <w:rPr>
                <w:rFonts w:ascii="TH SarabunPSK" w:hAnsi="TH SarabunPSK" w:cs="TH SarabunPSK"/>
                <w:sz w:val="32"/>
                <w:szCs w:val="32"/>
              </w:rPr>
              <w:t xml:space="preserve">Data are provided to show directly the achievement of </w:t>
            </w:r>
            <w:r w:rsidR="00F52271">
              <w:rPr>
                <w:rFonts w:ascii="TH SarabunPSK" w:hAnsi="TH SarabunPSK" w:cs="TH SarabunPSK"/>
                <w:sz w:val="32"/>
                <w:szCs w:val="32"/>
              </w:rPr>
              <w:br/>
            </w:r>
            <w:r w:rsidR="00F52271">
              <w:rPr>
                <w:rFonts w:ascii="TH SarabunPSK" w:hAnsi="TH SarabunPSK" w:cs="TH SarabunPSK"/>
                <w:sz w:val="32"/>
                <w:szCs w:val="32"/>
                <w:cs/>
              </w:rPr>
              <w:t xml:space="preserve">      </w:t>
            </w:r>
            <w:r w:rsidR="00CB7FA9" w:rsidRPr="0068724B">
              <w:rPr>
                <w:rFonts w:ascii="TH SarabunPSK" w:hAnsi="TH SarabunPSK" w:cs="TH SarabunPSK"/>
                <w:sz w:val="32"/>
                <w:szCs w:val="32"/>
              </w:rPr>
              <w:t xml:space="preserve">the </w:t>
            </w:r>
            <w:proofErr w:type="spellStart"/>
            <w:r w:rsidR="00081580">
              <w:rPr>
                <w:rFonts w:ascii="TH SarabunPSK" w:hAnsi="TH SarabunPSK" w:cs="TH SarabunPSK"/>
                <w:sz w:val="32"/>
                <w:szCs w:val="32"/>
              </w:rPr>
              <w:t>p</w:t>
            </w:r>
            <w:r w:rsidR="00CB7FA9" w:rsidRPr="0068724B">
              <w:rPr>
                <w:rFonts w:ascii="TH SarabunPSK" w:hAnsi="TH SarabunPSK" w:cs="TH SarabunPSK"/>
                <w:sz w:val="32"/>
                <w:szCs w:val="32"/>
              </w:rPr>
              <w:t>rogramme</w:t>
            </w:r>
            <w:proofErr w:type="spellEnd"/>
            <w:r w:rsidR="00CB7FA9" w:rsidRPr="0068724B">
              <w:rPr>
                <w:rFonts w:ascii="TH SarabunPSK" w:hAnsi="TH SarabunPSK" w:cs="TH SarabunPSK"/>
                <w:sz w:val="32"/>
                <w:szCs w:val="32"/>
              </w:rPr>
              <w:t xml:space="preserve"> outcomes, which are established and monitored</w:t>
            </w:r>
            <w:r w:rsidR="00CB7FA9" w:rsidRPr="0068724B">
              <w:rPr>
                <w:rFonts w:ascii="TH SarabunPSK" w:hAnsi="TH SarabunPSK" w:cs="TH SarabunPSK"/>
                <w:sz w:val="32"/>
                <w:szCs w:val="32"/>
                <w:cs/>
              </w:rPr>
              <w:t>.</w:t>
            </w:r>
          </w:p>
        </w:tc>
        <w:tc>
          <w:tcPr>
            <w:tcW w:w="875" w:type="pct"/>
          </w:tcPr>
          <w:p w14:paraId="71F1A1B4" w14:textId="77777777" w:rsidR="00480ACC" w:rsidRPr="00510E6D" w:rsidRDefault="00480ACC" w:rsidP="00FD7C02">
            <w:pPr>
              <w:rPr>
                <w:rFonts w:ascii="TH SarabunPSK" w:hAnsi="TH SarabunPSK" w:cs="TH SarabunPSK"/>
                <w:sz w:val="32"/>
                <w:szCs w:val="32"/>
              </w:rPr>
            </w:pPr>
          </w:p>
        </w:tc>
      </w:tr>
      <w:tr w:rsidR="00480ACC" w:rsidRPr="00510E6D" w14:paraId="00C46A56" w14:textId="77777777" w:rsidTr="00480ACC">
        <w:tc>
          <w:tcPr>
            <w:tcW w:w="4125" w:type="pct"/>
          </w:tcPr>
          <w:p w14:paraId="624D2A4A" w14:textId="77777777" w:rsidR="00480ACC" w:rsidRPr="00510E6D" w:rsidRDefault="00480ACC" w:rsidP="00F52271">
            <w:pPr>
              <w:tabs>
                <w:tab w:val="left" w:pos="450"/>
              </w:tabs>
              <w:ind w:left="454" w:hanging="454"/>
              <w:jc w:val="thaiDistribute"/>
              <w:rPr>
                <w:rFonts w:ascii="TH SarabunPSK" w:hAnsi="TH SarabunPSK" w:cs="TH SarabunPSK"/>
                <w:sz w:val="32"/>
                <w:szCs w:val="32"/>
              </w:rPr>
            </w:pPr>
            <w:r w:rsidRPr="00510E6D">
              <w:rPr>
                <w:rFonts w:ascii="TH SarabunPSK" w:hAnsi="TH SarabunPSK" w:cs="TH SarabunPSK"/>
                <w:sz w:val="32"/>
                <w:szCs w:val="32"/>
              </w:rPr>
              <w:t>8</w:t>
            </w:r>
            <w:r w:rsidRPr="00510E6D">
              <w:rPr>
                <w:rFonts w:ascii="TH SarabunPSK" w:hAnsi="TH SarabunPSK" w:cs="TH SarabunPSK"/>
                <w:sz w:val="32"/>
                <w:szCs w:val="32"/>
                <w:cs/>
              </w:rPr>
              <w:t>.</w:t>
            </w:r>
            <w:r w:rsidRPr="00510E6D">
              <w:rPr>
                <w:rFonts w:ascii="TH SarabunPSK" w:hAnsi="TH SarabunPSK" w:cs="TH SarabunPSK"/>
                <w:sz w:val="32"/>
                <w:szCs w:val="32"/>
              </w:rPr>
              <w:t xml:space="preserve">5 </w:t>
            </w:r>
            <w:r w:rsidRPr="00510E6D">
              <w:rPr>
                <w:rFonts w:ascii="TH SarabunPSK" w:hAnsi="TH SarabunPSK" w:cs="TH SarabunPSK"/>
                <w:sz w:val="32"/>
                <w:szCs w:val="32"/>
              </w:rPr>
              <w:tab/>
            </w:r>
            <w:r w:rsidR="00127A4A" w:rsidRPr="00127A4A">
              <w:rPr>
                <w:rFonts w:ascii="TH SarabunPSK" w:hAnsi="TH SarabunPSK" w:cs="TH SarabunPSK"/>
                <w:sz w:val="32"/>
                <w:szCs w:val="32"/>
              </w:rPr>
              <w:t xml:space="preserve">Satisfaction level of the various stakeholders are shown to be </w:t>
            </w:r>
            <w:r w:rsidR="00127A4A">
              <w:rPr>
                <w:rFonts w:ascii="TH SarabunPSK" w:hAnsi="TH SarabunPSK" w:cs="TH SarabunPSK"/>
                <w:sz w:val="32"/>
                <w:szCs w:val="32"/>
                <w:cs/>
              </w:rPr>
              <w:t xml:space="preserve"> </w:t>
            </w:r>
            <w:r w:rsidR="00F52271">
              <w:rPr>
                <w:rFonts w:ascii="TH SarabunPSK" w:hAnsi="TH SarabunPSK" w:cs="TH SarabunPSK"/>
                <w:sz w:val="32"/>
                <w:szCs w:val="32"/>
                <w:cs/>
              </w:rPr>
              <w:t xml:space="preserve">        </w:t>
            </w:r>
            <w:r w:rsidR="00127A4A" w:rsidRPr="00127A4A">
              <w:rPr>
                <w:rFonts w:ascii="TH SarabunPSK" w:hAnsi="TH SarabunPSK" w:cs="TH SarabunPSK"/>
                <w:sz w:val="32"/>
                <w:szCs w:val="32"/>
              </w:rPr>
              <w:t>established, monitored, and benchmarked for improvement</w:t>
            </w:r>
            <w:r w:rsidR="00127A4A" w:rsidRPr="00127A4A">
              <w:rPr>
                <w:rFonts w:ascii="TH SarabunPSK" w:hAnsi="TH SarabunPSK" w:cs="TH SarabunPSK"/>
                <w:sz w:val="32"/>
                <w:szCs w:val="32"/>
                <w:cs/>
              </w:rPr>
              <w:t>.</w:t>
            </w:r>
          </w:p>
        </w:tc>
        <w:tc>
          <w:tcPr>
            <w:tcW w:w="875" w:type="pct"/>
          </w:tcPr>
          <w:p w14:paraId="455C4B60" w14:textId="77777777" w:rsidR="00480ACC" w:rsidRPr="00510E6D" w:rsidRDefault="00480ACC" w:rsidP="00FD7C02">
            <w:pPr>
              <w:rPr>
                <w:rFonts w:ascii="TH SarabunPSK" w:hAnsi="TH SarabunPSK" w:cs="TH SarabunPSK"/>
                <w:sz w:val="32"/>
                <w:szCs w:val="32"/>
              </w:rPr>
            </w:pPr>
          </w:p>
        </w:tc>
      </w:tr>
      <w:tr w:rsidR="00480ACC" w:rsidRPr="00510E6D" w14:paraId="6956FAA2" w14:textId="77777777" w:rsidTr="00480ACC">
        <w:tc>
          <w:tcPr>
            <w:tcW w:w="4125" w:type="pct"/>
          </w:tcPr>
          <w:p w14:paraId="0A300B29" w14:textId="77777777" w:rsidR="00480ACC" w:rsidRPr="00510E6D" w:rsidRDefault="00480ACC" w:rsidP="00FD7C02">
            <w:pPr>
              <w:rPr>
                <w:rFonts w:ascii="TH SarabunPSK" w:hAnsi="TH SarabunPSK" w:cs="TH SarabunPSK"/>
                <w:b/>
                <w:bCs/>
                <w:sz w:val="32"/>
                <w:szCs w:val="32"/>
                <w:cs/>
              </w:rPr>
            </w:pPr>
            <w:r w:rsidRPr="00510E6D">
              <w:rPr>
                <w:rFonts w:ascii="TH SarabunPSK" w:hAnsi="TH SarabunPSK" w:cs="TH SarabunPSK"/>
                <w:b/>
                <w:bCs/>
                <w:sz w:val="32"/>
                <w:szCs w:val="32"/>
                <w:cs/>
              </w:rPr>
              <w:t>ความคิดเห็นโดยรวม (</w:t>
            </w:r>
            <w:r w:rsidRPr="00510E6D">
              <w:rPr>
                <w:rFonts w:ascii="TH SarabunPSK" w:hAnsi="TH SarabunPSK" w:cs="TH SarabunPSK"/>
                <w:b/>
                <w:bCs/>
                <w:sz w:val="32"/>
                <w:szCs w:val="32"/>
              </w:rPr>
              <w:t>Overall opinion</w:t>
            </w:r>
            <w:r w:rsidRPr="00510E6D">
              <w:rPr>
                <w:rFonts w:ascii="TH SarabunPSK" w:hAnsi="TH SarabunPSK" w:cs="TH SarabunPSK"/>
                <w:b/>
                <w:bCs/>
                <w:sz w:val="32"/>
                <w:szCs w:val="32"/>
                <w:cs/>
              </w:rPr>
              <w:t>)</w:t>
            </w:r>
          </w:p>
        </w:tc>
        <w:tc>
          <w:tcPr>
            <w:tcW w:w="875" w:type="pct"/>
          </w:tcPr>
          <w:p w14:paraId="7028D3EC" w14:textId="77777777" w:rsidR="00480ACC" w:rsidRPr="00510E6D" w:rsidRDefault="00480ACC" w:rsidP="00FD7C02">
            <w:pPr>
              <w:rPr>
                <w:rFonts w:ascii="TH SarabunPSK" w:hAnsi="TH SarabunPSK" w:cs="TH SarabunPSK"/>
                <w:b/>
                <w:bCs/>
                <w:sz w:val="32"/>
                <w:szCs w:val="32"/>
              </w:rPr>
            </w:pPr>
          </w:p>
        </w:tc>
      </w:tr>
    </w:tbl>
    <w:p w14:paraId="48D9FEAE" w14:textId="77777777" w:rsidR="00B1535E" w:rsidRDefault="00B1535E" w:rsidP="00B1535E">
      <w:pPr>
        <w:jc w:val="center"/>
        <w:rPr>
          <w:rFonts w:ascii="TH SarabunPSK" w:eastAsia="Cordia New" w:hAnsi="TH SarabunPSK" w:cs="TH SarabunPSK"/>
          <w:b/>
          <w:bCs/>
          <w:sz w:val="100"/>
          <w:szCs w:val="100"/>
        </w:rPr>
      </w:pPr>
    </w:p>
    <w:p w14:paraId="6E0C2D47" w14:textId="77777777" w:rsidR="00B1535E" w:rsidRDefault="00B1535E" w:rsidP="00B1535E">
      <w:pPr>
        <w:jc w:val="center"/>
        <w:rPr>
          <w:rFonts w:ascii="TH SarabunPSK" w:eastAsia="Cordia New" w:hAnsi="TH SarabunPSK" w:cs="TH SarabunPSK"/>
          <w:b/>
          <w:bCs/>
          <w:sz w:val="100"/>
          <w:szCs w:val="100"/>
        </w:rPr>
      </w:pPr>
    </w:p>
    <w:p w14:paraId="6431F55A" w14:textId="77777777" w:rsidR="00B1535E" w:rsidRDefault="00B1535E" w:rsidP="00B1535E">
      <w:pPr>
        <w:jc w:val="center"/>
        <w:rPr>
          <w:rFonts w:ascii="TH SarabunPSK" w:eastAsia="Cordia New" w:hAnsi="TH SarabunPSK" w:cs="TH SarabunPSK"/>
          <w:b/>
          <w:bCs/>
          <w:sz w:val="100"/>
          <w:szCs w:val="100"/>
        </w:rPr>
      </w:pPr>
    </w:p>
    <w:p w14:paraId="6B9E6193" w14:textId="77777777" w:rsidR="00635D47" w:rsidRPr="00A42A2F" w:rsidRDefault="00635D47" w:rsidP="00B1535E">
      <w:pPr>
        <w:jc w:val="center"/>
        <w:rPr>
          <w:rFonts w:ascii="TH SarabunPSK" w:eastAsia="Cordia New" w:hAnsi="TH SarabunPSK" w:cs="TH SarabunPSK"/>
          <w:b/>
          <w:bCs/>
          <w:sz w:val="100"/>
          <w:szCs w:val="100"/>
          <w:cs/>
        </w:rPr>
      </w:pPr>
      <w:r w:rsidRPr="00A42A2F">
        <w:rPr>
          <w:rFonts w:ascii="TH SarabunPSK" w:eastAsia="Cordia New" w:hAnsi="TH SarabunPSK" w:cs="TH SarabunPSK"/>
          <w:b/>
          <w:bCs/>
          <w:sz w:val="100"/>
          <w:szCs w:val="100"/>
          <w:cs/>
        </w:rPr>
        <w:t xml:space="preserve">ส่วนที่ </w:t>
      </w:r>
      <w:r>
        <w:rPr>
          <w:rFonts w:ascii="TH SarabunPSK" w:eastAsia="Cordia New" w:hAnsi="TH SarabunPSK" w:cs="TH SarabunPSK"/>
          <w:b/>
          <w:bCs/>
          <w:sz w:val="100"/>
          <w:szCs w:val="100"/>
        </w:rPr>
        <w:t>3</w:t>
      </w:r>
    </w:p>
    <w:p w14:paraId="3612231D" w14:textId="77777777" w:rsidR="00635D47" w:rsidRPr="00A42A2F" w:rsidRDefault="00635D47" w:rsidP="00635D47">
      <w:pPr>
        <w:keepNext/>
        <w:jc w:val="center"/>
        <w:outlineLvl w:val="0"/>
        <w:rPr>
          <w:rFonts w:ascii="TH SarabunPSK" w:eastAsia="Cordia New" w:hAnsi="TH SarabunPSK" w:cs="TH SarabunPSK"/>
          <w:b/>
          <w:bCs/>
          <w:sz w:val="100"/>
          <w:szCs w:val="100"/>
          <w:cs/>
        </w:rPr>
      </w:pPr>
      <w:r>
        <w:rPr>
          <w:rFonts w:ascii="TH SarabunPSK" w:eastAsia="Cordia New" w:hAnsi="TH SarabunPSK" w:cs="TH SarabunPSK" w:hint="cs"/>
          <w:b/>
          <w:bCs/>
          <w:sz w:val="100"/>
          <w:szCs w:val="100"/>
          <w:cs/>
        </w:rPr>
        <w:t>สรุปผลการประเมินตนเอง</w:t>
      </w:r>
    </w:p>
    <w:p w14:paraId="70D9D9C9" w14:textId="77777777" w:rsidR="00E22F12" w:rsidRDefault="00635D47" w:rsidP="00635D47">
      <w:pPr>
        <w:widowControl w:val="0"/>
        <w:suppressLineNumbers/>
        <w:ind w:right="-379"/>
        <w:jc w:val="center"/>
        <w:outlineLvl w:val="0"/>
        <w:rPr>
          <w:rFonts w:ascii="TH SarabunPSK" w:hAnsi="TH SarabunPSK" w:cs="TH SarabunPSK"/>
          <w:b/>
          <w:bCs/>
          <w:sz w:val="36"/>
          <w:szCs w:val="36"/>
        </w:rPr>
      </w:pPr>
      <w:r>
        <w:rPr>
          <w:rFonts w:ascii="TH SarabunPSK" w:hAnsi="TH SarabunPSK" w:cs="TH SarabunPSK"/>
          <w:sz w:val="100"/>
          <w:szCs w:val="100"/>
          <w:cs/>
        </w:rPr>
        <w:br w:type="page"/>
      </w:r>
    </w:p>
    <w:p w14:paraId="7084F472" w14:textId="77777777" w:rsidR="00635D47" w:rsidRPr="005A21F3" w:rsidRDefault="00635D47" w:rsidP="00635D47">
      <w:pPr>
        <w:widowControl w:val="0"/>
        <w:suppressLineNumbers/>
        <w:ind w:right="-379"/>
        <w:jc w:val="center"/>
        <w:outlineLvl w:val="0"/>
        <w:rPr>
          <w:rFonts w:ascii="TH SarabunPSK" w:eastAsia="Cordia New" w:hAnsi="TH SarabunPSK" w:cs="TH SarabunPSK"/>
          <w:b/>
          <w:bCs/>
          <w:sz w:val="18"/>
          <w:szCs w:val="18"/>
        </w:rPr>
      </w:pPr>
      <w:r w:rsidRPr="005A21F3">
        <w:rPr>
          <w:rFonts w:ascii="TH SarabunPSK" w:hAnsi="TH SarabunPSK" w:cs="TH SarabunPSK"/>
          <w:b/>
          <w:bCs/>
          <w:sz w:val="36"/>
          <w:szCs w:val="36"/>
          <w:cs/>
        </w:rPr>
        <w:lastRenderedPageBreak/>
        <w:t>ตารางสรุปผลการประเมินตนเอง ระดับ</w:t>
      </w:r>
      <w:r w:rsidRPr="005A21F3">
        <w:rPr>
          <w:rFonts w:ascii="TH SarabunPSK" w:hAnsi="TH SarabunPSK" w:cs="TH SarabunPSK" w:hint="cs"/>
          <w:b/>
          <w:bCs/>
          <w:sz w:val="36"/>
          <w:szCs w:val="36"/>
          <w:cs/>
        </w:rPr>
        <w:t>หลักสูตร</w:t>
      </w:r>
      <w:r w:rsidRPr="005A21F3">
        <w:rPr>
          <w:rFonts w:ascii="TH SarabunPSK" w:hAnsi="TH SarabunPSK" w:cs="TH SarabunPSK"/>
          <w:b/>
          <w:bCs/>
          <w:sz w:val="36"/>
          <w:szCs w:val="36"/>
          <w:cs/>
        </w:rPr>
        <w:t xml:space="preserve"> ตามเกณฑ์ </w:t>
      </w:r>
      <w:r w:rsidRPr="005A21F3">
        <w:rPr>
          <w:rFonts w:ascii="TH SarabunPSK" w:hAnsi="TH SarabunPSK" w:cs="TH SarabunPSK" w:hint="cs"/>
          <w:b/>
          <w:bCs/>
          <w:sz w:val="36"/>
          <w:szCs w:val="36"/>
          <w:cs/>
        </w:rPr>
        <w:t>สกอ. และ</w:t>
      </w:r>
      <w:r w:rsidRPr="005A21F3">
        <w:rPr>
          <w:rFonts w:ascii="TH SarabunPSK" w:hAnsi="TH SarabunPSK" w:cs="TH SarabunPSK"/>
          <w:b/>
          <w:bCs/>
          <w:sz w:val="36"/>
          <w:szCs w:val="36"/>
        </w:rPr>
        <w:t xml:space="preserve"> AUN QA</w:t>
      </w:r>
    </w:p>
    <w:p w14:paraId="37A2A024" w14:textId="77777777" w:rsidR="00635D47" w:rsidRPr="005A21F3" w:rsidRDefault="00635D47" w:rsidP="00635D47">
      <w:pPr>
        <w:widowControl w:val="0"/>
        <w:suppressLineNumbers/>
        <w:ind w:right="-379"/>
        <w:outlineLvl w:val="0"/>
        <w:rPr>
          <w:rFonts w:ascii="TH SarabunPSK" w:eastAsia="Cordia New" w:hAnsi="TH SarabunPSK" w:cs="TH SarabunPSK"/>
          <w:b/>
          <w:bCs/>
          <w:sz w:val="40"/>
          <w:szCs w:val="40"/>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8"/>
      </w:tblGrid>
      <w:tr w:rsidR="006D17B1" w:rsidRPr="006D17B1" w14:paraId="7F8430C8" w14:textId="77777777" w:rsidTr="0080296D">
        <w:trPr>
          <w:tblHeader/>
        </w:trPr>
        <w:tc>
          <w:tcPr>
            <w:tcW w:w="4218" w:type="pct"/>
            <w:shd w:val="clear" w:color="auto" w:fill="auto"/>
          </w:tcPr>
          <w:p w14:paraId="74E6601D" w14:textId="77777777" w:rsidR="006D17B1" w:rsidRPr="007B1728" w:rsidRDefault="006D17B1" w:rsidP="00350A5C">
            <w:pPr>
              <w:widowControl w:val="0"/>
              <w:suppressLineNumbers/>
              <w:ind w:right="-18"/>
              <w:jc w:val="center"/>
              <w:outlineLvl w:val="0"/>
              <w:rPr>
                <w:rFonts w:ascii="TH SarabunPSK" w:eastAsia="Cordia New" w:hAnsi="TH SarabunPSK" w:cs="TH SarabunPSK"/>
                <w:b/>
                <w:bCs/>
                <w:sz w:val="32"/>
                <w:szCs w:val="32"/>
                <w:cs/>
              </w:rPr>
            </w:pPr>
            <w:r w:rsidRPr="007B1728">
              <w:rPr>
                <w:rFonts w:ascii="TH SarabunPSK" w:eastAsia="Cordia New" w:hAnsi="TH SarabunPSK" w:cs="TH SarabunPSK" w:hint="cs"/>
                <w:b/>
                <w:bCs/>
                <w:sz w:val="32"/>
                <w:szCs w:val="32"/>
                <w:cs/>
              </w:rPr>
              <w:t xml:space="preserve">ตัวบ่งชี้ </w:t>
            </w:r>
            <w:r w:rsidRPr="007B1728">
              <w:rPr>
                <w:rFonts w:ascii="TH SarabunPSK" w:hAnsi="TH SarabunPSK" w:cs="TH SarabunPSK"/>
                <w:b/>
                <w:bCs/>
                <w:sz w:val="32"/>
                <w:szCs w:val="32"/>
                <w:cs/>
              </w:rPr>
              <w:t>(</w:t>
            </w:r>
            <w:r w:rsidRPr="007B1728">
              <w:rPr>
                <w:rFonts w:ascii="TH SarabunPSK" w:hAnsi="TH SarabunPSK" w:cs="TH SarabunPSK"/>
                <w:b/>
                <w:bCs/>
                <w:sz w:val="32"/>
                <w:szCs w:val="32"/>
              </w:rPr>
              <w:t>Indicators</w:t>
            </w:r>
            <w:r w:rsidRPr="007B1728">
              <w:rPr>
                <w:rFonts w:ascii="TH SarabunPSK" w:hAnsi="TH SarabunPSK" w:cs="TH SarabunPSK"/>
                <w:b/>
                <w:bCs/>
                <w:sz w:val="32"/>
                <w:szCs w:val="32"/>
                <w:cs/>
              </w:rPr>
              <w:t>)</w:t>
            </w:r>
          </w:p>
        </w:tc>
        <w:tc>
          <w:tcPr>
            <w:tcW w:w="782" w:type="pct"/>
            <w:shd w:val="clear" w:color="auto" w:fill="auto"/>
          </w:tcPr>
          <w:p w14:paraId="45022CF9" w14:textId="77777777" w:rsidR="006D17B1" w:rsidRPr="007B1728" w:rsidRDefault="006D17B1" w:rsidP="00350A5C">
            <w:pPr>
              <w:widowControl w:val="0"/>
              <w:suppressLineNumbers/>
              <w:ind w:right="-18"/>
              <w:jc w:val="center"/>
              <w:outlineLvl w:val="0"/>
              <w:rPr>
                <w:rFonts w:ascii="TH SarabunPSK" w:eastAsia="Cordia New" w:hAnsi="TH SarabunPSK" w:cs="TH SarabunPSK"/>
                <w:b/>
                <w:bCs/>
                <w:sz w:val="32"/>
                <w:szCs w:val="32"/>
              </w:rPr>
            </w:pPr>
            <w:r w:rsidRPr="007B1728">
              <w:rPr>
                <w:rFonts w:ascii="TH SarabunPSK" w:eastAsia="Cordia New" w:hAnsi="TH SarabunPSK" w:cs="TH SarabunPSK" w:hint="cs"/>
                <w:b/>
                <w:bCs/>
                <w:sz w:val="32"/>
                <w:szCs w:val="32"/>
                <w:cs/>
              </w:rPr>
              <w:t>ระดับ</w:t>
            </w:r>
          </w:p>
        </w:tc>
      </w:tr>
      <w:tr w:rsidR="006D17B1" w:rsidRPr="006D17B1" w14:paraId="72A2C22F" w14:textId="77777777" w:rsidTr="0080296D">
        <w:tc>
          <w:tcPr>
            <w:tcW w:w="4218" w:type="pct"/>
            <w:shd w:val="clear" w:color="auto" w:fill="auto"/>
            <w:vAlign w:val="center"/>
          </w:tcPr>
          <w:p w14:paraId="0D50712E" w14:textId="77777777" w:rsidR="006D17B1" w:rsidRPr="007B1728" w:rsidRDefault="006D17B1" w:rsidP="00350A5C">
            <w:pPr>
              <w:tabs>
                <w:tab w:val="left" w:pos="14"/>
              </w:tabs>
              <w:autoSpaceDE w:val="0"/>
              <w:autoSpaceDN w:val="0"/>
              <w:adjustRightInd w:val="0"/>
              <w:rPr>
                <w:rFonts w:ascii="TH SarabunPSK" w:eastAsia="Cordia New" w:hAnsi="TH SarabunPSK" w:cs="TH SarabunPSK"/>
                <w:b/>
                <w:bCs/>
                <w:sz w:val="32"/>
                <w:szCs w:val="32"/>
                <w:cs/>
              </w:rPr>
            </w:pPr>
            <w:r w:rsidRPr="007B1728">
              <w:rPr>
                <w:rFonts w:ascii="TH SarabunPSK" w:hAnsi="TH SarabunPSK" w:cs="TH SarabunPSK" w:hint="cs"/>
                <w:b/>
                <w:bCs/>
                <w:sz w:val="32"/>
                <w:szCs w:val="32"/>
                <w:cs/>
              </w:rPr>
              <w:t xml:space="preserve">องค์ประกอบที่ </w:t>
            </w:r>
            <w:r w:rsidRPr="007B1728">
              <w:rPr>
                <w:rFonts w:ascii="TH SarabunPSK" w:hAnsi="TH SarabunPSK" w:cs="TH SarabunPSK"/>
                <w:b/>
                <w:bCs/>
                <w:sz w:val="32"/>
                <w:szCs w:val="32"/>
              </w:rPr>
              <w:t>1</w:t>
            </w:r>
            <w:r w:rsidRPr="007B1728">
              <w:rPr>
                <w:rFonts w:ascii="TH SarabunPSK" w:hAnsi="TH SarabunPSK" w:cs="TH SarabunPSK"/>
                <w:b/>
                <w:bCs/>
                <w:sz w:val="32"/>
                <w:szCs w:val="32"/>
                <w:cs/>
              </w:rPr>
              <w:t xml:space="preserve"> </w:t>
            </w:r>
            <w:r w:rsidRPr="007B1728">
              <w:rPr>
                <w:rFonts w:ascii="TH SarabunPSK" w:hAnsi="TH SarabunPSK" w:cs="TH SarabunPSK" w:hint="cs"/>
                <w:b/>
                <w:bCs/>
                <w:sz w:val="32"/>
                <w:szCs w:val="32"/>
                <w:cs/>
              </w:rPr>
              <w:t>การกำกับมาตรฐาน</w:t>
            </w:r>
          </w:p>
        </w:tc>
        <w:tc>
          <w:tcPr>
            <w:tcW w:w="782" w:type="pct"/>
            <w:shd w:val="clear" w:color="auto" w:fill="auto"/>
          </w:tcPr>
          <w:p w14:paraId="6212A363" w14:textId="77777777" w:rsidR="006D17B1" w:rsidRPr="006D17B1" w:rsidRDefault="006D17B1" w:rsidP="00350A5C">
            <w:pPr>
              <w:widowControl w:val="0"/>
              <w:suppressLineNumbers/>
              <w:ind w:right="-18"/>
              <w:jc w:val="center"/>
              <w:outlineLvl w:val="0"/>
              <w:rPr>
                <w:rFonts w:ascii="TH SarabunPSK" w:hAnsi="TH SarabunPSK" w:cs="TH SarabunPSK"/>
                <w:color w:val="FF0000"/>
                <w:szCs w:val="24"/>
              </w:rPr>
            </w:pPr>
            <w:r w:rsidRPr="006D17B1">
              <w:rPr>
                <w:rFonts w:ascii="TH SarabunPSK" w:hAnsi="TH SarabunPSK" w:cs="TH SarabunPSK" w:hint="cs"/>
                <w:color w:val="FF0000"/>
                <w:szCs w:val="24"/>
                <w:cs/>
              </w:rPr>
              <w:t>เป็นไปตามเกณฑ์/</w:t>
            </w:r>
            <w:r w:rsidRPr="006D17B1">
              <w:rPr>
                <w:rFonts w:ascii="TH SarabunPSK" w:hAnsi="TH SarabunPSK" w:cs="TH SarabunPSK"/>
                <w:color w:val="FF0000"/>
                <w:szCs w:val="24"/>
                <w:cs/>
              </w:rPr>
              <w:t xml:space="preserve"> </w:t>
            </w:r>
          </w:p>
          <w:p w14:paraId="0012F738" w14:textId="77777777" w:rsidR="006D17B1" w:rsidRPr="006D17B1" w:rsidRDefault="006D17B1" w:rsidP="00350A5C">
            <w:pPr>
              <w:widowControl w:val="0"/>
              <w:suppressLineNumbers/>
              <w:ind w:right="-18"/>
              <w:jc w:val="center"/>
              <w:outlineLvl w:val="0"/>
              <w:rPr>
                <w:rFonts w:ascii="TH SarabunPSK" w:eastAsia="Cordia New" w:hAnsi="TH SarabunPSK" w:cs="TH SarabunPSK"/>
                <w:color w:val="FF0000"/>
                <w:szCs w:val="24"/>
                <w:cs/>
              </w:rPr>
            </w:pPr>
            <w:r w:rsidRPr="006D17B1">
              <w:rPr>
                <w:rFonts w:ascii="TH SarabunPSK" w:eastAsia="Cordia New" w:hAnsi="TH SarabunPSK" w:cs="TH SarabunPSK" w:hint="cs"/>
                <w:color w:val="FF0000"/>
                <w:szCs w:val="24"/>
                <w:cs/>
              </w:rPr>
              <w:t>ไม่</w:t>
            </w:r>
            <w:r w:rsidRPr="006D17B1">
              <w:rPr>
                <w:rFonts w:ascii="TH SarabunPSK" w:hAnsi="TH SarabunPSK" w:cs="TH SarabunPSK" w:hint="cs"/>
                <w:color w:val="FF0000"/>
                <w:szCs w:val="24"/>
                <w:cs/>
              </w:rPr>
              <w:t>เป็นไปตามเกณฑ์</w:t>
            </w:r>
          </w:p>
        </w:tc>
      </w:tr>
      <w:tr w:rsidR="006D17B1" w:rsidRPr="006D17B1" w14:paraId="0908C4E5" w14:textId="77777777" w:rsidTr="0080296D">
        <w:tc>
          <w:tcPr>
            <w:tcW w:w="4218" w:type="pct"/>
            <w:shd w:val="clear" w:color="auto" w:fill="auto"/>
            <w:vAlign w:val="center"/>
          </w:tcPr>
          <w:p w14:paraId="690070AC" w14:textId="77777777" w:rsidR="006D17B1" w:rsidRPr="007B1728" w:rsidRDefault="006D17B1" w:rsidP="00350A5C">
            <w:pPr>
              <w:tabs>
                <w:tab w:val="left" w:pos="14"/>
              </w:tabs>
              <w:autoSpaceDE w:val="0"/>
              <w:autoSpaceDN w:val="0"/>
              <w:adjustRightInd w:val="0"/>
              <w:rPr>
                <w:rFonts w:ascii="TH SarabunPSK" w:hAnsi="TH SarabunPSK" w:cs="TH SarabunPSK"/>
                <w:b/>
                <w:bCs/>
                <w:sz w:val="32"/>
                <w:szCs w:val="32"/>
                <w:cs/>
              </w:rPr>
            </w:pPr>
            <w:r w:rsidRPr="007B1728">
              <w:rPr>
                <w:rFonts w:ascii="TH SarabunPSK" w:hAnsi="TH SarabunPSK" w:cs="TH SarabunPSK"/>
                <w:b/>
                <w:bCs/>
                <w:sz w:val="32"/>
                <w:szCs w:val="32"/>
                <w:cs/>
              </w:rPr>
              <w:t xml:space="preserve">องค์ประกอบที่ 2 การพัฒนาคุณภาพหลักสูตรตามเกณฑ์ </w:t>
            </w:r>
            <w:r w:rsidRPr="007B1728">
              <w:rPr>
                <w:rFonts w:ascii="TH SarabunPSK" w:hAnsi="TH SarabunPSK" w:cs="TH SarabunPSK"/>
                <w:b/>
                <w:bCs/>
                <w:sz w:val="32"/>
                <w:szCs w:val="32"/>
              </w:rPr>
              <w:t>AUN</w:t>
            </w:r>
            <w:r w:rsidRPr="007B1728">
              <w:rPr>
                <w:rFonts w:ascii="TH SarabunPSK" w:hAnsi="TH SarabunPSK" w:cs="TH SarabunPSK"/>
                <w:b/>
                <w:bCs/>
                <w:sz w:val="32"/>
                <w:szCs w:val="32"/>
                <w:cs/>
              </w:rPr>
              <w:t>-</w:t>
            </w:r>
            <w:r w:rsidRPr="007B1728">
              <w:rPr>
                <w:rFonts w:ascii="TH SarabunPSK" w:hAnsi="TH SarabunPSK" w:cs="TH SarabunPSK"/>
                <w:b/>
                <w:bCs/>
                <w:sz w:val="32"/>
                <w:szCs w:val="32"/>
              </w:rPr>
              <w:t xml:space="preserve">QA </w:t>
            </w:r>
            <w:r w:rsidRPr="007B1728">
              <w:rPr>
                <w:rFonts w:ascii="TH SarabunPSK" w:hAnsi="TH SarabunPSK" w:cs="TH SarabunPSK"/>
                <w:b/>
                <w:bCs/>
                <w:sz w:val="32"/>
                <w:szCs w:val="32"/>
                <w:cs/>
              </w:rPr>
              <w:t>ระดับหลักสูตร</w:t>
            </w:r>
          </w:p>
        </w:tc>
        <w:tc>
          <w:tcPr>
            <w:tcW w:w="782" w:type="pct"/>
            <w:shd w:val="clear" w:color="auto" w:fill="auto"/>
          </w:tcPr>
          <w:p w14:paraId="50EF57D1" w14:textId="77777777" w:rsidR="006D17B1" w:rsidRPr="006D17B1" w:rsidRDefault="006D17B1" w:rsidP="00350A5C">
            <w:pPr>
              <w:widowControl w:val="0"/>
              <w:suppressLineNumbers/>
              <w:ind w:right="-18"/>
              <w:jc w:val="center"/>
              <w:outlineLvl w:val="0"/>
              <w:rPr>
                <w:rFonts w:ascii="TH SarabunPSK" w:hAnsi="TH SarabunPSK" w:cs="TH SarabunPSK"/>
                <w:color w:val="FF0000"/>
                <w:szCs w:val="24"/>
                <w:cs/>
              </w:rPr>
            </w:pPr>
          </w:p>
        </w:tc>
      </w:tr>
      <w:tr w:rsidR="006D17B1" w:rsidRPr="006D17B1" w14:paraId="0FBA685D" w14:textId="77777777" w:rsidTr="0080296D">
        <w:tc>
          <w:tcPr>
            <w:tcW w:w="4218" w:type="pct"/>
            <w:shd w:val="clear" w:color="auto" w:fill="auto"/>
          </w:tcPr>
          <w:p w14:paraId="3076421C" w14:textId="77777777" w:rsidR="006D17B1" w:rsidRPr="007B1728" w:rsidRDefault="006D17B1" w:rsidP="00350A5C">
            <w:pPr>
              <w:autoSpaceDE w:val="0"/>
              <w:autoSpaceDN w:val="0"/>
              <w:adjustRightInd w:val="0"/>
              <w:rPr>
                <w:rFonts w:ascii="TH SarabunPSK" w:eastAsia="Cordia New" w:hAnsi="TH SarabunPSK" w:cs="TH SarabunPSK"/>
                <w:b/>
                <w:bCs/>
                <w:sz w:val="32"/>
                <w:szCs w:val="32"/>
                <w:cs/>
              </w:rPr>
            </w:pPr>
            <w:r w:rsidRPr="007B1728">
              <w:rPr>
                <w:rFonts w:ascii="TH SarabunPSK" w:hAnsi="TH SarabunPSK" w:cs="TH SarabunPSK"/>
                <w:b/>
                <w:bCs/>
                <w:sz w:val="32"/>
                <w:szCs w:val="32"/>
              </w:rPr>
              <w:t>AUN</w:t>
            </w:r>
            <w:r w:rsidRPr="007B1728">
              <w:rPr>
                <w:rFonts w:ascii="TH SarabunPSK" w:hAnsi="TH SarabunPSK" w:cs="TH SarabunPSK"/>
                <w:b/>
                <w:bCs/>
                <w:sz w:val="32"/>
                <w:szCs w:val="32"/>
                <w:cs/>
              </w:rPr>
              <w:t>.</w:t>
            </w:r>
            <w:r w:rsidRPr="007B1728">
              <w:rPr>
                <w:rFonts w:ascii="TH SarabunPSK" w:hAnsi="TH SarabunPSK" w:cs="TH SarabunPSK" w:hint="cs"/>
                <w:b/>
                <w:bCs/>
                <w:sz w:val="32"/>
                <w:szCs w:val="32"/>
                <w:cs/>
              </w:rPr>
              <w:t xml:space="preserve"> 1</w:t>
            </w:r>
            <w:r w:rsidRPr="007B1728">
              <w:rPr>
                <w:rFonts w:ascii="TH SarabunPSK" w:hAnsi="TH SarabunPSK" w:cs="TH SarabunPSK"/>
                <w:b/>
                <w:bCs/>
                <w:sz w:val="32"/>
                <w:szCs w:val="32"/>
                <w:cs/>
              </w:rPr>
              <w:t xml:space="preserve"> </w:t>
            </w:r>
            <w:r w:rsidR="00EE65B6" w:rsidRPr="007B1728">
              <w:rPr>
                <w:rFonts w:ascii="TH SarabunPSK" w:hAnsi="TH SarabunPSK" w:cs="TH SarabunPSK"/>
                <w:b/>
                <w:bCs/>
                <w:sz w:val="32"/>
                <w:szCs w:val="32"/>
              </w:rPr>
              <w:t>Expected Learning Outcomes</w:t>
            </w:r>
          </w:p>
        </w:tc>
        <w:tc>
          <w:tcPr>
            <w:tcW w:w="782" w:type="pct"/>
            <w:shd w:val="clear" w:color="auto" w:fill="auto"/>
          </w:tcPr>
          <w:p w14:paraId="43D2F97F"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1DFAED9A" w14:textId="77777777" w:rsidTr="0080296D">
        <w:tc>
          <w:tcPr>
            <w:tcW w:w="4218" w:type="pct"/>
            <w:shd w:val="clear" w:color="auto" w:fill="auto"/>
          </w:tcPr>
          <w:p w14:paraId="7D42687C" w14:textId="77777777" w:rsidR="006D17B1" w:rsidRPr="007B1728" w:rsidRDefault="006D17B1" w:rsidP="00D533D6">
            <w:pPr>
              <w:autoSpaceDE w:val="0"/>
              <w:autoSpaceDN w:val="0"/>
              <w:adjustRightInd w:val="0"/>
              <w:jc w:val="thaiDistribute"/>
              <w:rPr>
                <w:rFonts w:ascii="TH SarabunPSK" w:hAnsi="TH SarabunPSK" w:cs="TH SarabunPSK"/>
                <w:sz w:val="32"/>
                <w:szCs w:val="32"/>
              </w:rPr>
            </w:pPr>
            <w:r w:rsidRPr="007B1728">
              <w:rPr>
                <w:rFonts w:ascii="TH SarabunPSK" w:hAnsi="TH SarabunPSK" w:cs="TH SarabunPSK"/>
                <w:sz w:val="32"/>
                <w:szCs w:val="32"/>
                <w:cs/>
              </w:rPr>
              <w:tab/>
            </w:r>
            <w:r w:rsidRPr="007B1728">
              <w:rPr>
                <w:rFonts w:ascii="TH SarabunPSK" w:hAnsi="TH SarabunPSK" w:cs="TH SarabunPSK" w:hint="cs"/>
                <w:sz w:val="32"/>
                <w:szCs w:val="32"/>
                <w:cs/>
              </w:rPr>
              <w:t xml:space="preserve">1.1 </w:t>
            </w:r>
            <w:r w:rsidR="004D4911" w:rsidRPr="007B1728">
              <w:rPr>
                <w:rFonts w:ascii="TH SarabunPSK" w:hAnsi="TH SarabunPSK" w:cs="TH SarabunPSK"/>
                <w:sz w:val="32"/>
                <w:szCs w:val="32"/>
              </w:rPr>
              <w:t xml:space="preserve">The </w:t>
            </w:r>
            <w:proofErr w:type="spellStart"/>
            <w:r w:rsidR="004D4911" w:rsidRPr="007B1728">
              <w:rPr>
                <w:rFonts w:ascii="TH SarabunPSK" w:hAnsi="TH SarabunPSK" w:cs="TH SarabunPSK"/>
                <w:sz w:val="32"/>
                <w:szCs w:val="32"/>
              </w:rPr>
              <w:t>programme</w:t>
            </w:r>
            <w:proofErr w:type="spellEnd"/>
            <w:r w:rsidR="004D4911" w:rsidRPr="007B1728">
              <w:rPr>
                <w:rFonts w:ascii="TH SarabunPSK" w:hAnsi="TH SarabunPSK" w:cs="TH SarabunPSK"/>
                <w:sz w:val="32"/>
                <w:szCs w:val="32"/>
              </w:rPr>
              <w:t xml:space="preserve"> to show that the expected learning outcomes are appropriately formulated in accordance with an established learning taxonomy, are aligned to the vision and mission of the university, and are known to all stakeholders</w:t>
            </w:r>
            <w:r w:rsidR="004D4911" w:rsidRPr="007B1728">
              <w:rPr>
                <w:rFonts w:ascii="TH SarabunPSK" w:hAnsi="TH SarabunPSK" w:cs="TH SarabunPSK"/>
                <w:sz w:val="32"/>
                <w:szCs w:val="32"/>
                <w:cs/>
              </w:rPr>
              <w:t>.</w:t>
            </w:r>
          </w:p>
        </w:tc>
        <w:tc>
          <w:tcPr>
            <w:tcW w:w="782" w:type="pct"/>
            <w:shd w:val="clear" w:color="auto" w:fill="auto"/>
          </w:tcPr>
          <w:p w14:paraId="77AF5FCB"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7FF38495" w14:textId="77777777" w:rsidTr="0080296D">
        <w:tc>
          <w:tcPr>
            <w:tcW w:w="4218" w:type="pct"/>
            <w:shd w:val="clear" w:color="auto" w:fill="auto"/>
          </w:tcPr>
          <w:p w14:paraId="3E79F45A" w14:textId="77777777" w:rsidR="006D17B1" w:rsidRPr="007B1728" w:rsidRDefault="006D17B1" w:rsidP="00D533D6">
            <w:pPr>
              <w:jc w:val="thaiDistribute"/>
              <w:rPr>
                <w:rFonts w:ascii="TH SarabunPSK" w:hAnsi="TH SarabunPSK" w:cs="TH SarabunPSK"/>
                <w:sz w:val="32"/>
                <w:szCs w:val="32"/>
              </w:rPr>
            </w:pPr>
            <w:r w:rsidRPr="007B1728">
              <w:rPr>
                <w:rFonts w:ascii="TH SarabunPSK" w:hAnsi="TH SarabunPSK" w:cs="TH SarabunPSK"/>
                <w:sz w:val="32"/>
                <w:szCs w:val="32"/>
              </w:rPr>
              <w:tab/>
              <w:t>1</w:t>
            </w:r>
            <w:r w:rsidRPr="007B1728">
              <w:rPr>
                <w:rFonts w:ascii="TH SarabunPSK" w:hAnsi="TH SarabunPSK" w:cs="TH SarabunPSK"/>
                <w:sz w:val="32"/>
                <w:szCs w:val="32"/>
                <w:cs/>
              </w:rPr>
              <w:t>.</w:t>
            </w:r>
            <w:r w:rsidRPr="007B1728">
              <w:rPr>
                <w:rFonts w:ascii="TH SarabunPSK" w:hAnsi="TH SarabunPSK" w:cs="TH SarabunPSK"/>
                <w:sz w:val="32"/>
                <w:szCs w:val="32"/>
              </w:rPr>
              <w:t xml:space="preserve">2 </w:t>
            </w:r>
            <w:r w:rsidR="00D533D6" w:rsidRPr="007B1728">
              <w:rPr>
                <w:rFonts w:ascii="TH SarabunPSK" w:hAnsi="TH SarabunPSK" w:cs="TH SarabunPSK"/>
                <w:sz w:val="32"/>
                <w:szCs w:val="32"/>
              </w:rPr>
              <w:t xml:space="preserve">The </w:t>
            </w:r>
            <w:proofErr w:type="spellStart"/>
            <w:r w:rsidR="00D533D6" w:rsidRPr="007B1728">
              <w:rPr>
                <w:rFonts w:ascii="TH SarabunPSK" w:hAnsi="TH SarabunPSK" w:cs="TH SarabunPSK"/>
                <w:sz w:val="32"/>
                <w:szCs w:val="32"/>
              </w:rPr>
              <w:t>programme</w:t>
            </w:r>
            <w:proofErr w:type="spellEnd"/>
            <w:r w:rsidR="00D533D6" w:rsidRPr="007B1728">
              <w:rPr>
                <w:rFonts w:ascii="TH SarabunPSK" w:hAnsi="TH SarabunPSK" w:cs="TH SarabunPSK"/>
                <w:sz w:val="32"/>
                <w:szCs w:val="32"/>
              </w:rPr>
              <w:t xml:space="preserve"> </w:t>
            </w:r>
            <w:proofErr w:type="gramStart"/>
            <w:r w:rsidR="00D533D6" w:rsidRPr="007B1728">
              <w:rPr>
                <w:rFonts w:ascii="TH SarabunPSK" w:hAnsi="TH SarabunPSK" w:cs="TH SarabunPSK"/>
                <w:sz w:val="32"/>
                <w:szCs w:val="32"/>
              </w:rPr>
              <w:t>to show</w:t>
            </w:r>
            <w:proofErr w:type="gramEnd"/>
            <w:r w:rsidR="00D533D6" w:rsidRPr="007B1728">
              <w:rPr>
                <w:rFonts w:ascii="TH SarabunPSK" w:hAnsi="TH SarabunPSK" w:cs="TH SarabunPSK"/>
                <w:sz w:val="32"/>
                <w:szCs w:val="32"/>
              </w:rPr>
              <w:t xml:space="preserve"> that the expected learning outcomes for all courses are appropriately formulated and are aligned to the expected learning outcomes of the </w:t>
            </w:r>
            <w:proofErr w:type="spellStart"/>
            <w:r w:rsidR="00D533D6" w:rsidRPr="007B1728">
              <w:rPr>
                <w:rFonts w:ascii="TH SarabunPSK" w:hAnsi="TH SarabunPSK" w:cs="TH SarabunPSK"/>
                <w:sz w:val="32"/>
                <w:szCs w:val="32"/>
              </w:rPr>
              <w:t>programme</w:t>
            </w:r>
            <w:proofErr w:type="spellEnd"/>
            <w:r w:rsidR="00D533D6" w:rsidRPr="007B1728">
              <w:rPr>
                <w:rFonts w:ascii="TH SarabunPSK" w:hAnsi="TH SarabunPSK" w:cs="TH SarabunPSK"/>
                <w:sz w:val="32"/>
                <w:szCs w:val="32"/>
                <w:cs/>
              </w:rPr>
              <w:t>.</w:t>
            </w:r>
          </w:p>
        </w:tc>
        <w:tc>
          <w:tcPr>
            <w:tcW w:w="782" w:type="pct"/>
            <w:shd w:val="clear" w:color="auto" w:fill="auto"/>
          </w:tcPr>
          <w:p w14:paraId="679FFE81"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64AF4DD7" w14:textId="77777777" w:rsidTr="0080296D">
        <w:tc>
          <w:tcPr>
            <w:tcW w:w="4218" w:type="pct"/>
            <w:shd w:val="clear" w:color="auto" w:fill="auto"/>
          </w:tcPr>
          <w:p w14:paraId="3C3253A5" w14:textId="77777777" w:rsidR="006D17B1" w:rsidRPr="007B1728" w:rsidRDefault="006D17B1" w:rsidP="0080296D">
            <w:pPr>
              <w:ind w:left="20" w:hanging="20"/>
              <w:jc w:val="thaiDistribute"/>
              <w:rPr>
                <w:rFonts w:ascii="TH SarabunPSK" w:hAnsi="TH SarabunPSK" w:cs="TH SarabunPSK"/>
                <w:sz w:val="32"/>
                <w:szCs w:val="32"/>
              </w:rPr>
            </w:pPr>
            <w:r w:rsidRPr="007B1728">
              <w:rPr>
                <w:rFonts w:ascii="TH SarabunPSK" w:hAnsi="TH SarabunPSK" w:cs="TH SarabunPSK" w:hint="cs"/>
                <w:sz w:val="32"/>
                <w:szCs w:val="32"/>
                <w:cs/>
              </w:rPr>
              <w:tab/>
            </w:r>
            <w:r w:rsidRPr="007B1728">
              <w:rPr>
                <w:rFonts w:ascii="TH SarabunPSK" w:hAnsi="TH SarabunPSK" w:cs="TH SarabunPSK"/>
                <w:sz w:val="32"/>
                <w:szCs w:val="32"/>
              </w:rPr>
              <w:tab/>
              <w:t>1</w:t>
            </w:r>
            <w:r w:rsidRPr="007B1728">
              <w:rPr>
                <w:rFonts w:ascii="TH SarabunPSK" w:hAnsi="TH SarabunPSK" w:cs="TH SarabunPSK"/>
                <w:sz w:val="32"/>
                <w:szCs w:val="32"/>
                <w:cs/>
              </w:rPr>
              <w:t>.</w:t>
            </w:r>
            <w:r w:rsidRPr="007B1728">
              <w:rPr>
                <w:rFonts w:ascii="TH SarabunPSK" w:hAnsi="TH SarabunPSK" w:cs="TH SarabunPSK"/>
                <w:sz w:val="32"/>
                <w:szCs w:val="32"/>
              </w:rPr>
              <w:t xml:space="preserve">3 </w:t>
            </w:r>
            <w:r w:rsidR="00D533D6" w:rsidRPr="007B1728">
              <w:rPr>
                <w:rFonts w:ascii="TH SarabunPSK" w:hAnsi="TH SarabunPSK" w:cs="TH SarabunPSK"/>
                <w:sz w:val="32"/>
                <w:szCs w:val="32"/>
              </w:rPr>
              <w:t xml:space="preserve">The </w:t>
            </w:r>
            <w:proofErr w:type="spellStart"/>
            <w:r w:rsidR="00D533D6" w:rsidRPr="007B1728">
              <w:rPr>
                <w:rFonts w:ascii="TH SarabunPSK" w:hAnsi="TH SarabunPSK" w:cs="TH SarabunPSK"/>
                <w:sz w:val="32"/>
                <w:szCs w:val="32"/>
              </w:rPr>
              <w:t>programme</w:t>
            </w:r>
            <w:proofErr w:type="spellEnd"/>
            <w:r w:rsidR="00D533D6" w:rsidRPr="007B1728">
              <w:rPr>
                <w:rFonts w:ascii="TH SarabunPSK" w:hAnsi="TH SarabunPSK" w:cs="TH SarabunPSK"/>
                <w:sz w:val="32"/>
                <w:szCs w:val="32"/>
              </w:rPr>
              <w:t xml:space="preserve"> to show that the expected learning outcomes consist of both generic outcomes </w:t>
            </w:r>
            <w:r w:rsidR="00D533D6" w:rsidRPr="007B1728">
              <w:rPr>
                <w:rFonts w:ascii="TH SarabunPSK" w:hAnsi="TH SarabunPSK" w:cs="TH SarabunPSK"/>
                <w:sz w:val="32"/>
                <w:szCs w:val="32"/>
                <w:cs/>
              </w:rPr>
              <w:t>(</w:t>
            </w:r>
            <w:r w:rsidR="00D533D6" w:rsidRPr="007B1728">
              <w:rPr>
                <w:rFonts w:ascii="TH SarabunPSK" w:hAnsi="TH SarabunPSK" w:cs="TH SarabunPSK"/>
                <w:sz w:val="32"/>
                <w:szCs w:val="32"/>
              </w:rPr>
              <w:t>related to written and oral communication, problem</w:t>
            </w:r>
            <w:r w:rsidR="00D533D6" w:rsidRPr="007B1728">
              <w:rPr>
                <w:rFonts w:ascii="TH SarabunPSK" w:hAnsi="TH SarabunPSK" w:cs="TH SarabunPSK"/>
                <w:sz w:val="32"/>
                <w:szCs w:val="32"/>
                <w:cs/>
              </w:rPr>
              <w:t>-</w:t>
            </w:r>
            <w:r w:rsidR="00D533D6" w:rsidRPr="007B1728">
              <w:rPr>
                <w:rFonts w:ascii="TH SarabunPSK" w:hAnsi="TH SarabunPSK" w:cs="TH SarabunPSK"/>
                <w:sz w:val="32"/>
                <w:szCs w:val="32"/>
              </w:rPr>
              <w:t xml:space="preserve">solving, information technology, teambuilding skills, </w:t>
            </w:r>
            <w:proofErr w:type="spellStart"/>
            <w:r w:rsidR="00D533D6" w:rsidRPr="007B1728">
              <w:rPr>
                <w:rFonts w:ascii="TH SarabunPSK" w:hAnsi="TH SarabunPSK" w:cs="TH SarabunPSK"/>
                <w:sz w:val="32"/>
                <w:szCs w:val="32"/>
              </w:rPr>
              <w:t>etc</w:t>
            </w:r>
            <w:proofErr w:type="spellEnd"/>
            <w:r w:rsidR="00D533D6" w:rsidRPr="007B1728">
              <w:rPr>
                <w:rFonts w:ascii="TH SarabunPSK" w:hAnsi="TH SarabunPSK" w:cs="TH SarabunPSK"/>
                <w:sz w:val="32"/>
                <w:szCs w:val="32"/>
                <w:cs/>
              </w:rPr>
              <w:t xml:space="preserve">) </w:t>
            </w:r>
            <w:r w:rsidR="00D533D6" w:rsidRPr="007B1728">
              <w:rPr>
                <w:rFonts w:ascii="TH SarabunPSK" w:hAnsi="TH SarabunPSK" w:cs="TH SarabunPSK"/>
                <w:sz w:val="32"/>
                <w:szCs w:val="32"/>
              </w:rPr>
              <w:t xml:space="preserve">and subject specific outcomes </w:t>
            </w:r>
            <w:r w:rsidR="00D533D6" w:rsidRPr="007B1728">
              <w:rPr>
                <w:rFonts w:ascii="TH SarabunPSK" w:hAnsi="TH SarabunPSK" w:cs="TH SarabunPSK"/>
                <w:sz w:val="32"/>
                <w:szCs w:val="32"/>
                <w:cs/>
              </w:rPr>
              <w:t>(</w:t>
            </w:r>
            <w:r w:rsidR="00D533D6" w:rsidRPr="007B1728">
              <w:rPr>
                <w:rFonts w:ascii="TH SarabunPSK" w:hAnsi="TH SarabunPSK" w:cs="TH SarabunPSK"/>
                <w:sz w:val="32"/>
                <w:szCs w:val="32"/>
              </w:rPr>
              <w:t>related to knowledge and skills of the study discipline</w:t>
            </w:r>
            <w:r w:rsidR="00D533D6" w:rsidRPr="007B1728">
              <w:rPr>
                <w:rFonts w:ascii="TH SarabunPSK" w:hAnsi="TH SarabunPSK" w:cs="TH SarabunPSK"/>
                <w:sz w:val="32"/>
                <w:szCs w:val="32"/>
                <w:cs/>
              </w:rPr>
              <w:t>).</w:t>
            </w:r>
          </w:p>
        </w:tc>
        <w:tc>
          <w:tcPr>
            <w:tcW w:w="782" w:type="pct"/>
            <w:shd w:val="clear" w:color="auto" w:fill="auto"/>
          </w:tcPr>
          <w:p w14:paraId="71BFC32B"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5219FF" w:rsidRPr="006D17B1" w14:paraId="61ED5116" w14:textId="77777777" w:rsidTr="0080296D">
        <w:tc>
          <w:tcPr>
            <w:tcW w:w="4218" w:type="pct"/>
            <w:shd w:val="clear" w:color="auto" w:fill="auto"/>
          </w:tcPr>
          <w:p w14:paraId="344A2FCF" w14:textId="77777777" w:rsidR="005219FF" w:rsidRPr="007B1728" w:rsidRDefault="005219FF" w:rsidP="00D533D6">
            <w:pPr>
              <w:pStyle w:val="ListParagraph"/>
              <w:ind w:left="0"/>
              <w:jc w:val="both"/>
              <w:rPr>
                <w:rFonts w:ascii="TH SarabunPSK" w:hAnsi="TH SarabunPSK" w:cs="TH SarabunPSK"/>
                <w:sz w:val="32"/>
                <w:szCs w:val="32"/>
                <w:cs/>
              </w:rPr>
            </w:pPr>
            <w:r w:rsidRPr="007B1728">
              <w:rPr>
                <w:rFonts w:ascii="TH SarabunPSK" w:hAnsi="TH SarabunPSK" w:cs="TH SarabunPSK" w:hint="cs"/>
                <w:sz w:val="32"/>
                <w:szCs w:val="32"/>
                <w:cs/>
              </w:rPr>
              <w:t xml:space="preserve">           1.4 </w:t>
            </w:r>
            <w:r w:rsidR="00D533D6" w:rsidRPr="007B1728">
              <w:rPr>
                <w:rFonts w:ascii="TH SarabunPSK" w:hAnsi="TH SarabunPSK" w:cs="TH SarabunPSK"/>
                <w:sz w:val="32"/>
                <w:szCs w:val="32"/>
              </w:rPr>
              <w:t xml:space="preserve">The </w:t>
            </w:r>
            <w:proofErr w:type="spellStart"/>
            <w:r w:rsidR="00D533D6" w:rsidRPr="007B1728">
              <w:rPr>
                <w:rFonts w:ascii="TH SarabunPSK" w:hAnsi="TH SarabunPSK" w:cs="TH SarabunPSK"/>
                <w:sz w:val="32"/>
                <w:szCs w:val="32"/>
              </w:rPr>
              <w:t>programme</w:t>
            </w:r>
            <w:proofErr w:type="spellEnd"/>
            <w:r w:rsidR="00D533D6" w:rsidRPr="007B1728">
              <w:rPr>
                <w:rFonts w:ascii="TH SarabunPSK" w:hAnsi="TH SarabunPSK" w:cs="TH SarabunPSK"/>
                <w:sz w:val="32"/>
                <w:szCs w:val="32"/>
              </w:rPr>
              <w:t xml:space="preserve"> to show that the requirements of the stakeholders, especially the external stakeholders, are gathered, and that these are reflected in the expected learning outcomes</w:t>
            </w:r>
            <w:r w:rsidR="00D533D6" w:rsidRPr="007B1728">
              <w:rPr>
                <w:rFonts w:ascii="TH SarabunPSK" w:hAnsi="TH SarabunPSK" w:cs="TH SarabunPSK"/>
                <w:sz w:val="32"/>
                <w:szCs w:val="32"/>
                <w:cs/>
              </w:rPr>
              <w:t>.</w:t>
            </w:r>
          </w:p>
        </w:tc>
        <w:tc>
          <w:tcPr>
            <w:tcW w:w="782" w:type="pct"/>
            <w:shd w:val="clear" w:color="auto" w:fill="auto"/>
          </w:tcPr>
          <w:p w14:paraId="1D18F7F6" w14:textId="77777777" w:rsidR="005219FF" w:rsidRPr="006D17B1" w:rsidRDefault="005219FF" w:rsidP="00350A5C">
            <w:pPr>
              <w:widowControl w:val="0"/>
              <w:suppressLineNumbers/>
              <w:ind w:right="-18"/>
              <w:jc w:val="center"/>
              <w:outlineLvl w:val="0"/>
              <w:rPr>
                <w:rFonts w:ascii="TH SarabunPSK" w:eastAsia="Cordia New" w:hAnsi="TH SarabunPSK" w:cs="TH SarabunPSK"/>
                <w:b/>
                <w:bCs/>
                <w:sz w:val="30"/>
                <w:szCs w:val="30"/>
                <w:cs/>
              </w:rPr>
            </w:pPr>
          </w:p>
        </w:tc>
      </w:tr>
      <w:tr w:rsidR="005219FF" w:rsidRPr="006D17B1" w14:paraId="2CF66504" w14:textId="77777777" w:rsidTr="0080296D">
        <w:tc>
          <w:tcPr>
            <w:tcW w:w="4218" w:type="pct"/>
            <w:shd w:val="clear" w:color="auto" w:fill="auto"/>
          </w:tcPr>
          <w:p w14:paraId="684CA616" w14:textId="77777777" w:rsidR="005219FF" w:rsidRPr="007B1728" w:rsidRDefault="005219FF" w:rsidP="00D533D6">
            <w:pPr>
              <w:ind w:left="20" w:hanging="20"/>
              <w:jc w:val="thaiDistribute"/>
              <w:rPr>
                <w:rFonts w:ascii="TH SarabunPSK" w:hAnsi="TH SarabunPSK" w:cs="TH SarabunPSK"/>
                <w:sz w:val="32"/>
                <w:szCs w:val="32"/>
                <w:cs/>
              </w:rPr>
            </w:pPr>
            <w:r w:rsidRPr="007B1728">
              <w:rPr>
                <w:rFonts w:ascii="TH SarabunPSK" w:hAnsi="TH SarabunPSK" w:cs="TH SarabunPSK" w:hint="cs"/>
                <w:sz w:val="32"/>
                <w:szCs w:val="32"/>
                <w:cs/>
              </w:rPr>
              <w:t xml:space="preserve">           1.5 </w:t>
            </w:r>
            <w:r w:rsidR="00D533D6" w:rsidRPr="007B1728">
              <w:rPr>
                <w:rFonts w:ascii="TH SarabunPSK" w:hAnsi="TH SarabunPSK" w:cs="TH SarabunPSK"/>
                <w:sz w:val="32"/>
                <w:szCs w:val="32"/>
              </w:rPr>
              <w:t xml:space="preserve">The </w:t>
            </w:r>
            <w:proofErr w:type="spellStart"/>
            <w:r w:rsidR="00D533D6" w:rsidRPr="007B1728">
              <w:rPr>
                <w:rFonts w:ascii="TH SarabunPSK" w:hAnsi="TH SarabunPSK" w:cs="TH SarabunPSK"/>
                <w:sz w:val="32"/>
                <w:szCs w:val="32"/>
              </w:rPr>
              <w:t>programme</w:t>
            </w:r>
            <w:proofErr w:type="spellEnd"/>
            <w:r w:rsidR="00D533D6" w:rsidRPr="007B1728">
              <w:rPr>
                <w:rFonts w:ascii="TH SarabunPSK" w:hAnsi="TH SarabunPSK" w:cs="TH SarabunPSK"/>
                <w:sz w:val="32"/>
                <w:szCs w:val="32"/>
              </w:rPr>
              <w:t xml:space="preserve"> to show that the expected learning outcomes are achieved by the students by the time they graduate</w:t>
            </w:r>
            <w:r w:rsidR="00D533D6" w:rsidRPr="007B1728">
              <w:rPr>
                <w:rFonts w:ascii="TH SarabunPSK" w:hAnsi="TH SarabunPSK" w:cs="TH SarabunPSK"/>
                <w:sz w:val="32"/>
                <w:szCs w:val="32"/>
                <w:cs/>
              </w:rPr>
              <w:t>.</w:t>
            </w:r>
          </w:p>
        </w:tc>
        <w:tc>
          <w:tcPr>
            <w:tcW w:w="782" w:type="pct"/>
            <w:shd w:val="clear" w:color="auto" w:fill="auto"/>
          </w:tcPr>
          <w:p w14:paraId="5F8C85D0" w14:textId="77777777" w:rsidR="005219FF" w:rsidRPr="006D17B1" w:rsidRDefault="005219FF"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38837B27" w14:textId="77777777" w:rsidTr="0080296D">
        <w:tc>
          <w:tcPr>
            <w:tcW w:w="4218" w:type="pct"/>
            <w:shd w:val="clear" w:color="auto" w:fill="auto"/>
          </w:tcPr>
          <w:p w14:paraId="038E05E0" w14:textId="77777777" w:rsidR="006D17B1" w:rsidRPr="007B1728" w:rsidRDefault="006D17B1" w:rsidP="003E5B27">
            <w:pPr>
              <w:autoSpaceDE w:val="0"/>
              <w:autoSpaceDN w:val="0"/>
              <w:adjustRightInd w:val="0"/>
              <w:rPr>
                <w:rFonts w:ascii="TH SarabunPSK" w:eastAsia="Cordia New" w:hAnsi="TH SarabunPSK" w:cs="TH SarabunPSK"/>
                <w:b/>
                <w:bCs/>
                <w:sz w:val="32"/>
                <w:szCs w:val="32"/>
                <w:cs/>
              </w:rPr>
            </w:pPr>
            <w:r w:rsidRPr="007B1728">
              <w:rPr>
                <w:rFonts w:ascii="TH SarabunPSK" w:hAnsi="TH SarabunPSK" w:cs="TH SarabunPSK"/>
                <w:b/>
                <w:bCs/>
                <w:sz w:val="32"/>
                <w:szCs w:val="32"/>
              </w:rPr>
              <w:t>AUN</w:t>
            </w:r>
            <w:r w:rsidRPr="007B1728">
              <w:rPr>
                <w:rFonts w:ascii="TH SarabunPSK" w:hAnsi="TH SarabunPSK" w:cs="TH SarabunPSK"/>
                <w:b/>
                <w:bCs/>
                <w:sz w:val="32"/>
                <w:szCs w:val="32"/>
                <w:cs/>
              </w:rPr>
              <w:t xml:space="preserve">. </w:t>
            </w:r>
            <w:r w:rsidRPr="007B1728">
              <w:rPr>
                <w:rFonts w:ascii="TH SarabunPSK" w:hAnsi="TH SarabunPSK" w:cs="TH SarabunPSK" w:hint="cs"/>
                <w:b/>
                <w:bCs/>
                <w:sz w:val="32"/>
                <w:szCs w:val="32"/>
                <w:cs/>
              </w:rPr>
              <w:t>2</w:t>
            </w:r>
            <w:r w:rsidRPr="007B1728">
              <w:rPr>
                <w:rFonts w:ascii="TH SarabunPSK" w:hAnsi="TH SarabunPSK" w:cs="TH SarabunPSK"/>
                <w:b/>
                <w:bCs/>
                <w:sz w:val="32"/>
                <w:szCs w:val="32"/>
                <w:cs/>
              </w:rPr>
              <w:t xml:space="preserve"> </w:t>
            </w:r>
            <w:proofErr w:type="spellStart"/>
            <w:r w:rsidR="00EE65B6" w:rsidRPr="007B1728">
              <w:rPr>
                <w:rFonts w:ascii="TH SarabunPSK" w:hAnsi="TH SarabunPSK" w:cs="TH SarabunPSK"/>
                <w:b/>
                <w:bCs/>
                <w:sz w:val="32"/>
                <w:szCs w:val="32"/>
              </w:rPr>
              <w:t>Programme</w:t>
            </w:r>
            <w:proofErr w:type="spellEnd"/>
            <w:r w:rsidR="00EE65B6" w:rsidRPr="007B1728">
              <w:rPr>
                <w:rFonts w:ascii="TH SarabunPSK" w:hAnsi="TH SarabunPSK" w:cs="TH SarabunPSK"/>
                <w:b/>
                <w:bCs/>
                <w:sz w:val="32"/>
                <w:szCs w:val="32"/>
              </w:rPr>
              <w:t xml:space="preserve"> Structure and Content</w:t>
            </w:r>
          </w:p>
        </w:tc>
        <w:tc>
          <w:tcPr>
            <w:tcW w:w="782" w:type="pct"/>
            <w:shd w:val="clear" w:color="auto" w:fill="auto"/>
          </w:tcPr>
          <w:p w14:paraId="7A84176C"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5CACF050" w14:textId="77777777" w:rsidTr="0080296D">
        <w:tc>
          <w:tcPr>
            <w:tcW w:w="4218" w:type="pct"/>
            <w:shd w:val="clear" w:color="auto" w:fill="auto"/>
          </w:tcPr>
          <w:p w14:paraId="271856D2" w14:textId="77777777" w:rsidR="006D17B1" w:rsidRPr="007B1728" w:rsidRDefault="006D17B1" w:rsidP="00D82745">
            <w:pPr>
              <w:ind w:firstLine="720"/>
              <w:jc w:val="thaiDistribute"/>
              <w:rPr>
                <w:rFonts w:ascii="TH SarabunPSK" w:hAnsi="TH SarabunPSK" w:cs="TH SarabunPSK"/>
                <w:sz w:val="32"/>
                <w:szCs w:val="32"/>
              </w:rPr>
            </w:pPr>
            <w:r w:rsidRPr="007B1728">
              <w:rPr>
                <w:rFonts w:ascii="TH SarabunPSK" w:hAnsi="TH SarabunPSK" w:cs="TH SarabunPSK" w:hint="cs"/>
                <w:sz w:val="32"/>
                <w:szCs w:val="32"/>
                <w:cs/>
              </w:rPr>
              <w:t xml:space="preserve">2.1 </w:t>
            </w:r>
            <w:r w:rsidR="00D82745" w:rsidRPr="007B1728">
              <w:rPr>
                <w:rFonts w:ascii="TH SarabunPSK" w:hAnsi="TH SarabunPSK" w:cs="TH SarabunPSK"/>
                <w:sz w:val="32"/>
                <w:szCs w:val="32"/>
              </w:rPr>
              <w:t xml:space="preserve">The specifications of the </w:t>
            </w:r>
            <w:proofErr w:type="spellStart"/>
            <w:r w:rsidR="00D82745" w:rsidRPr="007B1728">
              <w:rPr>
                <w:rFonts w:ascii="TH SarabunPSK" w:hAnsi="TH SarabunPSK" w:cs="TH SarabunPSK"/>
                <w:sz w:val="32"/>
                <w:szCs w:val="32"/>
              </w:rPr>
              <w:t>programme</w:t>
            </w:r>
            <w:proofErr w:type="spellEnd"/>
            <w:r w:rsidR="00D82745" w:rsidRPr="007B1728">
              <w:rPr>
                <w:rFonts w:ascii="TH SarabunPSK" w:hAnsi="TH SarabunPSK" w:cs="TH SarabunPSK"/>
                <w:sz w:val="32"/>
                <w:szCs w:val="32"/>
              </w:rPr>
              <w:t xml:space="preserve"> and all its courses are shown to be comprehensive, up</w:t>
            </w:r>
            <w:r w:rsidR="00D82745" w:rsidRPr="007B1728">
              <w:rPr>
                <w:rFonts w:ascii="TH SarabunPSK" w:hAnsi="TH SarabunPSK" w:cs="TH SarabunPSK"/>
                <w:sz w:val="32"/>
                <w:szCs w:val="32"/>
                <w:cs/>
              </w:rPr>
              <w:t>-</w:t>
            </w:r>
            <w:r w:rsidR="00D82745" w:rsidRPr="007B1728">
              <w:rPr>
                <w:rFonts w:ascii="TH SarabunPSK" w:hAnsi="TH SarabunPSK" w:cs="TH SarabunPSK"/>
                <w:sz w:val="32"/>
                <w:szCs w:val="32"/>
              </w:rPr>
              <w:t>to</w:t>
            </w:r>
            <w:r w:rsidR="00D82745" w:rsidRPr="007B1728">
              <w:rPr>
                <w:rFonts w:ascii="TH SarabunPSK" w:hAnsi="TH SarabunPSK" w:cs="TH SarabunPSK"/>
                <w:sz w:val="32"/>
                <w:szCs w:val="32"/>
                <w:cs/>
              </w:rPr>
              <w:t>-</w:t>
            </w:r>
            <w:r w:rsidR="00D82745" w:rsidRPr="007B1728">
              <w:rPr>
                <w:rFonts w:ascii="TH SarabunPSK" w:hAnsi="TH SarabunPSK" w:cs="TH SarabunPSK"/>
                <w:sz w:val="32"/>
                <w:szCs w:val="32"/>
              </w:rPr>
              <w:t>date, and made available and communicated to all stakeholders</w:t>
            </w:r>
            <w:r w:rsidR="00D82745" w:rsidRPr="007B1728">
              <w:rPr>
                <w:rFonts w:ascii="TH SarabunPSK" w:hAnsi="TH SarabunPSK" w:cs="TH SarabunPSK"/>
                <w:sz w:val="32"/>
                <w:szCs w:val="32"/>
                <w:cs/>
              </w:rPr>
              <w:t>.</w:t>
            </w:r>
          </w:p>
        </w:tc>
        <w:tc>
          <w:tcPr>
            <w:tcW w:w="782" w:type="pct"/>
            <w:shd w:val="clear" w:color="auto" w:fill="auto"/>
          </w:tcPr>
          <w:p w14:paraId="6BC76CFC"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5F7A1A78" w14:textId="77777777" w:rsidTr="0080296D">
        <w:tc>
          <w:tcPr>
            <w:tcW w:w="4218" w:type="pct"/>
            <w:shd w:val="clear" w:color="auto" w:fill="auto"/>
          </w:tcPr>
          <w:p w14:paraId="718C1523" w14:textId="77777777" w:rsidR="006D17B1" w:rsidRPr="007B1728" w:rsidRDefault="006D17B1" w:rsidP="00D82745">
            <w:pPr>
              <w:pStyle w:val="ListParagraph"/>
              <w:ind w:left="29" w:firstLine="691"/>
              <w:jc w:val="thaiDistribute"/>
              <w:rPr>
                <w:rFonts w:ascii="TH SarabunPSK" w:hAnsi="TH SarabunPSK" w:cs="TH SarabunPSK"/>
                <w:sz w:val="32"/>
                <w:szCs w:val="32"/>
              </w:rPr>
            </w:pPr>
            <w:r w:rsidRPr="007B1728">
              <w:rPr>
                <w:rFonts w:ascii="TH SarabunPSK" w:hAnsi="TH SarabunPSK" w:cs="TH SarabunPSK"/>
                <w:sz w:val="32"/>
                <w:szCs w:val="32"/>
              </w:rPr>
              <w:t>2</w:t>
            </w:r>
            <w:r w:rsidRPr="007B1728">
              <w:rPr>
                <w:rFonts w:ascii="TH SarabunPSK" w:hAnsi="TH SarabunPSK" w:cs="TH SarabunPSK"/>
                <w:sz w:val="32"/>
                <w:szCs w:val="32"/>
                <w:cs/>
              </w:rPr>
              <w:t>.</w:t>
            </w:r>
            <w:r w:rsidRPr="007B1728">
              <w:rPr>
                <w:rFonts w:ascii="TH SarabunPSK" w:hAnsi="TH SarabunPSK" w:cs="TH SarabunPSK"/>
                <w:sz w:val="32"/>
                <w:szCs w:val="32"/>
              </w:rPr>
              <w:t xml:space="preserve">2 </w:t>
            </w:r>
            <w:r w:rsidR="00D82745" w:rsidRPr="007B1728">
              <w:rPr>
                <w:rFonts w:ascii="TH SarabunPSK" w:hAnsi="TH SarabunPSK" w:cs="TH SarabunPSK"/>
                <w:sz w:val="32"/>
                <w:szCs w:val="32"/>
              </w:rPr>
              <w:t>The design of the curriculum is shown to be constructively aligned with achieving the expected learning outcomes</w:t>
            </w:r>
            <w:r w:rsidR="00D82745" w:rsidRPr="007B1728">
              <w:rPr>
                <w:rFonts w:ascii="TH SarabunPSK" w:hAnsi="TH SarabunPSK" w:cs="TH SarabunPSK"/>
                <w:sz w:val="32"/>
                <w:szCs w:val="32"/>
                <w:cs/>
              </w:rPr>
              <w:t>.</w:t>
            </w:r>
          </w:p>
        </w:tc>
        <w:tc>
          <w:tcPr>
            <w:tcW w:w="782" w:type="pct"/>
            <w:shd w:val="clear" w:color="auto" w:fill="auto"/>
          </w:tcPr>
          <w:p w14:paraId="2613C505"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64F7A515" w14:textId="77777777" w:rsidTr="0080296D">
        <w:tc>
          <w:tcPr>
            <w:tcW w:w="4218" w:type="pct"/>
            <w:shd w:val="clear" w:color="auto" w:fill="auto"/>
          </w:tcPr>
          <w:p w14:paraId="6A565CA3" w14:textId="77777777" w:rsidR="006D17B1" w:rsidRPr="007B1728" w:rsidRDefault="006D17B1" w:rsidP="00F84EB4">
            <w:pPr>
              <w:pStyle w:val="ListParagraph"/>
              <w:ind w:left="0" w:firstLine="720"/>
              <w:jc w:val="thaiDistribute"/>
              <w:rPr>
                <w:rFonts w:ascii="TH SarabunPSK" w:hAnsi="TH SarabunPSK" w:cs="TH SarabunPSK"/>
                <w:sz w:val="32"/>
                <w:szCs w:val="32"/>
              </w:rPr>
            </w:pPr>
            <w:r w:rsidRPr="007B1728">
              <w:rPr>
                <w:rFonts w:ascii="TH SarabunPSK" w:hAnsi="TH SarabunPSK" w:cs="TH SarabunPSK"/>
                <w:sz w:val="32"/>
                <w:szCs w:val="32"/>
              </w:rPr>
              <w:t>2</w:t>
            </w:r>
            <w:r w:rsidRPr="007B1728">
              <w:rPr>
                <w:rFonts w:ascii="TH SarabunPSK" w:hAnsi="TH SarabunPSK" w:cs="TH SarabunPSK"/>
                <w:sz w:val="32"/>
                <w:szCs w:val="32"/>
                <w:cs/>
              </w:rPr>
              <w:t>.</w:t>
            </w:r>
            <w:r w:rsidRPr="007B1728">
              <w:rPr>
                <w:rFonts w:ascii="TH SarabunPSK" w:hAnsi="TH SarabunPSK" w:cs="TH SarabunPSK"/>
                <w:sz w:val="32"/>
                <w:szCs w:val="32"/>
              </w:rPr>
              <w:t xml:space="preserve">3 </w:t>
            </w:r>
            <w:r w:rsidR="00F84EB4" w:rsidRPr="007B1728">
              <w:rPr>
                <w:rFonts w:ascii="TH SarabunPSK" w:hAnsi="TH SarabunPSK" w:cs="TH SarabunPSK"/>
                <w:sz w:val="32"/>
                <w:szCs w:val="32"/>
              </w:rPr>
              <w:t>The design of the curriculum is shown to include feedback from stakeholders, especially external stakeholders</w:t>
            </w:r>
            <w:r w:rsidR="00F84EB4" w:rsidRPr="007B1728">
              <w:rPr>
                <w:rFonts w:ascii="TH SarabunPSK" w:hAnsi="TH SarabunPSK" w:cs="TH SarabunPSK"/>
                <w:sz w:val="32"/>
                <w:szCs w:val="32"/>
                <w:cs/>
              </w:rPr>
              <w:t>.</w:t>
            </w:r>
          </w:p>
        </w:tc>
        <w:tc>
          <w:tcPr>
            <w:tcW w:w="782" w:type="pct"/>
            <w:shd w:val="clear" w:color="auto" w:fill="auto"/>
          </w:tcPr>
          <w:p w14:paraId="0E2CBA66"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8D7EB8" w:rsidRPr="006D17B1" w14:paraId="712F9149" w14:textId="77777777" w:rsidTr="0080296D">
        <w:tc>
          <w:tcPr>
            <w:tcW w:w="4218" w:type="pct"/>
            <w:shd w:val="clear" w:color="auto" w:fill="auto"/>
          </w:tcPr>
          <w:p w14:paraId="0B850228" w14:textId="77777777" w:rsidR="008D7EB8" w:rsidRPr="007B1728" w:rsidRDefault="008D7EB8" w:rsidP="00063D49">
            <w:pPr>
              <w:pStyle w:val="ListParagraph"/>
              <w:ind w:left="0" w:firstLine="720"/>
              <w:jc w:val="thaiDistribute"/>
              <w:rPr>
                <w:rFonts w:ascii="TH SarabunPSK" w:hAnsi="TH SarabunPSK" w:cs="TH SarabunPSK"/>
                <w:sz w:val="32"/>
                <w:szCs w:val="32"/>
              </w:rPr>
            </w:pPr>
            <w:r w:rsidRPr="007B1728">
              <w:rPr>
                <w:rFonts w:ascii="TH SarabunPSK" w:hAnsi="TH SarabunPSK" w:cs="TH SarabunPSK"/>
                <w:sz w:val="32"/>
                <w:szCs w:val="32"/>
              </w:rPr>
              <w:t>2</w:t>
            </w:r>
            <w:r w:rsidRPr="007B1728">
              <w:rPr>
                <w:rFonts w:ascii="TH SarabunPSK" w:hAnsi="TH SarabunPSK" w:cs="TH SarabunPSK"/>
                <w:sz w:val="32"/>
                <w:szCs w:val="32"/>
                <w:cs/>
              </w:rPr>
              <w:t>.</w:t>
            </w:r>
            <w:r w:rsidRPr="007B1728">
              <w:rPr>
                <w:rFonts w:ascii="TH SarabunPSK" w:hAnsi="TH SarabunPSK" w:cs="TH SarabunPSK"/>
                <w:sz w:val="32"/>
                <w:szCs w:val="32"/>
              </w:rPr>
              <w:t xml:space="preserve">4 </w:t>
            </w:r>
            <w:r w:rsidR="00063D49" w:rsidRPr="007B1728">
              <w:rPr>
                <w:rFonts w:ascii="TH SarabunPSK" w:hAnsi="TH SarabunPSK" w:cs="TH SarabunPSK"/>
                <w:sz w:val="32"/>
                <w:szCs w:val="32"/>
              </w:rPr>
              <w:t>The contribution made by each course in achieving the expected learning outcomes is shown to be clear</w:t>
            </w:r>
            <w:r w:rsidR="00063D49" w:rsidRPr="007B1728">
              <w:rPr>
                <w:rFonts w:ascii="TH SarabunPSK" w:hAnsi="TH SarabunPSK" w:cs="TH SarabunPSK"/>
                <w:sz w:val="32"/>
                <w:szCs w:val="32"/>
                <w:cs/>
              </w:rPr>
              <w:t>.</w:t>
            </w:r>
          </w:p>
        </w:tc>
        <w:tc>
          <w:tcPr>
            <w:tcW w:w="782" w:type="pct"/>
            <w:shd w:val="clear" w:color="auto" w:fill="auto"/>
          </w:tcPr>
          <w:p w14:paraId="08B05EC0" w14:textId="77777777" w:rsidR="008D7EB8" w:rsidRPr="006D17B1" w:rsidRDefault="008D7EB8" w:rsidP="00350A5C">
            <w:pPr>
              <w:widowControl w:val="0"/>
              <w:suppressLineNumbers/>
              <w:ind w:right="-18"/>
              <w:jc w:val="center"/>
              <w:outlineLvl w:val="0"/>
              <w:rPr>
                <w:rFonts w:ascii="TH SarabunPSK" w:eastAsia="Cordia New" w:hAnsi="TH SarabunPSK" w:cs="TH SarabunPSK"/>
                <w:b/>
                <w:bCs/>
                <w:sz w:val="30"/>
                <w:szCs w:val="30"/>
                <w:cs/>
              </w:rPr>
            </w:pPr>
          </w:p>
        </w:tc>
      </w:tr>
      <w:tr w:rsidR="008D7EB8" w:rsidRPr="006D17B1" w14:paraId="4FDC6205" w14:textId="77777777" w:rsidTr="0080296D">
        <w:tc>
          <w:tcPr>
            <w:tcW w:w="4218" w:type="pct"/>
            <w:shd w:val="clear" w:color="auto" w:fill="auto"/>
          </w:tcPr>
          <w:p w14:paraId="48E59DCC" w14:textId="77777777" w:rsidR="008D7EB8" w:rsidRPr="007B1728" w:rsidRDefault="008D7EB8" w:rsidP="0080296D">
            <w:pPr>
              <w:pStyle w:val="ListParagraph"/>
              <w:ind w:left="0" w:firstLine="720"/>
              <w:jc w:val="thaiDistribute"/>
              <w:rPr>
                <w:rFonts w:ascii="TH SarabunPSK" w:hAnsi="TH SarabunPSK" w:cs="TH SarabunPSK"/>
                <w:sz w:val="32"/>
                <w:szCs w:val="32"/>
              </w:rPr>
            </w:pPr>
            <w:r w:rsidRPr="007B1728">
              <w:rPr>
                <w:rFonts w:ascii="TH SarabunPSK" w:hAnsi="TH SarabunPSK" w:cs="TH SarabunPSK"/>
                <w:sz w:val="32"/>
                <w:szCs w:val="32"/>
              </w:rPr>
              <w:t>2</w:t>
            </w:r>
            <w:r w:rsidRPr="007B1728">
              <w:rPr>
                <w:rFonts w:ascii="TH SarabunPSK" w:hAnsi="TH SarabunPSK" w:cs="TH SarabunPSK"/>
                <w:sz w:val="32"/>
                <w:szCs w:val="32"/>
                <w:cs/>
              </w:rPr>
              <w:t>.</w:t>
            </w:r>
            <w:r w:rsidRPr="007B1728">
              <w:rPr>
                <w:rFonts w:ascii="TH SarabunPSK" w:hAnsi="TH SarabunPSK" w:cs="TH SarabunPSK"/>
                <w:sz w:val="32"/>
                <w:szCs w:val="32"/>
              </w:rPr>
              <w:t xml:space="preserve">5 </w:t>
            </w:r>
            <w:r w:rsidR="00EA6E0B" w:rsidRPr="007B1728">
              <w:rPr>
                <w:rFonts w:ascii="TH SarabunPSK" w:hAnsi="TH SarabunPSK" w:cs="TH SarabunPSK"/>
                <w:sz w:val="32"/>
                <w:szCs w:val="32"/>
              </w:rPr>
              <w:t xml:space="preserve">The curriculum to show that all its courses are logically structured, properly sequenced </w:t>
            </w:r>
            <w:r w:rsidR="00EA6E0B" w:rsidRPr="007B1728">
              <w:rPr>
                <w:rFonts w:ascii="TH SarabunPSK" w:hAnsi="TH SarabunPSK" w:cs="TH SarabunPSK"/>
                <w:sz w:val="32"/>
                <w:szCs w:val="32"/>
                <w:cs/>
              </w:rPr>
              <w:t>(</w:t>
            </w:r>
            <w:r w:rsidR="00EA6E0B" w:rsidRPr="007B1728">
              <w:rPr>
                <w:rFonts w:ascii="TH SarabunPSK" w:hAnsi="TH SarabunPSK" w:cs="TH SarabunPSK"/>
                <w:sz w:val="32"/>
                <w:szCs w:val="32"/>
              </w:rPr>
              <w:t xml:space="preserve">progression from basic to intermediate to </w:t>
            </w:r>
            <w:proofErr w:type="spellStart"/>
            <w:r w:rsidR="00EA6E0B" w:rsidRPr="007B1728">
              <w:rPr>
                <w:rFonts w:ascii="TH SarabunPSK" w:hAnsi="TH SarabunPSK" w:cs="TH SarabunPSK"/>
                <w:sz w:val="32"/>
                <w:szCs w:val="32"/>
              </w:rPr>
              <w:t>specialised</w:t>
            </w:r>
            <w:proofErr w:type="spellEnd"/>
            <w:r w:rsidR="00EA6E0B" w:rsidRPr="007B1728">
              <w:rPr>
                <w:rFonts w:ascii="TH SarabunPSK" w:hAnsi="TH SarabunPSK" w:cs="TH SarabunPSK"/>
                <w:sz w:val="32"/>
                <w:szCs w:val="32"/>
              </w:rPr>
              <w:t xml:space="preserve"> courses</w:t>
            </w:r>
            <w:r w:rsidR="00EA6E0B" w:rsidRPr="007B1728">
              <w:rPr>
                <w:rFonts w:ascii="TH SarabunPSK" w:hAnsi="TH SarabunPSK" w:cs="TH SarabunPSK"/>
                <w:sz w:val="32"/>
                <w:szCs w:val="32"/>
                <w:cs/>
              </w:rPr>
              <w:t>)</w:t>
            </w:r>
            <w:r w:rsidR="00EA6E0B" w:rsidRPr="007B1728">
              <w:rPr>
                <w:rFonts w:ascii="TH SarabunPSK" w:hAnsi="TH SarabunPSK" w:cs="TH SarabunPSK"/>
                <w:sz w:val="32"/>
                <w:szCs w:val="32"/>
              </w:rPr>
              <w:t>, and are integrated</w:t>
            </w:r>
            <w:r w:rsidR="00EA6E0B" w:rsidRPr="007B1728">
              <w:rPr>
                <w:rFonts w:ascii="TH SarabunPSK" w:hAnsi="TH SarabunPSK" w:cs="TH SarabunPSK"/>
                <w:sz w:val="32"/>
                <w:szCs w:val="32"/>
                <w:cs/>
              </w:rPr>
              <w:t>.</w:t>
            </w:r>
          </w:p>
        </w:tc>
        <w:tc>
          <w:tcPr>
            <w:tcW w:w="782" w:type="pct"/>
            <w:shd w:val="clear" w:color="auto" w:fill="auto"/>
          </w:tcPr>
          <w:p w14:paraId="2BE373C0" w14:textId="77777777" w:rsidR="008D7EB8" w:rsidRPr="006D17B1" w:rsidRDefault="008D7EB8" w:rsidP="00350A5C">
            <w:pPr>
              <w:widowControl w:val="0"/>
              <w:suppressLineNumbers/>
              <w:ind w:right="-18"/>
              <w:jc w:val="center"/>
              <w:outlineLvl w:val="0"/>
              <w:rPr>
                <w:rFonts w:ascii="TH SarabunPSK" w:eastAsia="Cordia New" w:hAnsi="TH SarabunPSK" w:cs="TH SarabunPSK"/>
                <w:b/>
                <w:bCs/>
                <w:sz w:val="30"/>
                <w:szCs w:val="30"/>
                <w:cs/>
              </w:rPr>
            </w:pPr>
          </w:p>
        </w:tc>
      </w:tr>
      <w:tr w:rsidR="008D7EB8" w:rsidRPr="006D17B1" w14:paraId="6EE7182E" w14:textId="77777777" w:rsidTr="0080296D">
        <w:tc>
          <w:tcPr>
            <w:tcW w:w="4218" w:type="pct"/>
            <w:shd w:val="clear" w:color="auto" w:fill="auto"/>
          </w:tcPr>
          <w:p w14:paraId="54A9286A" w14:textId="77777777" w:rsidR="008D7EB8" w:rsidRPr="007B1728" w:rsidRDefault="008D7EB8" w:rsidP="00655DB0">
            <w:pPr>
              <w:pStyle w:val="ListParagraph"/>
              <w:ind w:left="0" w:firstLine="720"/>
              <w:jc w:val="thaiDistribute"/>
              <w:rPr>
                <w:rFonts w:ascii="TH SarabunPSK" w:hAnsi="TH SarabunPSK" w:cs="TH SarabunPSK"/>
                <w:sz w:val="32"/>
                <w:szCs w:val="32"/>
              </w:rPr>
            </w:pPr>
            <w:r w:rsidRPr="007B1728">
              <w:rPr>
                <w:rFonts w:ascii="TH SarabunPSK" w:hAnsi="TH SarabunPSK" w:cs="TH SarabunPSK"/>
                <w:sz w:val="32"/>
                <w:szCs w:val="32"/>
              </w:rPr>
              <w:t>2</w:t>
            </w:r>
            <w:r w:rsidRPr="007B1728">
              <w:rPr>
                <w:rFonts w:ascii="TH SarabunPSK" w:hAnsi="TH SarabunPSK" w:cs="TH SarabunPSK"/>
                <w:sz w:val="32"/>
                <w:szCs w:val="32"/>
                <w:cs/>
              </w:rPr>
              <w:t>.</w:t>
            </w:r>
            <w:r w:rsidRPr="007B1728">
              <w:rPr>
                <w:rFonts w:ascii="TH SarabunPSK" w:hAnsi="TH SarabunPSK" w:cs="TH SarabunPSK"/>
                <w:sz w:val="32"/>
                <w:szCs w:val="32"/>
              </w:rPr>
              <w:t xml:space="preserve">6 </w:t>
            </w:r>
            <w:r w:rsidR="00655DB0" w:rsidRPr="007B1728">
              <w:rPr>
                <w:rFonts w:ascii="TH SarabunPSK" w:hAnsi="TH SarabunPSK" w:cs="TH SarabunPSK"/>
                <w:sz w:val="32"/>
                <w:szCs w:val="32"/>
              </w:rPr>
              <w:t>The curriculum to have option</w:t>
            </w:r>
            <w:r w:rsidR="00655DB0" w:rsidRPr="007B1728">
              <w:rPr>
                <w:rFonts w:ascii="TH SarabunPSK" w:hAnsi="TH SarabunPSK" w:cs="TH SarabunPSK"/>
                <w:sz w:val="32"/>
                <w:szCs w:val="32"/>
                <w:cs/>
              </w:rPr>
              <w:t>(</w:t>
            </w:r>
            <w:r w:rsidR="00655DB0" w:rsidRPr="007B1728">
              <w:rPr>
                <w:rFonts w:ascii="TH SarabunPSK" w:hAnsi="TH SarabunPSK" w:cs="TH SarabunPSK"/>
                <w:sz w:val="32"/>
                <w:szCs w:val="32"/>
              </w:rPr>
              <w:t>s</w:t>
            </w:r>
            <w:r w:rsidR="00655DB0" w:rsidRPr="007B1728">
              <w:rPr>
                <w:rFonts w:ascii="TH SarabunPSK" w:hAnsi="TH SarabunPSK" w:cs="TH SarabunPSK"/>
                <w:sz w:val="32"/>
                <w:szCs w:val="32"/>
                <w:cs/>
              </w:rPr>
              <w:t xml:space="preserve">) </w:t>
            </w:r>
            <w:r w:rsidR="00655DB0" w:rsidRPr="007B1728">
              <w:rPr>
                <w:rFonts w:ascii="TH SarabunPSK" w:hAnsi="TH SarabunPSK" w:cs="TH SarabunPSK"/>
                <w:sz w:val="32"/>
                <w:szCs w:val="32"/>
              </w:rPr>
              <w:t>for students to pursue major and</w:t>
            </w:r>
            <w:r w:rsidR="00655DB0" w:rsidRPr="007B1728">
              <w:rPr>
                <w:rFonts w:ascii="TH SarabunPSK" w:hAnsi="TH SarabunPSK" w:cs="TH SarabunPSK"/>
                <w:sz w:val="32"/>
                <w:szCs w:val="32"/>
                <w:cs/>
              </w:rPr>
              <w:t>/</w:t>
            </w:r>
            <w:r w:rsidR="00655DB0" w:rsidRPr="007B1728">
              <w:rPr>
                <w:rFonts w:ascii="TH SarabunPSK" w:hAnsi="TH SarabunPSK" w:cs="TH SarabunPSK"/>
                <w:sz w:val="32"/>
                <w:szCs w:val="32"/>
              </w:rPr>
              <w:t xml:space="preserve">or minor </w:t>
            </w:r>
            <w:proofErr w:type="spellStart"/>
            <w:r w:rsidR="00655DB0" w:rsidRPr="007B1728">
              <w:rPr>
                <w:rFonts w:ascii="TH SarabunPSK" w:hAnsi="TH SarabunPSK" w:cs="TH SarabunPSK"/>
                <w:sz w:val="32"/>
                <w:szCs w:val="32"/>
              </w:rPr>
              <w:t>specialisations</w:t>
            </w:r>
            <w:proofErr w:type="spellEnd"/>
            <w:r w:rsidR="00655DB0" w:rsidRPr="007B1728">
              <w:rPr>
                <w:rFonts w:ascii="TH SarabunPSK" w:hAnsi="TH SarabunPSK" w:cs="TH SarabunPSK"/>
                <w:sz w:val="32"/>
                <w:szCs w:val="32"/>
                <w:cs/>
              </w:rPr>
              <w:t>.</w:t>
            </w:r>
          </w:p>
        </w:tc>
        <w:tc>
          <w:tcPr>
            <w:tcW w:w="782" w:type="pct"/>
            <w:shd w:val="clear" w:color="auto" w:fill="auto"/>
          </w:tcPr>
          <w:p w14:paraId="78805919" w14:textId="77777777" w:rsidR="008D7EB8" w:rsidRPr="006D17B1" w:rsidRDefault="008D7EB8" w:rsidP="00350A5C">
            <w:pPr>
              <w:widowControl w:val="0"/>
              <w:suppressLineNumbers/>
              <w:ind w:right="-18"/>
              <w:jc w:val="center"/>
              <w:outlineLvl w:val="0"/>
              <w:rPr>
                <w:rFonts w:ascii="TH SarabunPSK" w:eastAsia="Cordia New" w:hAnsi="TH SarabunPSK" w:cs="TH SarabunPSK"/>
                <w:b/>
                <w:bCs/>
                <w:sz w:val="30"/>
                <w:szCs w:val="30"/>
                <w:cs/>
              </w:rPr>
            </w:pPr>
          </w:p>
        </w:tc>
      </w:tr>
      <w:tr w:rsidR="008D7EB8" w:rsidRPr="006D17B1" w14:paraId="467E3D55" w14:textId="77777777" w:rsidTr="0080296D">
        <w:tc>
          <w:tcPr>
            <w:tcW w:w="4218" w:type="pct"/>
            <w:shd w:val="clear" w:color="auto" w:fill="auto"/>
          </w:tcPr>
          <w:p w14:paraId="32977F8B" w14:textId="77777777" w:rsidR="002A010F" w:rsidRPr="007B1728" w:rsidRDefault="008D7EB8" w:rsidP="00655DB0">
            <w:pPr>
              <w:pStyle w:val="ListParagraph"/>
              <w:ind w:left="29" w:firstLine="691"/>
              <w:jc w:val="thaiDistribute"/>
              <w:rPr>
                <w:rFonts w:ascii="TH SarabunPSK" w:hAnsi="TH SarabunPSK" w:cs="TH SarabunPSK"/>
                <w:sz w:val="32"/>
                <w:szCs w:val="32"/>
              </w:rPr>
            </w:pPr>
            <w:r w:rsidRPr="007B1728">
              <w:rPr>
                <w:rFonts w:ascii="TH SarabunPSK" w:hAnsi="TH SarabunPSK" w:cs="TH SarabunPSK"/>
                <w:sz w:val="32"/>
                <w:szCs w:val="32"/>
              </w:rPr>
              <w:lastRenderedPageBreak/>
              <w:t>2</w:t>
            </w:r>
            <w:r w:rsidRPr="007B1728">
              <w:rPr>
                <w:rFonts w:ascii="TH SarabunPSK" w:hAnsi="TH SarabunPSK" w:cs="TH SarabunPSK"/>
                <w:sz w:val="32"/>
                <w:szCs w:val="32"/>
                <w:cs/>
              </w:rPr>
              <w:t>.</w:t>
            </w:r>
            <w:r w:rsidRPr="007B1728">
              <w:rPr>
                <w:rFonts w:ascii="TH SarabunPSK" w:hAnsi="TH SarabunPSK" w:cs="TH SarabunPSK"/>
                <w:sz w:val="32"/>
                <w:szCs w:val="32"/>
              </w:rPr>
              <w:t xml:space="preserve">7 </w:t>
            </w:r>
            <w:r w:rsidR="00655DB0" w:rsidRPr="007B1728">
              <w:rPr>
                <w:rFonts w:ascii="TH SarabunPSK" w:hAnsi="TH SarabunPSK" w:cs="TH SarabunPSK"/>
                <w:sz w:val="32"/>
                <w:szCs w:val="32"/>
              </w:rPr>
              <w:t xml:space="preserve">The </w:t>
            </w:r>
            <w:proofErr w:type="spellStart"/>
            <w:r w:rsidR="00655DB0" w:rsidRPr="007B1728">
              <w:rPr>
                <w:rFonts w:ascii="TH SarabunPSK" w:hAnsi="TH SarabunPSK" w:cs="TH SarabunPSK"/>
                <w:sz w:val="32"/>
                <w:szCs w:val="32"/>
              </w:rPr>
              <w:t>programme</w:t>
            </w:r>
            <w:proofErr w:type="spellEnd"/>
            <w:r w:rsidR="00655DB0" w:rsidRPr="007B1728">
              <w:rPr>
                <w:rFonts w:ascii="TH SarabunPSK" w:hAnsi="TH SarabunPSK" w:cs="TH SarabunPSK"/>
                <w:sz w:val="32"/>
                <w:szCs w:val="32"/>
              </w:rPr>
              <w:t xml:space="preserve"> </w:t>
            </w:r>
            <w:proofErr w:type="gramStart"/>
            <w:r w:rsidR="00655DB0" w:rsidRPr="007B1728">
              <w:rPr>
                <w:rFonts w:ascii="TH SarabunPSK" w:hAnsi="TH SarabunPSK" w:cs="TH SarabunPSK"/>
                <w:sz w:val="32"/>
                <w:szCs w:val="32"/>
              </w:rPr>
              <w:t>to show</w:t>
            </w:r>
            <w:proofErr w:type="gramEnd"/>
            <w:r w:rsidR="00655DB0" w:rsidRPr="007B1728">
              <w:rPr>
                <w:rFonts w:ascii="TH SarabunPSK" w:hAnsi="TH SarabunPSK" w:cs="TH SarabunPSK"/>
                <w:sz w:val="32"/>
                <w:szCs w:val="32"/>
              </w:rPr>
              <w:t xml:space="preserve"> that its curriculum is reviewed periodically following an established procedure and that it remains up</w:t>
            </w:r>
            <w:r w:rsidR="00655DB0" w:rsidRPr="007B1728">
              <w:rPr>
                <w:rFonts w:ascii="TH SarabunPSK" w:hAnsi="TH SarabunPSK" w:cs="TH SarabunPSK"/>
                <w:sz w:val="32"/>
                <w:szCs w:val="32"/>
                <w:cs/>
              </w:rPr>
              <w:t>-</w:t>
            </w:r>
            <w:r w:rsidR="00655DB0" w:rsidRPr="007B1728">
              <w:rPr>
                <w:rFonts w:ascii="TH SarabunPSK" w:hAnsi="TH SarabunPSK" w:cs="TH SarabunPSK"/>
                <w:sz w:val="32"/>
                <w:szCs w:val="32"/>
              </w:rPr>
              <w:t>to</w:t>
            </w:r>
            <w:r w:rsidR="00655DB0" w:rsidRPr="007B1728">
              <w:rPr>
                <w:rFonts w:ascii="TH SarabunPSK" w:hAnsi="TH SarabunPSK" w:cs="TH SarabunPSK"/>
                <w:sz w:val="32"/>
                <w:szCs w:val="32"/>
                <w:cs/>
              </w:rPr>
              <w:t>-</w:t>
            </w:r>
            <w:r w:rsidR="00655DB0" w:rsidRPr="007B1728">
              <w:rPr>
                <w:rFonts w:ascii="TH SarabunPSK" w:hAnsi="TH SarabunPSK" w:cs="TH SarabunPSK"/>
                <w:sz w:val="32"/>
                <w:szCs w:val="32"/>
              </w:rPr>
              <w:t>date and relevant to industry</w:t>
            </w:r>
            <w:r w:rsidR="00655DB0" w:rsidRPr="007B1728">
              <w:rPr>
                <w:rFonts w:ascii="TH SarabunPSK" w:hAnsi="TH SarabunPSK" w:cs="TH SarabunPSK"/>
                <w:sz w:val="32"/>
                <w:szCs w:val="32"/>
                <w:cs/>
              </w:rPr>
              <w:t>.</w:t>
            </w:r>
          </w:p>
        </w:tc>
        <w:tc>
          <w:tcPr>
            <w:tcW w:w="782" w:type="pct"/>
            <w:shd w:val="clear" w:color="auto" w:fill="auto"/>
          </w:tcPr>
          <w:p w14:paraId="7904C172" w14:textId="77777777" w:rsidR="008D7EB8" w:rsidRPr="006D17B1" w:rsidRDefault="008D7EB8"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2297499D" w14:textId="77777777" w:rsidTr="0080296D">
        <w:tc>
          <w:tcPr>
            <w:tcW w:w="4218" w:type="pct"/>
            <w:shd w:val="clear" w:color="auto" w:fill="auto"/>
          </w:tcPr>
          <w:p w14:paraId="7403B6B9" w14:textId="77777777" w:rsidR="006D17B1" w:rsidRPr="007B1728" w:rsidRDefault="006D17B1" w:rsidP="00350A5C">
            <w:pPr>
              <w:autoSpaceDE w:val="0"/>
              <w:autoSpaceDN w:val="0"/>
              <w:adjustRightInd w:val="0"/>
              <w:rPr>
                <w:rFonts w:ascii="TH SarabunPSK" w:eastAsia="Cordia New" w:hAnsi="TH SarabunPSK" w:cs="TH SarabunPSK"/>
                <w:b/>
                <w:bCs/>
                <w:sz w:val="32"/>
                <w:szCs w:val="32"/>
                <w:cs/>
              </w:rPr>
            </w:pPr>
            <w:r w:rsidRPr="007B1728">
              <w:rPr>
                <w:rFonts w:ascii="TH SarabunPSK" w:hAnsi="TH SarabunPSK" w:cs="TH SarabunPSK"/>
                <w:b/>
                <w:bCs/>
                <w:sz w:val="32"/>
                <w:szCs w:val="32"/>
              </w:rPr>
              <w:t>AUN</w:t>
            </w:r>
            <w:r w:rsidRPr="007B1728">
              <w:rPr>
                <w:rFonts w:ascii="TH SarabunPSK" w:hAnsi="TH SarabunPSK" w:cs="TH SarabunPSK"/>
                <w:b/>
                <w:bCs/>
                <w:sz w:val="32"/>
                <w:szCs w:val="32"/>
                <w:cs/>
              </w:rPr>
              <w:t xml:space="preserve">. </w:t>
            </w:r>
            <w:r w:rsidRPr="007B1728">
              <w:rPr>
                <w:rFonts w:ascii="TH SarabunPSK" w:hAnsi="TH SarabunPSK" w:cs="TH SarabunPSK" w:hint="cs"/>
                <w:b/>
                <w:bCs/>
                <w:sz w:val="32"/>
                <w:szCs w:val="32"/>
                <w:cs/>
              </w:rPr>
              <w:t>3</w:t>
            </w:r>
            <w:r w:rsidRPr="007B1728">
              <w:rPr>
                <w:rFonts w:ascii="TH SarabunPSK" w:hAnsi="TH SarabunPSK" w:cs="TH SarabunPSK"/>
                <w:b/>
                <w:bCs/>
                <w:sz w:val="32"/>
                <w:szCs w:val="32"/>
                <w:cs/>
              </w:rPr>
              <w:t xml:space="preserve"> </w:t>
            </w:r>
            <w:r w:rsidR="00EE65B6" w:rsidRPr="007B1728">
              <w:rPr>
                <w:rFonts w:ascii="TH SarabunPSK" w:hAnsi="TH SarabunPSK" w:cs="TH SarabunPSK"/>
                <w:b/>
                <w:bCs/>
                <w:sz w:val="32"/>
                <w:szCs w:val="32"/>
              </w:rPr>
              <w:t>Teaching and Learning Approach</w:t>
            </w:r>
          </w:p>
        </w:tc>
        <w:tc>
          <w:tcPr>
            <w:tcW w:w="782" w:type="pct"/>
            <w:shd w:val="clear" w:color="auto" w:fill="auto"/>
          </w:tcPr>
          <w:p w14:paraId="4D85D709"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2358D5FC" w14:textId="77777777" w:rsidTr="0080296D">
        <w:tc>
          <w:tcPr>
            <w:tcW w:w="4218" w:type="pct"/>
            <w:shd w:val="clear" w:color="auto" w:fill="auto"/>
          </w:tcPr>
          <w:p w14:paraId="20EFE19B" w14:textId="77777777" w:rsidR="006D17B1" w:rsidRPr="007B1728" w:rsidRDefault="006D17B1" w:rsidP="003E5B27">
            <w:pPr>
              <w:ind w:firstLine="720"/>
              <w:jc w:val="thaiDistribute"/>
              <w:rPr>
                <w:rFonts w:ascii="TH SarabunPSK" w:hAnsi="TH SarabunPSK" w:cs="TH SarabunPSK"/>
                <w:sz w:val="32"/>
                <w:szCs w:val="32"/>
              </w:rPr>
            </w:pPr>
            <w:r w:rsidRPr="007B1728">
              <w:rPr>
                <w:rFonts w:ascii="TH SarabunPSK" w:hAnsi="TH SarabunPSK" w:cs="TH SarabunPSK" w:hint="cs"/>
                <w:sz w:val="32"/>
                <w:szCs w:val="32"/>
                <w:cs/>
              </w:rPr>
              <w:t xml:space="preserve">3.1 </w:t>
            </w:r>
            <w:r w:rsidR="003E5B27" w:rsidRPr="007B1728">
              <w:rPr>
                <w:rFonts w:ascii="TH SarabunPSK" w:hAnsi="TH SarabunPSK" w:cs="TH SarabunPSK"/>
                <w:sz w:val="32"/>
                <w:szCs w:val="32"/>
              </w:rPr>
              <w:t>The educational philosophy is shown to be articulated and communicated to all stakeholders</w:t>
            </w:r>
            <w:r w:rsidR="003E5B27" w:rsidRPr="007B1728">
              <w:rPr>
                <w:rFonts w:ascii="TH SarabunPSK" w:hAnsi="TH SarabunPSK" w:cs="TH SarabunPSK"/>
                <w:sz w:val="32"/>
                <w:szCs w:val="32"/>
                <w:cs/>
              </w:rPr>
              <w:t xml:space="preserve">. </w:t>
            </w:r>
            <w:r w:rsidR="003E5B27" w:rsidRPr="007B1728">
              <w:rPr>
                <w:rFonts w:ascii="TH SarabunPSK" w:hAnsi="TH SarabunPSK" w:cs="TH SarabunPSK"/>
                <w:sz w:val="32"/>
                <w:szCs w:val="32"/>
              </w:rPr>
              <w:t xml:space="preserve">It is also shown to be reflected in </w:t>
            </w:r>
            <w:r w:rsidR="00EE4AA2">
              <w:rPr>
                <w:rFonts w:ascii="TH SarabunPSK" w:hAnsi="TH SarabunPSK" w:cs="TH SarabunPSK"/>
                <w:sz w:val="32"/>
                <w:szCs w:val="32"/>
              </w:rPr>
              <w:br/>
            </w:r>
            <w:r w:rsidR="003E5B27" w:rsidRPr="007B1728">
              <w:rPr>
                <w:rFonts w:ascii="TH SarabunPSK" w:hAnsi="TH SarabunPSK" w:cs="TH SarabunPSK"/>
                <w:sz w:val="32"/>
                <w:szCs w:val="32"/>
              </w:rPr>
              <w:t>the teaching and learning activities</w:t>
            </w:r>
            <w:r w:rsidR="003E5B27" w:rsidRPr="007B1728">
              <w:rPr>
                <w:rFonts w:ascii="TH SarabunPSK" w:hAnsi="TH SarabunPSK" w:cs="TH SarabunPSK"/>
                <w:sz w:val="32"/>
                <w:szCs w:val="32"/>
                <w:cs/>
              </w:rPr>
              <w:t>.</w:t>
            </w:r>
          </w:p>
        </w:tc>
        <w:tc>
          <w:tcPr>
            <w:tcW w:w="782" w:type="pct"/>
            <w:shd w:val="clear" w:color="auto" w:fill="auto"/>
          </w:tcPr>
          <w:p w14:paraId="2DAEBB6B"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07BF5FB7" w14:textId="77777777" w:rsidTr="0080296D">
        <w:tc>
          <w:tcPr>
            <w:tcW w:w="4218" w:type="pct"/>
            <w:shd w:val="clear" w:color="auto" w:fill="auto"/>
          </w:tcPr>
          <w:p w14:paraId="2215DD6B" w14:textId="77777777" w:rsidR="006D17B1" w:rsidRPr="007B1728" w:rsidRDefault="006D17B1" w:rsidP="009D25F6">
            <w:pPr>
              <w:ind w:firstLine="720"/>
              <w:jc w:val="thaiDistribute"/>
              <w:rPr>
                <w:rFonts w:ascii="TH SarabunPSK" w:hAnsi="TH SarabunPSK" w:cs="TH SarabunPSK"/>
                <w:sz w:val="32"/>
                <w:szCs w:val="32"/>
              </w:rPr>
            </w:pPr>
            <w:r w:rsidRPr="007B1728">
              <w:rPr>
                <w:rFonts w:ascii="TH SarabunPSK" w:hAnsi="TH SarabunPSK" w:cs="TH SarabunPSK" w:hint="cs"/>
                <w:sz w:val="32"/>
                <w:szCs w:val="32"/>
                <w:cs/>
              </w:rPr>
              <w:t xml:space="preserve">3.2 </w:t>
            </w:r>
            <w:r w:rsidR="009D25F6" w:rsidRPr="007B1728">
              <w:rPr>
                <w:rFonts w:ascii="TH SarabunPSK" w:hAnsi="TH SarabunPSK" w:cs="TH SarabunPSK"/>
                <w:sz w:val="32"/>
                <w:szCs w:val="32"/>
              </w:rPr>
              <w:t>The teaching and learning activities are shown to allow students to participate responsibly in the learning process</w:t>
            </w:r>
            <w:r w:rsidR="009D25F6" w:rsidRPr="007B1728">
              <w:rPr>
                <w:rFonts w:ascii="TH SarabunPSK" w:hAnsi="TH SarabunPSK" w:cs="TH SarabunPSK"/>
                <w:sz w:val="32"/>
                <w:szCs w:val="32"/>
                <w:cs/>
              </w:rPr>
              <w:t>.</w:t>
            </w:r>
          </w:p>
        </w:tc>
        <w:tc>
          <w:tcPr>
            <w:tcW w:w="782" w:type="pct"/>
            <w:shd w:val="clear" w:color="auto" w:fill="auto"/>
          </w:tcPr>
          <w:p w14:paraId="3BDC268A"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2D102BD3" w14:textId="77777777" w:rsidTr="0080296D">
        <w:tc>
          <w:tcPr>
            <w:tcW w:w="4218" w:type="pct"/>
            <w:shd w:val="clear" w:color="auto" w:fill="auto"/>
          </w:tcPr>
          <w:p w14:paraId="53C7B251" w14:textId="77777777" w:rsidR="006D17B1" w:rsidRPr="007B1728" w:rsidRDefault="006D17B1" w:rsidP="00CD47A7">
            <w:pPr>
              <w:ind w:firstLine="720"/>
              <w:jc w:val="thaiDistribute"/>
              <w:rPr>
                <w:rFonts w:ascii="TH SarabunPSK" w:hAnsi="TH SarabunPSK" w:cs="TH SarabunPSK"/>
                <w:sz w:val="32"/>
                <w:szCs w:val="32"/>
              </w:rPr>
            </w:pPr>
            <w:r w:rsidRPr="007B1728">
              <w:rPr>
                <w:rFonts w:ascii="TH SarabunPSK" w:hAnsi="TH SarabunPSK" w:cs="TH SarabunPSK"/>
                <w:sz w:val="32"/>
                <w:szCs w:val="32"/>
              </w:rPr>
              <w:t>3</w:t>
            </w:r>
            <w:r w:rsidRPr="007B1728">
              <w:rPr>
                <w:rFonts w:ascii="TH SarabunPSK" w:hAnsi="TH SarabunPSK" w:cs="TH SarabunPSK"/>
                <w:sz w:val="32"/>
                <w:szCs w:val="32"/>
                <w:cs/>
              </w:rPr>
              <w:t>.</w:t>
            </w:r>
            <w:r w:rsidRPr="007B1728">
              <w:rPr>
                <w:rFonts w:ascii="TH SarabunPSK" w:hAnsi="TH SarabunPSK" w:cs="TH SarabunPSK"/>
                <w:sz w:val="32"/>
                <w:szCs w:val="32"/>
              </w:rPr>
              <w:t xml:space="preserve">3 </w:t>
            </w:r>
            <w:r w:rsidR="00CD47A7" w:rsidRPr="007B1728">
              <w:rPr>
                <w:rFonts w:ascii="TH SarabunPSK" w:hAnsi="TH SarabunPSK" w:cs="TH SarabunPSK"/>
                <w:sz w:val="32"/>
                <w:szCs w:val="32"/>
              </w:rPr>
              <w:t>The teaching and learning activities are shown to involve active learning by the students</w:t>
            </w:r>
            <w:r w:rsidR="00CD47A7" w:rsidRPr="007B1728">
              <w:rPr>
                <w:rFonts w:ascii="TH SarabunPSK" w:hAnsi="TH SarabunPSK" w:cs="TH SarabunPSK"/>
                <w:sz w:val="32"/>
                <w:szCs w:val="32"/>
                <w:cs/>
              </w:rPr>
              <w:t>.</w:t>
            </w:r>
          </w:p>
        </w:tc>
        <w:tc>
          <w:tcPr>
            <w:tcW w:w="782" w:type="pct"/>
            <w:shd w:val="clear" w:color="auto" w:fill="auto"/>
          </w:tcPr>
          <w:p w14:paraId="2F10A82A"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5531C0" w:rsidRPr="006D17B1" w14:paraId="7A4351A3" w14:textId="77777777" w:rsidTr="0080296D">
        <w:tc>
          <w:tcPr>
            <w:tcW w:w="4218" w:type="pct"/>
            <w:shd w:val="clear" w:color="auto" w:fill="auto"/>
          </w:tcPr>
          <w:p w14:paraId="606E0BF3" w14:textId="77777777" w:rsidR="005531C0" w:rsidRPr="007B1728" w:rsidRDefault="005531C0" w:rsidP="004746F3">
            <w:pPr>
              <w:ind w:firstLine="720"/>
              <w:jc w:val="thaiDistribute"/>
              <w:rPr>
                <w:rFonts w:ascii="TH SarabunPSK" w:hAnsi="TH SarabunPSK" w:cs="TH SarabunPSK"/>
                <w:sz w:val="32"/>
                <w:szCs w:val="32"/>
              </w:rPr>
            </w:pPr>
            <w:r w:rsidRPr="007B1728">
              <w:rPr>
                <w:rFonts w:ascii="TH SarabunPSK" w:hAnsi="TH SarabunPSK" w:cs="TH SarabunPSK"/>
                <w:sz w:val="32"/>
                <w:szCs w:val="32"/>
              </w:rPr>
              <w:t>3</w:t>
            </w:r>
            <w:r w:rsidRPr="007B1728">
              <w:rPr>
                <w:rFonts w:ascii="TH SarabunPSK" w:hAnsi="TH SarabunPSK" w:cs="TH SarabunPSK"/>
                <w:sz w:val="32"/>
                <w:szCs w:val="32"/>
                <w:cs/>
              </w:rPr>
              <w:t>.</w:t>
            </w:r>
            <w:r w:rsidRPr="007B1728">
              <w:rPr>
                <w:rFonts w:ascii="TH SarabunPSK" w:hAnsi="TH SarabunPSK" w:cs="TH SarabunPSK"/>
                <w:sz w:val="32"/>
                <w:szCs w:val="32"/>
              </w:rPr>
              <w:t xml:space="preserve">4 </w:t>
            </w:r>
            <w:r w:rsidR="004746F3" w:rsidRPr="007B1728">
              <w:rPr>
                <w:rFonts w:ascii="TH SarabunPSK" w:hAnsi="TH SarabunPSK" w:cs="TH SarabunPSK"/>
                <w:sz w:val="32"/>
                <w:szCs w:val="32"/>
              </w:rPr>
              <w:t xml:space="preserve">The teaching and learning activities are shown to promote learning, learning how to learn, and </w:t>
            </w:r>
            <w:proofErr w:type="gramStart"/>
            <w:r w:rsidR="004746F3" w:rsidRPr="007B1728">
              <w:rPr>
                <w:rFonts w:ascii="TH SarabunPSK" w:hAnsi="TH SarabunPSK" w:cs="TH SarabunPSK"/>
                <w:sz w:val="32"/>
                <w:szCs w:val="32"/>
              </w:rPr>
              <w:t>instilling</w:t>
            </w:r>
            <w:proofErr w:type="gramEnd"/>
            <w:r w:rsidR="004746F3" w:rsidRPr="007B1728">
              <w:rPr>
                <w:rFonts w:ascii="TH SarabunPSK" w:hAnsi="TH SarabunPSK" w:cs="TH SarabunPSK"/>
                <w:sz w:val="32"/>
                <w:szCs w:val="32"/>
              </w:rPr>
              <w:t xml:space="preserve"> in students a commitment for life</w:t>
            </w:r>
            <w:r w:rsidR="004746F3" w:rsidRPr="007B1728">
              <w:rPr>
                <w:rFonts w:ascii="TH SarabunPSK" w:hAnsi="TH SarabunPSK" w:cs="TH SarabunPSK"/>
                <w:sz w:val="32"/>
                <w:szCs w:val="32"/>
                <w:cs/>
              </w:rPr>
              <w:t>-</w:t>
            </w:r>
            <w:r w:rsidR="004746F3" w:rsidRPr="007B1728">
              <w:rPr>
                <w:rFonts w:ascii="TH SarabunPSK" w:hAnsi="TH SarabunPSK" w:cs="TH SarabunPSK"/>
                <w:sz w:val="32"/>
                <w:szCs w:val="32"/>
              </w:rPr>
              <w:t xml:space="preserve">long learning </w:t>
            </w:r>
            <w:r w:rsidR="004746F3" w:rsidRPr="007B1728">
              <w:rPr>
                <w:rFonts w:ascii="TH SarabunPSK" w:hAnsi="TH SarabunPSK" w:cs="TH SarabunPSK"/>
                <w:sz w:val="32"/>
                <w:szCs w:val="32"/>
                <w:cs/>
              </w:rPr>
              <w:t>(</w:t>
            </w:r>
            <w:r w:rsidR="004746F3" w:rsidRPr="007B1728">
              <w:rPr>
                <w:rFonts w:ascii="TH SarabunPSK" w:hAnsi="TH SarabunPSK" w:cs="TH SarabunPSK"/>
                <w:sz w:val="32"/>
                <w:szCs w:val="32"/>
              </w:rPr>
              <w:t>e</w:t>
            </w:r>
            <w:r w:rsidR="004746F3" w:rsidRPr="007B1728">
              <w:rPr>
                <w:rFonts w:ascii="TH SarabunPSK" w:hAnsi="TH SarabunPSK" w:cs="TH SarabunPSK"/>
                <w:sz w:val="32"/>
                <w:szCs w:val="32"/>
                <w:cs/>
              </w:rPr>
              <w:t>.</w:t>
            </w:r>
            <w:r w:rsidR="004746F3" w:rsidRPr="007B1728">
              <w:rPr>
                <w:rFonts w:ascii="TH SarabunPSK" w:hAnsi="TH SarabunPSK" w:cs="TH SarabunPSK"/>
                <w:sz w:val="32"/>
                <w:szCs w:val="32"/>
              </w:rPr>
              <w:t>g</w:t>
            </w:r>
            <w:r w:rsidR="004746F3" w:rsidRPr="007B1728">
              <w:rPr>
                <w:rFonts w:ascii="TH SarabunPSK" w:hAnsi="TH SarabunPSK" w:cs="TH SarabunPSK"/>
                <w:sz w:val="32"/>
                <w:szCs w:val="32"/>
                <w:cs/>
              </w:rPr>
              <w:t>.</w:t>
            </w:r>
            <w:r w:rsidR="004746F3" w:rsidRPr="007B1728">
              <w:rPr>
                <w:rFonts w:ascii="TH SarabunPSK" w:hAnsi="TH SarabunPSK" w:cs="TH SarabunPSK"/>
                <w:sz w:val="32"/>
                <w:szCs w:val="32"/>
              </w:rPr>
              <w:t>, commitment to critical inquiry, information</w:t>
            </w:r>
            <w:r w:rsidR="004746F3" w:rsidRPr="007B1728">
              <w:rPr>
                <w:rFonts w:ascii="TH SarabunPSK" w:hAnsi="TH SarabunPSK" w:cs="TH SarabunPSK"/>
                <w:sz w:val="32"/>
                <w:szCs w:val="32"/>
                <w:cs/>
              </w:rPr>
              <w:t>-</w:t>
            </w:r>
            <w:r w:rsidR="004746F3" w:rsidRPr="007B1728">
              <w:rPr>
                <w:rFonts w:ascii="TH SarabunPSK" w:hAnsi="TH SarabunPSK" w:cs="TH SarabunPSK"/>
                <w:sz w:val="32"/>
                <w:szCs w:val="32"/>
              </w:rPr>
              <w:t>processing skills, and a willingness to experiment with new ideas and practices</w:t>
            </w:r>
            <w:r w:rsidR="004746F3" w:rsidRPr="007B1728">
              <w:rPr>
                <w:rFonts w:ascii="TH SarabunPSK" w:hAnsi="TH SarabunPSK" w:cs="TH SarabunPSK"/>
                <w:sz w:val="32"/>
                <w:szCs w:val="32"/>
                <w:cs/>
              </w:rPr>
              <w:t>).</w:t>
            </w:r>
          </w:p>
        </w:tc>
        <w:tc>
          <w:tcPr>
            <w:tcW w:w="782" w:type="pct"/>
            <w:shd w:val="clear" w:color="auto" w:fill="auto"/>
          </w:tcPr>
          <w:p w14:paraId="78CD625C" w14:textId="77777777" w:rsidR="005531C0" w:rsidRPr="006D17B1" w:rsidRDefault="005531C0" w:rsidP="00350A5C">
            <w:pPr>
              <w:widowControl w:val="0"/>
              <w:suppressLineNumbers/>
              <w:ind w:right="-18"/>
              <w:jc w:val="center"/>
              <w:outlineLvl w:val="0"/>
              <w:rPr>
                <w:rFonts w:ascii="TH SarabunPSK" w:eastAsia="Cordia New" w:hAnsi="TH SarabunPSK" w:cs="TH SarabunPSK"/>
                <w:b/>
                <w:bCs/>
                <w:sz w:val="30"/>
                <w:szCs w:val="30"/>
                <w:cs/>
              </w:rPr>
            </w:pPr>
          </w:p>
        </w:tc>
      </w:tr>
      <w:tr w:rsidR="005531C0" w:rsidRPr="006D17B1" w14:paraId="52F146D2" w14:textId="77777777" w:rsidTr="0080296D">
        <w:tc>
          <w:tcPr>
            <w:tcW w:w="4218" w:type="pct"/>
            <w:shd w:val="clear" w:color="auto" w:fill="auto"/>
          </w:tcPr>
          <w:p w14:paraId="039FE1EA" w14:textId="77777777" w:rsidR="005531C0" w:rsidRPr="007B1728" w:rsidRDefault="005531C0" w:rsidP="00D1309E">
            <w:pPr>
              <w:ind w:firstLine="720"/>
              <w:jc w:val="thaiDistribute"/>
              <w:rPr>
                <w:rFonts w:ascii="TH SarabunPSK" w:hAnsi="TH SarabunPSK" w:cs="TH SarabunPSK"/>
                <w:sz w:val="32"/>
                <w:szCs w:val="32"/>
              </w:rPr>
            </w:pPr>
            <w:r w:rsidRPr="007B1728">
              <w:rPr>
                <w:rFonts w:ascii="TH SarabunPSK" w:hAnsi="TH SarabunPSK" w:cs="TH SarabunPSK"/>
                <w:sz w:val="32"/>
                <w:szCs w:val="32"/>
              </w:rPr>
              <w:t>3</w:t>
            </w:r>
            <w:r w:rsidRPr="007B1728">
              <w:rPr>
                <w:rFonts w:ascii="TH SarabunPSK" w:hAnsi="TH SarabunPSK" w:cs="TH SarabunPSK"/>
                <w:sz w:val="32"/>
                <w:szCs w:val="32"/>
                <w:cs/>
              </w:rPr>
              <w:t>.</w:t>
            </w:r>
            <w:r w:rsidRPr="007B1728">
              <w:rPr>
                <w:rFonts w:ascii="TH SarabunPSK" w:hAnsi="TH SarabunPSK" w:cs="TH SarabunPSK"/>
                <w:sz w:val="32"/>
                <w:szCs w:val="32"/>
              </w:rPr>
              <w:t xml:space="preserve">5 </w:t>
            </w:r>
            <w:r w:rsidR="00D1309E" w:rsidRPr="007B1728">
              <w:rPr>
                <w:rFonts w:ascii="TH SarabunPSK" w:hAnsi="TH SarabunPSK" w:cs="TH SarabunPSK"/>
                <w:sz w:val="32"/>
                <w:szCs w:val="32"/>
              </w:rPr>
              <w:t>The teaching and learning activities are shown to inculcate in students, new ideas, creative thought, innovation, and an entrepreneurial mindset</w:t>
            </w:r>
            <w:r w:rsidR="00D1309E" w:rsidRPr="007B1728">
              <w:rPr>
                <w:rFonts w:ascii="TH SarabunPSK" w:hAnsi="TH SarabunPSK" w:cs="TH SarabunPSK"/>
                <w:sz w:val="32"/>
                <w:szCs w:val="32"/>
                <w:cs/>
              </w:rPr>
              <w:t>.</w:t>
            </w:r>
          </w:p>
        </w:tc>
        <w:tc>
          <w:tcPr>
            <w:tcW w:w="782" w:type="pct"/>
            <w:shd w:val="clear" w:color="auto" w:fill="auto"/>
          </w:tcPr>
          <w:p w14:paraId="27AA7FB0" w14:textId="77777777" w:rsidR="005531C0" w:rsidRPr="006D17B1" w:rsidRDefault="005531C0" w:rsidP="00350A5C">
            <w:pPr>
              <w:widowControl w:val="0"/>
              <w:suppressLineNumbers/>
              <w:ind w:right="-18"/>
              <w:jc w:val="center"/>
              <w:outlineLvl w:val="0"/>
              <w:rPr>
                <w:rFonts w:ascii="TH SarabunPSK" w:eastAsia="Cordia New" w:hAnsi="TH SarabunPSK" w:cs="TH SarabunPSK"/>
                <w:b/>
                <w:bCs/>
                <w:sz w:val="30"/>
                <w:szCs w:val="30"/>
                <w:cs/>
              </w:rPr>
            </w:pPr>
          </w:p>
        </w:tc>
      </w:tr>
      <w:tr w:rsidR="005531C0" w:rsidRPr="006D17B1" w14:paraId="0B0CB814" w14:textId="77777777" w:rsidTr="0080296D">
        <w:tc>
          <w:tcPr>
            <w:tcW w:w="4218" w:type="pct"/>
            <w:shd w:val="clear" w:color="auto" w:fill="auto"/>
          </w:tcPr>
          <w:p w14:paraId="0D36D5DC" w14:textId="77777777" w:rsidR="005531C0" w:rsidRPr="007B1728" w:rsidRDefault="005531C0" w:rsidP="00B200E1">
            <w:pPr>
              <w:ind w:left="29" w:firstLine="691"/>
              <w:jc w:val="thaiDistribute"/>
              <w:rPr>
                <w:rFonts w:ascii="TH SarabunPSK" w:hAnsi="TH SarabunPSK" w:cs="TH SarabunPSK"/>
                <w:sz w:val="32"/>
                <w:szCs w:val="32"/>
              </w:rPr>
            </w:pPr>
            <w:r w:rsidRPr="007B1728">
              <w:rPr>
                <w:rFonts w:ascii="TH SarabunPSK" w:hAnsi="TH SarabunPSK" w:cs="TH SarabunPSK"/>
                <w:sz w:val="32"/>
                <w:szCs w:val="32"/>
              </w:rPr>
              <w:t>3</w:t>
            </w:r>
            <w:r w:rsidRPr="007B1728">
              <w:rPr>
                <w:rFonts w:ascii="TH SarabunPSK" w:hAnsi="TH SarabunPSK" w:cs="TH SarabunPSK"/>
                <w:sz w:val="32"/>
                <w:szCs w:val="32"/>
                <w:cs/>
              </w:rPr>
              <w:t>.</w:t>
            </w:r>
            <w:r w:rsidRPr="007B1728">
              <w:rPr>
                <w:rFonts w:ascii="TH SarabunPSK" w:hAnsi="TH SarabunPSK" w:cs="TH SarabunPSK"/>
                <w:sz w:val="32"/>
                <w:szCs w:val="32"/>
              </w:rPr>
              <w:t xml:space="preserve">6 </w:t>
            </w:r>
            <w:r w:rsidR="00B200E1" w:rsidRPr="007B1728">
              <w:rPr>
                <w:rFonts w:ascii="TH SarabunPSK" w:hAnsi="TH SarabunPSK" w:cs="TH SarabunPSK"/>
                <w:sz w:val="32"/>
                <w:szCs w:val="32"/>
              </w:rPr>
              <w:t>The teaching and learning processes are shown to be continuously improved to ensure their relevance to the needs of industry and are aligned to the expected learning outcomes</w:t>
            </w:r>
            <w:r w:rsidR="00B200E1" w:rsidRPr="007B1728">
              <w:rPr>
                <w:rFonts w:ascii="TH SarabunPSK" w:hAnsi="TH SarabunPSK" w:cs="TH SarabunPSK"/>
                <w:sz w:val="32"/>
                <w:szCs w:val="32"/>
                <w:cs/>
              </w:rPr>
              <w:t>.</w:t>
            </w:r>
          </w:p>
        </w:tc>
        <w:tc>
          <w:tcPr>
            <w:tcW w:w="782" w:type="pct"/>
            <w:shd w:val="clear" w:color="auto" w:fill="auto"/>
          </w:tcPr>
          <w:p w14:paraId="0BB71E29" w14:textId="77777777" w:rsidR="005531C0" w:rsidRPr="006D17B1" w:rsidRDefault="005531C0"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4969DA6D" w14:textId="77777777" w:rsidTr="0080296D">
        <w:tc>
          <w:tcPr>
            <w:tcW w:w="4218" w:type="pct"/>
            <w:shd w:val="clear" w:color="auto" w:fill="auto"/>
          </w:tcPr>
          <w:p w14:paraId="01FE9F0D" w14:textId="77777777" w:rsidR="006D17B1" w:rsidRPr="007B1728" w:rsidRDefault="006D17B1" w:rsidP="00350A5C">
            <w:pPr>
              <w:autoSpaceDE w:val="0"/>
              <w:autoSpaceDN w:val="0"/>
              <w:adjustRightInd w:val="0"/>
              <w:rPr>
                <w:rFonts w:ascii="TH SarabunPSK" w:eastAsia="Cordia New" w:hAnsi="TH SarabunPSK" w:cs="TH SarabunPSK"/>
                <w:b/>
                <w:bCs/>
                <w:sz w:val="32"/>
                <w:szCs w:val="32"/>
              </w:rPr>
            </w:pPr>
            <w:r w:rsidRPr="007B1728">
              <w:rPr>
                <w:rFonts w:ascii="TH SarabunPSK" w:hAnsi="TH SarabunPSK" w:cs="TH SarabunPSK"/>
                <w:b/>
                <w:bCs/>
                <w:sz w:val="32"/>
                <w:szCs w:val="32"/>
              </w:rPr>
              <w:t>AUN</w:t>
            </w:r>
            <w:r w:rsidRPr="007B1728">
              <w:rPr>
                <w:rFonts w:ascii="TH SarabunPSK" w:hAnsi="TH SarabunPSK" w:cs="TH SarabunPSK"/>
                <w:b/>
                <w:bCs/>
                <w:sz w:val="32"/>
                <w:szCs w:val="32"/>
                <w:cs/>
              </w:rPr>
              <w:t xml:space="preserve">. </w:t>
            </w:r>
            <w:r w:rsidRPr="007B1728">
              <w:rPr>
                <w:rFonts w:ascii="TH SarabunPSK" w:hAnsi="TH SarabunPSK" w:cs="TH SarabunPSK" w:hint="cs"/>
                <w:b/>
                <w:bCs/>
                <w:sz w:val="32"/>
                <w:szCs w:val="32"/>
                <w:cs/>
              </w:rPr>
              <w:t>4</w:t>
            </w:r>
            <w:r w:rsidRPr="007B1728">
              <w:rPr>
                <w:rFonts w:ascii="TH SarabunPSK" w:hAnsi="TH SarabunPSK" w:cs="TH SarabunPSK"/>
                <w:b/>
                <w:bCs/>
                <w:sz w:val="32"/>
                <w:szCs w:val="32"/>
                <w:cs/>
              </w:rPr>
              <w:t xml:space="preserve"> </w:t>
            </w:r>
            <w:r w:rsidR="00EE65B6" w:rsidRPr="007B1728">
              <w:rPr>
                <w:rFonts w:ascii="TH SarabunPSK" w:hAnsi="TH SarabunPSK" w:cs="TH SarabunPSK"/>
                <w:b/>
                <w:bCs/>
                <w:sz w:val="32"/>
                <w:szCs w:val="32"/>
              </w:rPr>
              <w:t>Student Assessment</w:t>
            </w:r>
          </w:p>
        </w:tc>
        <w:tc>
          <w:tcPr>
            <w:tcW w:w="782" w:type="pct"/>
            <w:shd w:val="clear" w:color="auto" w:fill="auto"/>
          </w:tcPr>
          <w:p w14:paraId="202869A6"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11BBBF0F" w14:textId="77777777" w:rsidTr="0080296D">
        <w:tc>
          <w:tcPr>
            <w:tcW w:w="4218" w:type="pct"/>
            <w:shd w:val="clear" w:color="auto" w:fill="auto"/>
          </w:tcPr>
          <w:p w14:paraId="7CED5F43" w14:textId="77777777" w:rsidR="006D17B1" w:rsidRPr="007B1728" w:rsidRDefault="006D17B1" w:rsidP="0080296D">
            <w:pPr>
              <w:autoSpaceDE w:val="0"/>
              <w:autoSpaceDN w:val="0"/>
              <w:adjustRightInd w:val="0"/>
              <w:jc w:val="thaiDistribute"/>
              <w:rPr>
                <w:rFonts w:ascii="TH SarabunPSK" w:hAnsi="TH SarabunPSK" w:cs="TH SarabunPSK"/>
                <w:sz w:val="32"/>
                <w:szCs w:val="32"/>
                <w:cs/>
              </w:rPr>
            </w:pPr>
            <w:r w:rsidRPr="007B1728">
              <w:rPr>
                <w:rFonts w:ascii="TH SarabunPSK" w:hAnsi="TH SarabunPSK" w:cs="TH SarabunPSK" w:hint="cs"/>
                <w:sz w:val="32"/>
                <w:szCs w:val="32"/>
                <w:cs/>
              </w:rPr>
              <w:tab/>
              <w:t xml:space="preserve">4.1 </w:t>
            </w:r>
            <w:r w:rsidR="00B87234" w:rsidRPr="007B1728">
              <w:rPr>
                <w:rFonts w:ascii="TH SarabunPSK" w:hAnsi="TH SarabunPSK" w:cs="TH SarabunPSK"/>
                <w:sz w:val="32"/>
                <w:szCs w:val="32"/>
              </w:rPr>
              <w:t>A variety of assessment methods are shown to be used and are shown to be constructively aligned to achieving the expected learning outcomes and the teaching and learning objectives</w:t>
            </w:r>
            <w:r w:rsidR="00B87234" w:rsidRPr="007B1728">
              <w:rPr>
                <w:rFonts w:ascii="TH SarabunPSK" w:hAnsi="TH SarabunPSK" w:cs="TH SarabunPSK"/>
                <w:sz w:val="32"/>
                <w:szCs w:val="32"/>
                <w:cs/>
              </w:rPr>
              <w:t>.</w:t>
            </w:r>
          </w:p>
        </w:tc>
        <w:tc>
          <w:tcPr>
            <w:tcW w:w="782" w:type="pct"/>
            <w:shd w:val="clear" w:color="auto" w:fill="auto"/>
          </w:tcPr>
          <w:p w14:paraId="396C7B1C"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5284259B" w14:textId="77777777" w:rsidTr="0080296D">
        <w:tc>
          <w:tcPr>
            <w:tcW w:w="4218" w:type="pct"/>
            <w:shd w:val="clear" w:color="auto" w:fill="auto"/>
          </w:tcPr>
          <w:p w14:paraId="6A9D6CC7" w14:textId="77777777" w:rsidR="006D17B1" w:rsidRPr="007B1728" w:rsidRDefault="006D17B1" w:rsidP="0080296D">
            <w:pPr>
              <w:ind w:firstLine="596"/>
              <w:jc w:val="thaiDistribute"/>
              <w:rPr>
                <w:rFonts w:ascii="TH SarabunPSK" w:hAnsi="TH SarabunPSK" w:cs="TH SarabunPSK"/>
                <w:sz w:val="32"/>
                <w:szCs w:val="32"/>
              </w:rPr>
            </w:pPr>
            <w:r w:rsidRPr="007B1728">
              <w:rPr>
                <w:rFonts w:ascii="TH SarabunPSK" w:hAnsi="TH SarabunPSK" w:cs="TH SarabunPSK" w:hint="cs"/>
                <w:sz w:val="32"/>
                <w:szCs w:val="32"/>
                <w:cs/>
              </w:rPr>
              <w:tab/>
              <w:t>4.2</w:t>
            </w:r>
            <w:r w:rsidR="00B87234" w:rsidRPr="007B1728">
              <w:rPr>
                <w:rFonts w:ascii="TH SarabunPSK" w:hAnsi="TH SarabunPSK" w:cs="TH SarabunPSK" w:hint="cs"/>
                <w:sz w:val="32"/>
                <w:szCs w:val="32"/>
                <w:cs/>
              </w:rPr>
              <w:t xml:space="preserve"> </w:t>
            </w:r>
            <w:r w:rsidR="00B87234" w:rsidRPr="007B1728">
              <w:rPr>
                <w:rFonts w:ascii="TH SarabunPSK" w:hAnsi="TH SarabunPSK" w:cs="TH SarabunPSK"/>
                <w:sz w:val="32"/>
                <w:szCs w:val="32"/>
              </w:rPr>
              <w:t>The assessment and assessment</w:t>
            </w:r>
            <w:r w:rsidR="00B87234" w:rsidRPr="007B1728">
              <w:rPr>
                <w:rFonts w:ascii="TH SarabunPSK" w:hAnsi="TH SarabunPSK" w:cs="TH SarabunPSK"/>
                <w:sz w:val="32"/>
                <w:szCs w:val="32"/>
                <w:cs/>
              </w:rPr>
              <w:t>-</w:t>
            </w:r>
            <w:r w:rsidR="00B87234" w:rsidRPr="007B1728">
              <w:rPr>
                <w:rFonts w:ascii="TH SarabunPSK" w:hAnsi="TH SarabunPSK" w:cs="TH SarabunPSK"/>
                <w:sz w:val="32"/>
                <w:szCs w:val="32"/>
              </w:rPr>
              <w:t>appeal policies are shown to be explicit, communicated to students, and applied consistently</w:t>
            </w:r>
            <w:r w:rsidR="00B87234" w:rsidRPr="007B1728">
              <w:rPr>
                <w:rFonts w:ascii="TH SarabunPSK" w:hAnsi="TH SarabunPSK" w:cs="TH SarabunPSK"/>
                <w:sz w:val="32"/>
                <w:szCs w:val="32"/>
                <w:cs/>
              </w:rPr>
              <w:t>.</w:t>
            </w:r>
          </w:p>
        </w:tc>
        <w:tc>
          <w:tcPr>
            <w:tcW w:w="782" w:type="pct"/>
            <w:shd w:val="clear" w:color="auto" w:fill="auto"/>
          </w:tcPr>
          <w:p w14:paraId="3462EF53"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720A43E0" w14:textId="77777777" w:rsidTr="0080296D">
        <w:tc>
          <w:tcPr>
            <w:tcW w:w="4218" w:type="pct"/>
            <w:shd w:val="clear" w:color="auto" w:fill="auto"/>
          </w:tcPr>
          <w:p w14:paraId="32A39F13" w14:textId="77777777" w:rsidR="006D17B1" w:rsidRPr="007B1728" w:rsidRDefault="006D17B1" w:rsidP="00EE4AA2">
            <w:pPr>
              <w:autoSpaceDE w:val="0"/>
              <w:autoSpaceDN w:val="0"/>
              <w:adjustRightInd w:val="0"/>
              <w:jc w:val="thaiDistribute"/>
              <w:rPr>
                <w:rFonts w:ascii="TH SarabunPSK" w:hAnsi="TH SarabunPSK" w:cs="TH SarabunPSK"/>
                <w:sz w:val="32"/>
                <w:szCs w:val="32"/>
              </w:rPr>
            </w:pPr>
            <w:r w:rsidRPr="007B1728">
              <w:rPr>
                <w:rFonts w:ascii="TH SarabunPSK" w:hAnsi="TH SarabunPSK" w:cs="TH SarabunPSK"/>
                <w:sz w:val="32"/>
                <w:szCs w:val="32"/>
              </w:rPr>
              <w:tab/>
              <w:t>4</w:t>
            </w:r>
            <w:r w:rsidRPr="007B1728">
              <w:rPr>
                <w:rFonts w:ascii="TH SarabunPSK" w:hAnsi="TH SarabunPSK" w:cs="TH SarabunPSK"/>
                <w:sz w:val="32"/>
                <w:szCs w:val="32"/>
                <w:cs/>
              </w:rPr>
              <w:t>.</w:t>
            </w:r>
            <w:r w:rsidRPr="007B1728">
              <w:rPr>
                <w:rFonts w:ascii="TH SarabunPSK" w:hAnsi="TH SarabunPSK" w:cs="TH SarabunPSK"/>
                <w:sz w:val="32"/>
                <w:szCs w:val="32"/>
              </w:rPr>
              <w:t xml:space="preserve">3 </w:t>
            </w:r>
            <w:r w:rsidR="00920CC8" w:rsidRPr="007B1728">
              <w:rPr>
                <w:rFonts w:ascii="TH SarabunPSK" w:hAnsi="TH SarabunPSK" w:cs="TH SarabunPSK"/>
                <w:sz w:val="32"/>
                <w:szCs w:val="32"/>
              </w:rPr>
              <w:t xml:space="preserve">The assessment standards and procedures for student </w:t>
            </w:r>
            <w:proofErr w:type="spellStart"/>
            <w:r w:rsidR="00920CC8" w:rsidRPr="007B1728">
              <w:rPr>
                <w:rFonts w:ascii="TH SarabunPSK" w:hAnsi="TH SarabunPSK" w:cs="TH SarabunPSK"/>
                <w:sz w:val="32"/>
                <w:szCs w:val="32"/>
              </w:rPr>
              <w:t>rogression</w:t>
            </w:r>
            <w:proofErr w:type="spellEnd"/>
            <w:r w:rsidR="00920CC8" w:rsidRPr="007B1728">
              <w:rPr>
                <w:rFonts w:ascii="TH SarabunPSK" w:hAnsi="TH SarabunPSK" w:cs="TH SarabunPSK"/>
                <w:sz w:val="32"/>
                <w:szCs w:val="32"/>
              </w:rPr>
              <w:t xml:space="preserve"> and degree completion, are shown to be explicit, communicated to students, and applied consistently</w:t>
            </w:r>
            <w:r w:rsidR="00920CC8" w:rsidRPr="007B1728">
              <w:rPr>
                <w:rFonts w:ascii="TH SarabunPSK" w:hAnsi="TH SarabunPSK" w:cs="TH SarabunPSK"/>
                <w:sz w:val="32"/>
                <w:szCs w:val="32"/>
                <w:cs/>
              </w:rPr>
              <w:t>.</w:t>
            </w:r>
          </w:p>
        </w:tc>
        <w:tc>
          <w:tcPr>
            <w:tcW w:w="782" w:type="pct"/>
            <w:shd w:val="clear" w:color="auto" w:fill="auto"/>
          </w:tcPr>
          <w:p w14:paraId="4A1A67BB"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3D6FA1" w:rsidRPr="006D17B1" w14:paraId="54964E8E" w14:textId="77777777" w:rsidTr="0080296D">
        <w:tc>
          <w:tcPr>
            <w:tcW w:w="4218" w:type="pct"/>
            <w:shd w:val="clear" w:color="auto" w:fill="auto"/>
          </w:tcPr>
          <w:p w14:paraId="0EDAEB81" w14:textId="77777777" w:rsidR="003D6FA1" w:rsidRPr="007B1728" w:rsidRDefault="003D6FA1" w:rsidP="00350A5C">
            <w:pPr>
              <w:autoSpaceDE w:val="0"/>
              <w:autoSpaceDN w:val="0"/>
              <w:adjustRightInd w:val="0"/>
              <w:rPr>
                <w:rFonts w:ascii="TH SarabunPSK" w:hAnsi="TH SarabunPSK" w:cs="TH SarabunPSK"/>
                <w:sz w:val="32"/>
                <w:szCs w:val="32"/>
              </w:rPr>
            </w:pPr>
            <w:r w:rsidRPr="007B1728">
              <w:rPr>
                <w:rFonts w:ascii="TH SarabunPSK" w:hAnsi="TH SarabunPSK" w:cs="TH SarabunPSK"/>
                <w:sz w:val="32"/>
                <w:szCs w:val="32"/>
              </w:rPr>
              <w:t xml:space="preserve">           4</w:t>
            </w:r>
            <w:r w:rsidRPr="007B1728">
              <w:rPr>
                <w:rFonts w:ascii="TH SarabunPSK" w:hAnsi="TH SarabunPSK" w:cs="TH SarabunPSK"/>
                <w:sz w:val="32"/>
                <w:szCs w:val="32"/>
                <w:cs/>
              </w:rPr>
              <w:t>.</w:t>
            </w:r>
            <w:r w:rsidRPr="007B1728">
              <w:rPr>
                <w:rFonts w:ascii="TH SarabunPSK" w:hAnsi="TH SarabunPSK" w:cs="TH SarabunPSK"/>
                <w:sz w:val="32"/>
                <w:szCs w:val="32"/>
              </w:rPr>
              <w:t xml:space="preserve">4 </w:t>
            </w:r>
            <w:r w:rsidR="00920CC8" w:rsidRPr="007B1728">
              <w:rPr>
                <w:rFonts w:ascii="TH SarabunPSK" w:hAnsi="TH SarabunPSK" w:cs="TH SarabunPSK"/>
                <w:sz w:val="32"/>
                <w:szCs w:val="32"/>
              </w:rPr>
              <w:t>The assessments methods are shown to include rubrics, marking schemes, timelines, and regulations, and these are shown to ensure validity, reliability, and fairness in assessment</w:t>
            </w:r>
            <w:r w:rsidR="00920CC8" w:rsidRPr="007B1728">
              <w:rPr>
                <w:rFonts w:ascii="TH SarabunPSK" w:hAnsi="TH SarabunPSK" w:cs="TH SarabunPSK"/>
                <w:sz w:val="32"/>
                <w:szCs w:val="32"/>
                <w:cs/>
              </w:rPr>
              <w:t>.</w:t>
            </w:r>
          </w:p>
        </w:tc>
        <w:tc>
          <w:tcPr>
            <w:tcW w:w="782" w:type="pct"/>
            <w:shd w:val="clear" w:color="auto" w:fill="auto"/>
          </w:tcPr>
          <w:p w14:paraId="7F89628A" w14:textId="77777777" w:rsidR="003D6FA1" w:rsidRPr="006D17B1" w:rsidRDefault="003D6FA1" w:rsidP="00350A5C">
            <w:pPr>
              <w:widowControl w:val="0"/>
              <w:suppressLineNumbers/>
              <w:ind w:right="-18"/>
              <w:jc w:val="center"/>
              <w:outlineLvl w:val="0"/>
              <w:rPr>
                <w:rFonts w:ascii="TH SarabunPSK" w:eastAsia="Cordia New" w:hAnsi="TH SarabunPSK" w:cs="TH SarabunPSK"/>
                <w:b/>
                <w:bCs/>
                <w:sz w:val="30"/>
                <w:szCs w:val="30"/>
                <w:cs/>
              </w:rPr>
            </w:pPr>
          </w:p>
        </w:tc>
      </w:tr>
      <w:tr w:rsidR="003D6FA1" w:rsidRPr="006D17B1" w14:paraId="7ACCA9E3" w14:textId="77777777" w:rsidTr="0080296D">
        <w:tc>
          <w:tcPr>
            <w:tcW w:w="4218" w:type="pct"/>
            <w:shd w:val="clear" w:color="auto" w:fill="auto"/>
          </w:tcPr>
          <w:p w14:paraId="25507255" w14:textId="77777777" w:rsidR="003D6FA1" w:rsidRPr="007B1728" w:rsidRDefault="003D6FA1" w:rsidP="00EE4AA2">
            <w:pPr>
              <w:autoSpaceDE w:val="0"/>
              <w:autoSpaceDN w:val="0"/>
              <w:adjustRightInd w:val="0"/>
              <w:jc w:val="thaiDistribute"/>
              <w:rPr>
                <w:rFonts w:ascii="TH SarabunPSK" w:hAnsi="TH SarabunPSK" w:cs="TH SarabunPSK"/>
                <w:sz w:val="32"/>
                <w:szCs w:val="32"/>
              </w:rPr>
            </w:pPr>
            <w:r w:rsidRPr="007B1728">
              <w:rPr>
                <w:rFonts w:ascii="TH SarabunPSK" w:hAnsi="TH SarabunPSK" w:cs="TH SarabunPSK"/>
                <w:sz w:val="32"/>
                <w:szCs w:val="32"/>
              </w:rPr>
              <w:t xml:space="preserve">           4</w:t>
            </w:r>
            <w:r w:rsidRPr="007B1728">
              <w:rPr>
                <w:rFonts w:ascii="TH SarabunPSK" w:hAnsi="TH SarabunPSK" w:cs="TH SarabunPSK"/>
                <w:sz w:val="32"/>
                <w:szCs w:val="32"/>
                <w:cs/>
              </w:rPr>
              <w:t>.</w:t>
            </w:r>
            <w:r w:rsidRPr="007B1728">
              <w:rPr>
                <w:rFonts w:ascii="TH SarabunPSK" w:hAnsi="TH SarabunPSK" w:cs="TH SarabunPSK"/>
                <w:sz w:val="32"/>
                <w:szCs w:val="32"/>
              </w:rPr>
              <w:t xml:space="preserve">5 </w:t>
            </w:r>
            <w:r w:rsidR="00920CC8" w:rsidRPr="007B1728">
              <w:rPr>
                <w:rFonts w:ascii="TH SarabunPSK" w:hAnsi="TH SarabunPSK" w:cs="TH SarabunPSK"/>
                <w:sz w:val="32"/>
                <w:szCs w:val="32"/>
              </w:rPr>
              <w:t xml:space="preserve">The assessment methods are shown to measure the </w:t>
            </w:r>
            <w:proofErr w:type="spellStart"/>
            <w:r w:rsidR="00920CC8" w:rsidRPr="007B1728">
              <w:rPr>
                <w:rFonts w:ascii="TH SarabunPSK" w:hAnsi="TH SarabunPSK" w:cs="TH SarabunPSK"/>
                <w:sz w:val="32"/>
                <w:szCs w:val="32"/>
              </w:rPr>
              <w:t>chievement</w:t>
            </w:r>
            <w:proofErr w:type="spellEnd"/>
            <w:r w:rsidR="00920CC8" w:rsidRPr="007B1728">
              <w:rPr>
                <w:rFonts w:ascii="TH SarabunPSK" w:hAnsi="TH SarabunPSK" w:cs="TH SarabunPSK"/>
                <w:sz w:val="32"/>
                <w:szCs w:val="32"/>
              </w:rPr>
              <w:t xml:space="preserve"> of the expected learning outcomes of the </w:t>
            </w:r>
            <w:proofErr w:type="spellStart"/>
            <w:r w:rsidR="00920CC8" w:rsidRPr="007B1728">
              <w:rPr>
                <w:rFonts w:ascii="TH SarabunPSK" w:hAnsi="TH SarabunPSK" w:cs="TH SarabunPSK"/>
                <w:sz w:val="32"/>
                <w:szCs w:val="32"/>
              </w:rPr>
              <w:t>programme</w:t>
            </w:r>
            <w:proofErr w:type="spellEnd"/>
            <w:r w:rsidR="00920CC8" w:rsidRPr="007B1728">
              <w:rPr>
                <w:rFonts w:ascii="TH SarabunPSK" w:hAnsi="TH SarabunPSK" w:cs="TH SarabunPSK"/>
                <w:sz w:val="32"/>
                <w:szCs w:val="32"/>
              </w:rPr>
              <w:t xml:space="preserve"> and its courses</w:t>
            </w:r>
            <w:r w:rsidR="00920CC8" w:rsidRPr="007B1728">
              <w:rPr>
                <w:rFonts w:ascii="TH SarabunPSK" w:hAnsi="TH SarabunPSK" w:cs="TH SarabunPSK"/>
                <w:sz w:val="32"/>
                <w:szCs w:val="32"/>
                <w:cs/>
              </w:rPr>
              <w:t>.</w:t>
            </w:r>
          </w:p>
        </w:tc>
        <w:tc>
          <w:tcPr>
            <w:tcW w:w="782" w:type="pct"/>
            <w:shd w:val="clear" w:color="auto" w:fill="auto"/>
          </w:tcPr>
          <w:p w14:paraId="1A3EEB11" w14:textId="77777777" w:rsidR="003D6FA1" w:rsidRPr="006D17B1" w:rsidRDefault="003D6FA1" w:rsidP="00350A5C">
            <w:pPr>
              <w:widowControl w:val="0"/>
              <w:suppressLineNumbers/>
              <w:ind w:right="-18"/>
              <w:jc w:val="center"/>
              <w:outlineLvl w:val="0"/>
              <w:rPr>
                <w:rFonts w:ascii="TH SarabunPSK" w:eastAsia="Cordia New" w:hAnsi="TH SarabunPSK" w:cs="TH SarabunPSK"/>
                <w:b/>
                <w:bCs/>
                <w:sz w:val="30"/>
                <w:szCs w:val="30"/>
                <w:cs/>
              </w:rPr>
            </w:pPr>
          </w:p>
        </w:tc>
      </w:tr>
      <w:tr w:rsidR="003D6FA1" w:rsidRPr="006D17B1" w14:paraId="1E7ACB47" w14:textId="77777777" w:rsidTr="0080296D">
        <w:tc>
          <w:tcPr>
            <w:tcW w:w="4218" w:type="pct"/>
            <w:shd w:val="clear" w:color="auto" w:fill="auto"/>
          </w:tcPr>
          <w:p w14:paraId="189E6AF2" w14:textId="77777777" w:rsidR="003D6FA1" w:rsidRPr="007B1728" w:rsidRDefault="003D6FA1" w:rsidP="00EE4AA2">
            <w:pPr>
              <w:autoSpaceDE w:val="0"/>
              <w:autoSpaceDN w:val="0"/>
              <w:adjustRightInd w:val="0"/>
              <w:jc w:val="thaiDistribute"/>
              <w:rPr>
                <w:rFonts w:ascii="TH SarabunPSK" w:hAnsi="TH SarabunPSK" w:cs="TH SarabunPSK"/>
                <w:sz w:val="32"/>
                <w:szCs w:val="32"/>
              </w:rPr>
            </w:pPr>
            <w:r w:rsidRPr="007B1728">
              <w:rPr>
                <w:rFonts w:ascii="TH SarabunPSK" w:hAnsi="TH SarabunPSK" w:cs="TH SarabunPSK"/>
                <w:sz w:val="32"/>
                <w:szCs w:val="32"/>
              </w:rPr>
              <w:t xml:space="preserve">          4</w:t>
            </w:r>
            <w:r w:rsidRPr="007B1728">
              <w:rPr>
                <w:rFonts w:ascii="TH SarabunPSK" w:hAnsi="TH SarabunPSK" w:cs="TH SarabunPSK"/>
                <w:sz w:val="32"/>
                <w:szCs w:val="32"/>
                <w:cs/>
              </w:rPr>
              <w:t>.</w:t>
            </w:r>
            <w:r w:rsidRPr="007B1728">
              <w:rPr>
                <w:rFonts w:ascii="TH SarabunPSK" w:hAnsi="TH SarabunPSK" w:cs="TH SarabunPSK"/>
                <w:sz w:val="32"/>
                <w:szCs w:val="32"/>
              </w:rPr>
              <w:t xml:space="preserve">6 </w:t>
            </w:r>
            <w:r w:rsidR="00A317E1" w:rsidRPr="007B1728">
              <w:rPr>
                <w:rFonts w:ascii="TH SarabunPSK" w:hAnsi="TH SarabunPSK" w:cs="TH SarabunPSK"/>
                <w:sz w:val="32"/>
                <w:szCs w:val="32"/>
              </w:rPr>
              <w:t xml:space="preserve">Feedback of student assessment is shown to be provided in </w:t>
            </w:r>
            <w:r w:rsidR="00EE4AA2">
              <w:rPr>
                <w:rFonts w:ascii="TH SarabunPSK" w:hAnsi="TH SarabunPSK" w:cs="TH SarabunPSK"/>
                <w:sz w:val="32"/>
                <w:szCs w:val="32"/>
              </w:rPr>
              <w:br/>
            </w:r>
            <w:r w:rsidR="00A317E1" w:rsidRPr="007B1728">
              <w:rPr>
                <w:rFonts w:ascii="TH SarabunPSK" w:hAnsi="TH SarabunPSK" w:cs="TH SarabunPSK"/>
                <w:sz w:val="32"/>
                <w:szCs w:val="32"/>
              </w:rPr>
              <w:t>a timely manner</w:t>
            </w:r>
            <w:r w:rsidR="00A317E1" w:rsidRPr="007B1728">
              <w:rPr>
                <w:rFonts w:ascii="TH SarabunPSK" w:hAnsi="TH SarabunPSK" w:cs="TH SarabunPSK"/>
                <w:sz w:val="32"/>
                <w:szCs w:val="32"/>
                <w:cs/>
              </w:rPr>
              <w:t>.</w:t>
            </w:r>
          </w:p>
        </w:tc>
        <w:tc>
          <w:tcPr>
            <w:tcW w:w="782" w:type="pct"/>
            <w:shd w:val="clear" w:color="auto" w:fill="auto"/>
          </w:tcPr>
          <w:p w14:paraId="10797499" w14:textId="77777777" w:rsidR="003D6FA1" w:rsidRPr="006D17B1" w:rsidRDefault="003D6FA1" w:rsidP="00350A5C">
            <w:pPr>
              <w:widowControl w:val="0"/>
              <w:suppressLineNumbers/>
              <w:ind w:right="-18"/>
              <w:jc w:val="center"/>
              <w:outlineLvl w:val="0"/>
              <w:rPr>
                <w:rFonts w:ascii="TH SarabunPSK" w:eastAsia="Cordia New" w:hAnsi="TH SarabunPSK" w:cs="TH SarabunPSK"/>
                <w:b/>
                <w:bCs/>
                <w:sz w:val="30"/>
                <w:szCs w:val="30"/>
                <w:cs/>
              </w:rPr>
            </w:pPr>
          </w:p>
        </w:tc>
      </w:tr>
      <w:tr w:rsidR="003D6FA1" w:rsidRPr="006D17B1" w14:paraId="09A1CDBA" w14:textId="77777777" w:rsidTr="0080296D">
        <w:tc>
          <w:tcPr>
            <w:tcW w:w="4218" w:type="pct"/>
            <w:shd w:val="clear" w:color="auto" w:fill="auto"/>
          </w:tcPr>
          <w:p w14:paraId="67D53763" w14:textId="77777777" w:rsidR="003D6FA1" w:rsidRPr="007B1728" w:rsidRDefault="003D6FA1" w:rsidP="003D6FA1">
            <w:pPr>
              <w:autoSpaceDE w:val="0"/>
              <w:autoSpaceDN w:val="0"/>
              <w:adjustRightInd w:val="0"/>
              <w:jc w:val="thaiDistribute"/>
              <w:rPr>
                <w:rFonts w:ascii="TH SarabunPSK" w:hAnsi="TH SarabunPSK" w:cs="TH SarabunPSK"/>
                <w:sz w:val="32"/>
                <w:szCs w:val="32"/>
              </w:rPr>
            </w:pPr>
            <w:r w:rsidRPr="007B1728">
              <w:rPr>
                <w:rFonts w:ascii="TH SarabunPSK" w:hAnsi="TH SarabunPSK" w:cs="TH SarabunPSK"/>
                <w:sz w:val="32"/>
                <w:szCs w:val="32"/>
              </w:rPr>
              <w:lastRenderedPageBreak/>
              <w:t xml:space="preserve">          4</w:t>
            </w:r>
            <w:r w:rsidRPr="007B1728">
              <w:rPr>
                <w:rFonts w:ascii="TH SarabunPSK" w:hAnsi="TH SarabunPSK" w:cs="TH SarabunPSK"/>
                <w:sz w:val="32"/>
                <w:szCs w:val="32"/>
                <w:cs/>
              </w:rPr>
              <w:t>.</w:t>
            </w:r>
            <w:r w:rsidRPr="007B1728">
              <w:rPr>
                <w:rFonts w:ascii="TH SarabunPSK" w:hAnsi="TH SarabunPSK" w:cs="TH SarabunPSK"/>
                <w:sz w:val="32"/>
                <w:szCs w:val="32"/>
              </w:rPr>
              <w:t xml:space="preserve">7 </w:t>
            </w:r>
            <w:r w:rsidR="00A317E1" w:rsidRPr="007B1728">
              <w:rPr>
                <w:rFonts w:ascii="TH SarabunPSK" w:hAnsi="TH SarabunPSK" w:cs="TH SarabunPSK"/>
                <w:sz w:val="32"/>
                <w:szCs w:val="32"/>
              </w:rPr>
              <w:t>The student assessment and its processes are shown to be continuously reviewed and improved to ensure their relevance to the needs of industry and alignment to the expected learning outcomes</w:t>
            </w:r>
            <w:r w:rsidR="00A317E1" w:rsidRPr="007B1728">
              <w:rPr>
                <w:rFonts w:ascii="TH SarabunPSK" w:hAnsi="TH SarabunPSK" w:cs="TH SarabunPSK"/>
                <w:sz w:val="32"/>
                <w:szCs w:val="32"/>
                <w:cs/>
              </w:rPr>
              <w:t>.</w:t>
            </w:r>
          </w:p>
        </w:tc>
        <w:tc>
          <w:tcPr>
            <w:tcW w:w="782" w:type="pct"/>
            <w:shd w:val="clear" w:color="auto" w:fill="auto"/>
          </w:tcPr>
          <w:p w14:paraId="79BAAD93" w14:textId="77777777" w:rsidR="003D6FA1" w:rsidRPr="006D17B1" w:rsidRDefault="003D6FA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10B82D6D" w14:textId="77777777" w:rsidTr="0080296D">
        <w:tc>
          <w:tcPr>
            <w:tcW w:w="4218" w:type="pct"/>
            <w:shd w:val="clear" w:color="auto" w:fill="auto"/>
          </w:tcPr>
          <w:p w14:paraId="1F5E0CA6" w14:textId="77777777" w:rsidR="006D17B1" w:rsidRPr="007B1728" w:rsidRDefault="006D17B1" w:rsidP="00350A5C">
            <w:pPr>
              <w:autoSpaceDE w:val="0"/>
              <w:autoSpaceDN w:val="0"/>
              <w:adjustRightInd w:val="0"/>
              <w:rPr>
                <w:rFonts w:ascii="TH SarabunPSK" w:eastAsia="Cordia New" w:hAnsi="TH SarabunPSK" w:cs="TH SarabunPSK"/>
                <w:b/>
                <w:bCs/>
                <w:sz w:val="32"/>
                <w:szCs w:val="32"/>
              </w:rPr>
            </w:pPr>
            <w:r w:rsidRPr="007B1728">
              <w:rPr>
                <w:rFonts w:ascii="TH SarabunPSK" w:hAnsi="TH SarabunPSK" w:cs="TH SarabunPSK"/>
                <w:b/>
                <w:bCs/>
                <w:sz w:val="32"/>
                <w:szCs w:val="32"/>
              </w:rPr>
              <w:t>AUN</w:t>
            </w:r>
            <w:r w:rsidRPr="007B1728">
              <w:rPr>
                <w:rFonts w:ascii="TH SarabunPSK" w:hAnsi="TH SarabunPSK" w:cs="TH SarabunPSK"/>
                <w:b/>
                <w:bCs/>
                <w:sz w:val="32"/>
                <w:szCs w:val="32"/>
                <w:cs/>
              </w:rPr>
              <w:t xml:space="preserve">. </w:t>
            </w:r>
            <w:r w:rsidRPr="007B1728">
              <w:rPr>
                <w:rFonts w:ascii="TH SarabunPSK" w:hAnsi="TH SarabunPSK" w:cs="TH SarabunPSK" w:hint="cs"/>
                <w:b/>
                <w:bCs/>
                <w:sz w:val="32"/>
                <w:szCs w:val="32"/>
                <w:cs/>
              </w:rPr>
              <w:t>5</w:t>
            </w:r>
            <w:r w:rsidRPr="007B1728">
              <w:rPr>
                <w:rFonts w:ascii="TH SarabunPSK" w:hAnsi="TH SarabunPSK" w:cs="TH SarabunPSK"/>
                <w:b/>
                <w:bCs/>
                <w:sz w:val="32"/>
                <w:szCs w:val="32"/>
                <w:cs/>
              </w:rPr>
              <w:t xml:space="preserve"> </w:t>
            </w:r>
            <w:r w:rsidR="00EE65B6" w:rsidRPr="007B1728">
              <w:rPr>
                <w:rFonts w:ascii="TH SarabunPSK" w:hAnsi="TH SarabunPSK" w:cs="TH SarabunPSK"/>
                <w:b/>
                <w:bCs/>
                <w:sz w:val="32"/>
                <w:szCs w:val="32"/>
              </w:rPr>
              <w:t>Academic Staff</w:t>
            </w:r>
          </w:p>
        </w:tc>
        <w:tc>
          <w:tcPr>
            <w:tcW w:w="782" w:type="pct"/>
            <w:shd w:val="clear" w:color="auto" w:fill="auto"/>
          </w:tcPr>
          <w:p w14:paraId="7617F8FE"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65E66D41" w14:textId="77777777" w:rsidTr="0080296D">
        <w:tc>
          <w:tcPr>
            <w:tcW w:w="4218" w:type="pct"/>
            <w:shd w:val="clear" w:color="auto" w:fill="auto"/>
          </w:tcPr>
          <w:p w14:paraId="04B35989" w14:textId="77777777" w:rsidR="006D17B1" w:rsidRPr="007B1728" w:rsidRDefault="006D17B1" w:rsidP="0083059E">
            <w:pPr>
              <w:ind w:left="20" w:hanging="20"/>
              <w:jc w:val="thaiDistribute"/>
              <w:rPr>
                <w:rFonts w:ascii="TH SarabunPSK" w:hAnsi="TH SarabunPSK" w:cs="TH SarabunPSK"/>
                <w:sz w:val="32"/>
                <w:szCs w:val="32"/>
              </w:rPr>
            </w:pPr>
            <w:r w:rsidRPr="007B1728">
              <w:rPr>
                <w:rFonts w:ascii="TH SarabunPSK" w:hAnsi="TH SarabunPSK" w:cs="TH SarabunPSK"/>
                <w:sz w:val="32"/>
                <w:szCs w:val="32"/>
              </w:rPr>
              <w:tab/>
            </w:r>
            <w:r w:rsidRPr="007B1728">
              <w:rPr>
                <w:rFonts w:ascii="TH SarabunPSK" w:hAnsi="TH SarabunPSK" w:cs="TH SarabunPSK"/>
                <w:sz w:val="32"/>
                <w:szCs w:val="32"/>
              </w:rPr>
              <w:tab/>
              <w:t>5</w:t>
            </w:r>
            <w:r w:rsidRPr="007B1728">
              <w:rPr>
                <w:rFonts w:ascii="TH SarabunPSK" w:hAnsi="TH SarabunPSK" w:cs="TH SarabunPSK"/>
                <w:sz w:val="32"/>
                <w:szCs w:val="32"/>
                <w:cs/>
              </w:rPr>
              <w:t>.</w:t>
            </w:r>
            <w:r w:rsidRPr="007B1728">
              <w:rPr>
                <w:rFonts w:ascii="TH SarabunPSK" w:hAnsi="TH SarabunPSK" w:cs="TH SarabunPSK"/>
                <w:sz w:val="32"/>
                <w:szCs w:val="32"/>
              </w:rPr>
              <w:t xml:space="preserve">1 </w:t>
            </w:r>
            <w:r w:rsidR="003A67C6" w:rsidRPr="007B1728">
              <w:rPr>
                <w:rFonts w:ascii="TH SarabunPSK" w:hAnsi="TH SarabunPSK" w:cs="TH SarabunPSK"/>
                <w:sz w:val="32"/>
                <w:szCs w:val="32"/>
              </w:rPr>
              <w:t xml:space="preserve">The </w:t>
            </w:r>
            <w:proofErr w:type="spellStart"/>
            <w:r w:rsidR="003A67C6" w:rsidRPr="007B1728">
              <w:rPr>
                <w:rFonts w:ascii="TH SarabunPSK" w:hAnsi="TH SarabunPSK" w:cs="TH SarabunPSK"/>
                <w:sz w:val="32"/>
                <w:szCs w:val="32"/>
              </w:rPr>
              <w:t>programme</w:t>
            </w:r>
            <w:proofErr w:type="spellEnd"/>
            <w:r w:rsidR="003A67C6" w:rsidRPr="007B1728">
              <w:rPr>
                <w:rFonts w:ascii="TH SarabunPSK" w:hAnsi="TH SarabunPSK" w:cs="TH SarabunPSK"/>
                <w:sz w:val="32"/>
                <w:szCs w:val="32"/>
              </w:rPr>
              <w:t xml:space="preserve"> to show that academic staff planning </w:t>
            </w:r>
            <w:r w:rsidR="003A67C6" w:rsidRPr="007B1728">
              <w:rPr>
                <w:rFonts w:ascii="TH SarabunPSK" w:hAnsi="TH SarabunPSK" w:cs="TH SarabunPSK"/>
                <w:sz w:val="32"/>
                <w:szCs w:val="32"/>
                <w:cs/>
              </w:rPr>
              <w:t>(</w:t>
            </w:r>
            <w:r w:rsidR="003A67C6" w:rsidRPr="007B1728">
              <w:rPr>
                <w:rFonts w:ascii="TH SarabunPSK" w:hAnsi="TH SarabunPSK" w:cs="TH SarabunPSK"/>
                <w:sz w:val="32"/>
                <w:szCs w:val="32"/>
              </w:rPr>
              <w:t>including succession, promotion, re</w:t>
            </w:r>
            <w:r w:rsidR="003A67C6" w:rsidRPr="007B1728">
              <w:rPr>
                <w:rFonts w:ascii="TH SarabunPSK" w:hAnsi="TH SarabunPSK" w:cs="TH SarabunPSK"/>
                <w:sz w:val="32"/>
                <w:szCs w:val="32"/>
                <w:cs/>
              </w:rPr>
              <w:t>-</w:t>
            </w:r>
            <w:r w:rsidR="003A67C6" w:rsidRPr="007B1728">
              <w:rPr>
                <w:rFonts w:ascii="TH SarabunPSK" w:hAnsi="TH SarabunPSK" w:cs="TH SarabunPSK"/>
                <w:sz w:val="32"/>
                <w:szCs w:val="32"/>
              </w:rPr>
              <w:t>deployment, termination, and retirement plans</w:t>
            </w:r>
            <w:r w:rsidR="003A67C6" w:rsidRPr="007B1728">
              <w:rPr>
                <w:rFonts w:ascii="TH SarabunPSK" w:hAnsi="TH SarabunPSK" w:cs="TH SarabunPSK"/>
                <w:sz w:val="32"/>
                <w:szCs w:val="32"/>
                <w:cs/>
              </w:rPr>
              <w:t xml:space="preserve">) </w:t>
            </w:r>
            <w:r w:rsidR="003A67C6" w:rsidRPr="007B1728">
              <w:rPr>
                <w:rFonts w:ascii="TH SarabunPSK" w:hAnsi="TH SarabunPSK" w:cs="TH SarabunPSK"/>
                <w:sz w:val="32"/>
                <w:szCs w:val="32"/>
              </w:rPr>
              <w:t>is carried out to ensure that the quality and quantity of the academic staff fulfil the needs for education, research, and service</w:t>
            </w:r>
            <w:r w:rsidR="003A67C6" w:rsidRPr="007B1728">
              <w:rPr>
                <w:rFonts w:ascii="TH SarabunPSK" w:hAnsi="TH SarabunPSK" w:cs="TH SarabunPSK"/>
                <w:sz w:val="32"/>
                <w:szCs w:val="32"/>
                <w:cs/>
              </w:rPr>
              <w:t>.</w:t>
            </w:r>
          </w:p>
        </w:tc>
        <w:tc>
          <w:tcPr>
            <w:tcW w:w="782" w:type="pct"/>
            <w:shd w:val="clear" w:color="auto" w:fill="auto"/>
          </w:tcPr>
          <w:p w14:paraId="6F7E9351"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201A5327" w14:textId="77777777" w:rsidTr="0080296D">
        <w:tc>
          <w:tcPr>
            <w:tcW w:w="4218" w:type="pct"/>
            <w:shd w:val="clear" w:color="auto" w:fill="auto"/>
          </w:tcPr>
          <w:p w14:paraId="53FA46EE" w14:textId="77777777" w:rsidR="006D17B1" w:rsidRPr="007B1728" w:rsidRDefault="006D17B1" w:rsidP="0083059E">
            <w:pPr>
              <w:ind w:left="20" w:hanging="20"/>
              <w:jc w:val="thaiDistribute"/>
              <w:rPr>
                <w:rFonts w:ascii="TH SarabunPSK" w:hAnsi="TH SarabunPSK" w:cs="TH SarabunPSK"/>
                <w:sz w:val="32"/>
                <w:szCs w:val="32"/>
              </w:rPr>
            </w:pPr>
            <w:r w:rsidRPr="007B1728">
              <w:rPr>
                <w:rFonts w:ascii="TH SarabunPSK" w:hAnsi="TH SarabunPSK" w:cs="TH SarabunPSK" w:hint="cs"/>
                <w:sz w:val="32"/>
                <w:szCs w:val="32"/>
                <w:cs/>
              </w:rPr>
              <w:tab/>
            </w:r>
            <w:r w:rsidRPr="007B1728">
              <w:rPr>
                <w:rFonts w:ascii="TH SarabunPSK" w:hAnsi="TH SarabunPSK" w:cs="TH SarabunPSK"/>
                <w:sz w:val="32"/>
                <w:szCs w:val="32"/>
                <w:cs/>
              </w:rPr>
              <w:tab/>
            </w:r>
            <w:r w:rsidRPr="007B1728">
              <w:rPr>
                <w:rFonts w:ascii="TH SarabunPSK" w:hAnsi="TH SarabunPSK" w:cs="TH SarabunPSK" w:hint="cs"/>
                <w:sz w:val="32"/>
                <w:szCs w:val="32"/>
                <w:cs/>
              </w:rPr>
              <w:t xml:space="preserve">5.2 </w:t>
            </w:r>
            <w:r w:rsidR="003A67C6" w:rsidRPr="007B1728">
              <w:rPr>
                <w:rFonts w:ascii="TH SarabunPSK" w:hAnsi="TH SarabunPSK" w:cs="TH SarabunPSK"/>
                <w:sz w:val="32"/>
                <w:szCs w:val="32"/>
              </w:rPr>
              <w:t xml:space="preserve">The </w:t>
            </w:r>
            <w:proofErr w:type="spellStart"/>
            <w:r w:rsidR="003A67C6" w:rsidRPr="007B1728">
              <w:rPr>
                <w:rFonts w:ascii="TH SarabunPSK" w:hAnsi="TH SarabunPSK" w:cs="TH SarabunPSK"/>
                <w:sz w:val="32"/>
                <w:szCs w:val="32"/>
              </w:rPr>
              <w:t>programme</w:t>
            </w:r>
            <w:proofErr w:type="spellEnd"/>
            <w:r w:rsidR="003A67C6" w:rsidRPr="007B1728">
              <w:rPr>
                <w:rFonts w:ascii="TH SarabunPSK" w:hAnsi="TH SarabunPSK" w:cs="TH SarabunPSK"/>
                <w:sz w:val="32"/>
                <w:szCs w:val="32"/>
              </w:rPr>
              <w:t xml:space="preserve"> to show that staff workload is measured and monitored to improve the quality of education, research, and service</w:t>
            </w:r>
            <w:r w:rsidR="003A67C6" w:rsidRPr="007B1728">
              <w:rPr>
                <w:rFonts w:ascii="TH SarabunPSK" w:hAnsi="TH SarabunPSK" w:cs="TH SarabunPSK"/>
                <w:sz w:val="32"/>
                <w:szCs w:val="32"/>
                <w:cs/>
              </w:rPr>
              <w:t>.</w:t>
            </w:r>
          </w:p>
        </w:tc>
        <w:tc>
          <w:tcPr>
            <w:tcW w:w="782" w:type="pct"/>
            <w:shd w:val="clear" w:color="auto" w:fill="auto"/>
          </w:tcPr>
          <w:p w14:paraId="437FFD04"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123E6855" w14:textId="77777777" w:rsidTr="0080296D">
        <w:tc>
          <w:tcPr>
            <w:tcW w:w="4218" w:type="pct"/>
            <w:shd w:val="clear" w:color="auto" w:fill="auto"/>
          </w:tcPr>
          <w:p w14:paraId="2CF4CAB2" w14:textId="77777777" w:rsidR="006D17B1" w:rsidRPr="007B1728" w:rsidRDefault="006D17B1" w:rsidP="0083059E">
            <w:pPr>
              <w:jc w:val="thaiDistribute"/>
              <w:rPr>
                <w:rFonts w:ascii="TH SarabunPSK" w:hAnsi="TH SarabunPSK" w:cs="TH SarabunPSK"/>
                <w:sz w:val="32"/>
                <w:szCs w:val="32"/>
              </w:rPr>
            </w:pPr>
            <w:r w:rsidRPr="007B1728">
              <w:rPr>
                <w:rFonts w:ascii="TH SarabunPSK" w:hAnsi="TH SarabunPSK" w:cs="TH SarabunPSK"/>
                <w:sz w:val="32"/>
                <w:szCs w:val="32"/>
                <w:cs/>
              </w:rPr>
              <w:tab/>
            </w:r>
            <w:r w:rsidRPr="007B1728">
              <w:rPr>
                <w:rFonts w:ascii="TH SarabunPSK" w:hAnsi="TH SarabunPSK" w:cs="TH SarabunPSK" w:hint="cs"/>
                <w:sz w:val="32"/>
                <w:szCs w:val="32"/>
                <w:cs/>
              </w:rPr>
              <w:t xml:space="preserve">5.3 </w:t>
            </w:r>
            <w:r w:rsidR="003A67C6" w:rsidRPr="007B1728">
              <w:rPr>
                <w:rFonts w:ascii="TH SarabunPSK" w:hAnsi="TH SarabunPSK" w:cs="TH SarabunPSK"/>
                <w:sz w:val="32"/>
                <w:szCs w:val="32"/>
              </w:rPr>
              <w:t xml:space="preserve">The </w:t>
            </w:r>
            <w:proofErr w:type="spellStart"/>
            <w:r w:rsidR="003A67C6" w:rsidRPr="007B1728">
              <w:rPr>
                <w:rFonts w:ascii="TH SarabunPSK" w:hAnsi="TH SarabunPSK" w:cs="TH SarabunPSK"/>
                <w:sz w:val="32"/>
                <w:szCs w:val="32"/>
              </w:rPr>
              <w:t>programme</w:t>
            </w:r>
            <w:proofErr w:type="spellEnd"/>
            <w:r w:rsidR="003A67C6" w:rsidRPr="007B1728">
              <w:rPr>
                <w:rFonts w:ascii="TH SarabunPSK" w:hAnsi="TH SarabunPSK" w:cs="TH SarabunPSK"/>
                <w:sz w:val="32"/>
                <w:szCs w:val="32"/>
              </w:rPr>
              <w:t xml:space="preserve"> to show that the competences of the academic staff are determined, evaluated, and communicated</w:t>
            </w:r>
            <w:r w:rsidR="003A67C6" w:rsidRPr="007B1728">
              <w:rPr>
                <w:rFonts w:ascii="TH SarabunPSK" w:hAnsi="TH SarabunPSK" w:cs="TH SarabunPSK"/>
                <w:sz w:val="32"/>
                <w:szCs w:val="32"/>
                <w:cs/>
              </w:rPr>
              <w:t>.</w:t>
            </w:r>
          </w:p>
        </w:tc>
        <w:tc>
          <w:tcPr>
            <w:tcW w:w="782" w:type="pct"/>
            <w:shd w:val="clear" w:color="auto" w:fill="auto"/>
          </w:tcPr>
          <w:p w14:paraId="4610EC19"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487668BA" w14:textId="77777777" w:rsidTr="0080296D">
        <w:tc>
          <w:tcPr>
            <w:tcW w:w="4218" w:type="pct"/>
            <w:shd w:val="clear" w:color="auto" w:fill="auto"/>
          </w:tcPr>
          <w:p w14:paraId="7F3531E8" w14:textId="77777777" w:rsidR="006D17B1" w:rsidRPr="007B1728" w:rsidRDefault="006D17B1" w:rsidP="00EE4AA2">
            <w:pPr>
              <w:jc w:val="thaiDistribute"/>
              <w:rPr>
                <w:rFonts w:ascii="TH SarabunPSK" w:hAnsi="TH SarabunPSK" w:cs="TH SarabunPSK"/>
                <w:sz w:val="32"/>
                <w:szCs w:val="32"/>
              </w:rPr>
            </w:pPr>
            <w:r w:rsidRPr="007B1728">
              <w:rPr>
                <w:rFonts w:ascii="TH SarabunPSK" w:hAnsi="TH SarabunPSK" w:cs="TH SarabunPSK"/>
                <w:sz w:val="32"/>
                <w:szCs w:val="32"/>
                <w:cs/>
              </w:rPr>
              <w:tab/>
            </w:r>
            <w:r w:rsidRPr="007B1728">
              <w:rPr>
                <w:rFonts w:ascii="TH SarabunPSK" w:hAnsi="TH SarabunPSK" w:cs="TH SarabunPSK" w:hint="cs"/>
                <w:sz w:val="32"/>
                <w:szCs w:val="32"/>
                <w:cs/>
              </w:rPr>
              <w:t xml:space="preserve">5.4 </w:t>
            </w:r>
            <w:r w:rsidR="003A67C6" w:rsidRPr="007B1728">
              <w:rPr>
                <w:rFonts w:ascii="TH SarabunPSK" w:hAnsi="TH SarabunPSK" w:cs="TH SarabunPSK"/>
                <w:sz w:val="32"/>
                <w:szCs w:val="32"/>
              </w:rPr>
              <w:t xml:space="preserve">The </w:t>
            </w:r>
            <w:proofErr w:type="spellStart"/>
            <w:r w:rsidR="003A67C6" w:rsidRPr="007B1728">
              <w:rPr>
                <w:rFonts w:ascii="TH SarabunPSK" w:hAnsi="TH SarabunPSK" w:cs="TH SarabunPSK"/>
                <w:sz w:val="32"/>
                <w:szCs w:val="32"/>
              </w:rPr>
              <w:t>programme</w:t>
            </w:r>
            <w:proofErr w:type="spellEnd"/>
            <w:r w:rsidR="003A67C6" w:rsidRPr="007B1728">
              <w:rPr>
                <w:rFonts w:ascii="TH SarabunPSK" w:hAnsi="TH SarabunPSK" w:cs="TH SarabunPSK"/>
                <w:sz w:val="32"/>
                <w:szCs w:val="32"/>
              </w:rPr>
              <w:t xml:space="preserve"> to show that the duties allocated to the academic staff are appropriate to qualifications, experience, and aptitude</w:t>
            </w:r>
            <w:r w:rsidR="003A67C6" w:rsidRPr="007B1728">
              <w:rPr>
                <w:rFonts w:ascii="TH SarabunPSK" w:hAnsi="TH SarabunPSK" w:cs="TH SarabunPSK"/>
                <w:sz w:val="32"/>
                <w:szCs w:val="32"/>
                <w:cs/>
              </w:rPr>
              <w:t>.</w:t>
            </w:r>
          </w:p>
        </w:tc>
        <w:tc>
          <w:tcPr>
            <w:tcW w:w="782" w:type="pct"/>
            <w:shd w:val="clear" w:color="auto" w:fill="auto"/>
          </w:tcPr>
          <w:p w14:paraId="36C897DA"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4D837B4C" w14:textId="77777777" w:rsidTr="0080296D">
        <w:tc>
          <w:tcPr>
            <w:tcW w:w="4218" w:type="pct"/>
            <w:shd w:val="clear" w:color="auto" w:fill="auto"/>
          </w:tcPr>
          <w:p w14:paraId="019C7BF2" w14:textId="77777777" w:rsidR="006D17B1" w:rsidRPr="007B1728" w:rsidRDefault="006D17B1" w:rsidP="0083059E">
            <w:pPr>
              <w:autoSpaceDE w:val="0"/>
              <w:autoSpaceDN w:val="0"/>
              <w:adjustRightInd w:val="0"/>
              <w:jc w:val="thaiDistribute"/>
              <w:rPr>
                <w:rFonts w:ascii="TH SarabunPSK" w:hAnsi="TH SarabunPSK" w:cs="TH SarabunPSK"/>
                <w:sz w:val="32"/>
                <w:szCs w:val="32"/>
              </w:rPr>
            </w:pPr>
            <w:r w:rsidRPr="007B1728">
              <w:rPr>
                <w:rFonts w:ascii="TH SarabunPSK" w:hAnsi="TH SarabunPSK" w:cs="TH SarabunPSK"/>
                <w:sz w:val="32"/>
                <w:szCs w:val="32"/>
                <w:cs/>
              </w:rPr>
              <w:tab/>
            </w:r>
            <w:r w:rsidRPr="007B1728">
              <w:rPr>
                <w:rFonts w:ascii="TH SarabunPSK" w:hAnsi="TH SarabunPSK" w:cs="TH SarabunPSK" w:hint="cs"/>
                <w:sz w:val="32"/>
                <w:szCs w:val="32"/>
                <w:cs/>
              </w:rPr>
              <w:t xml:space="preserve">5.5 </w:t>
            </w:r>
            <w:r w:rsidR="003A67C6" w:rsidRPr="007B1728">
              <w:rPr>
                <w:rFonts w:ascii="TH SarabunPSK" w:hAnsi="TH SarabunPSK" w:cs="TH SarabunPSK"/>
                <w:sz w:val="32"/>
                <w:szCs w:val="32"/>
              </w:rPr>
              <w:t xml:space="preserve">The </w:t>
            </w:r>
            <w:proofErr w:type="spellStart"/>
            <w:r w:rsidR="003A67C6" w:rsidRPr="007B1728">
              <w:rPr>
                <w:rFonts w:ascii="TH SarabunPSK" w:hAnsi="TH SarabunPSK" w:cs="TH SarabunPSK"/>
                <w:sz w:val="32"/>
                <w:szCs w:val="32"/>
              </w:rPr>
              <w:t>programme</w:t>
            </w:r>
            <w:proofErr w:type="spellEnd"/>
            <w:r w:rsidR="003A67C6" w:rsidRPr="007B1728">
              <w:rPr>
                <w:rFonts w:ascii="TH SarabunPSK" w:hAnsi="TH SarabunPSK" w:cs="TH SarabunPSK"/>
                <w:sz w:val="32"/>
                <w:szCs w:val="32"/>
              </w:rPr>
              <w:t xml:space="preserve"> to show that promotion of the academic staff is based on a merit system which accounts for teaching, research, and service</w:t>
            </w:r>
            <w:r w:rsidR="003A67C6" w:rsidRPr="007B1728">
              <w:rPr>
                <w:rFonts w:ascii="TH SarabunPSK" w:hAnsi="TH SarabunPSK" w:cs="TH SarabunPSK"/>
                <w:sz w:val="32"/>
                <w:szCs w:val="32"/>
                <w:cs/>
              </w:rPr>
              <w:t>.</w:t>
            </w:r>
          </w:p>
        </w:tc>
        <w:tc>
          <w:tcPr>
            <w:tcW w:w="782" w:type="pct"/>
            <w:shd w:val="clear" w:color="auto" w:fill="auto"/>
          </w:tcPr>
          <w:p w14:paraId="6B4B9441"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83059E" w:rsidRPr="006D17B1" w14:paraId="19D97E35" w14:textId="77777777" w:rsidTr="0080296D">
        <w:tc>
          <w:tcPr>
            <w:tcW w:w="4218" w:type="pct"/>
            <w:shd w:val="clear" w:color="auto" w:fill="auto"/>
          </w:tcPr>
          <w:p w14:paraId="481DF763" w14:textId="77777777" w:rsidR="0083059E" w:rsidRPr="007B1728" w:rsidRDefault="0083059E" w:rsidP="0083059E">
            <w:pPr>
              <w:autoSpaceDE w:val="0"/>
              <w:autoSpaceDN w:val="0"/>
              <w:adjustRightInd w:val="0"/>
              <w:jc w:val="thaiDistribute"/>
              <w:rPr>
                <w:rFonts w:ascii="TH SarabunPSK" w:hAnsi="TH SarabunPSK" w:cs="TH SarabunPSK"/>
                <w:sz w:val="32"/>
                <w:szCs w:val="32"/>
                <w:cs/>
              </w:rPr>
            </w:pPr>
            <w:r w:rsidRPr="007B1728">
              <w:rPr>
                <w:rFonts w:ascii="TH SarabunPSK" w:hAnsi="TH SarabunPSK" w:cs="TH SarabunPSK" w:hint="cs"/>
                <w:sz w:val="32"/>
                <w:szCs w:val="32"/>
                <w:cs/>
              </w:rPr>
              <w:t xml:space="preserve">           5.6 </w:t>
            </w:r>
            <w:r w:rsidR="003A67C6" w:rsidRPr="007B1728">
              <w:rPr>
                <w:rFonts w:ascii="TH SarabunPSK" w:hAnsi="TH SarabunPSK" w:cs="TH SarabunPSK"/>
                <w:sz w:val="32"/>
                <w:szCs w:val="32"/>
              </w:rPr>
              <w:t xml:space="preserve">The </w:t>
            </w:r>
            <w:proofErr w:type="spellStart"/>
            <w:r w:rsidR="003A67C6" w:rsidRPr="007B1728">
              <w:rPr>
                <w:rFonts w:ascii="TH SarabunPSK" w:hAnsi="TH SarabunPSK" w:cs="TH SarabunPSK"/>
                <w:sz w:val="32"/>
                <w:szCs w:val="32"/>
              </w:rPr>
              <w:t>programme</w:t>
            </w:r>
            <w:proofErr w:type="spellEnd"/>
            <w:r w:rsidR="003A67C6" w:rsidRPr="007B1728">
              <w:rPr>
                <w:rFonts w:ascii="TH SarabunPSK" w:hAnsi="TH SarabunPSK" w:cs="TH SarabunPSK"/>
                <w:sz w:val="32"/>
                <w:szCs w:val="32"/>
              </w:rPr>
              <w:t xml:space="preserve"> to show that the rights and privileges, benefits, roles and relationships, and accountability of the academic staff, taking into account professional ethics and their academic freedom, are well defined and understood</w:t>
            </w:r>
            <w:r w:rsidR="003A67C6" w:rsidRPr="007B1728">
              <w:rPr>
                <w:rFonts w:ascii="TH SarabunPSK" w:hAnsi="TH SarabunPSK" w:cs="TH SarabunPSK"/>
                <w:sz w:val="32"/>
                <w:szCs w:val="32"/>
                <w:cs/>
              </w:rPr>
              <w:t>.</w:t>
            </w:r>
          </w:p>
        </w:tc>
        <w:tc>
          <w:tcPr>
            <w:tcW w:w="782" w:type="pct"/>
            <w:shd w:val="clear" w:color="auto" w:fill="auto"/>
          </w:tcPr>
          <w:p w14:paraId="40A87691" w14:textId="77777777" w:rsidR="0083059E" w:rsidRPr="006D17B1" w:rsidRDefault="0083059E" w:rsidP="00350A5C">
            <w:pPr>
              <w:widowControl w:val="0"/>
              <w:suppressLineNumbers/>
              <w:ind w:right="-18"/>
              <w:jc w:val="center"/>
              <w:outlineLvl w:val="0"/>
              <w:rPr>
                <w:rFonts w:ascii="TH SarabunPSK" w:eastAsia="Cordia New" w:hAnsi="TH SarabunPSK" w:cs="TH SarabunPSK"/>
                <w:b/>
                <w:bCs/>
                <w:sz w:val="30"/>
                <w:szCs w:val="30"/>
                <w:cs/>
              </w:rPr>
            </w:pPr>
          </w:p>
        </w:tc>
      </w:tr>
      <w:tr w:rsidR="0083059E" w:rsidRPr="006D17B1" w14:paraId="4E3077CF" w14:textId="77777777" w:rsidTr="0080296D">
        <w:tc>
          <w:tcPr>
            <w:tcW w:w="4218" w:type="pct"/>
            <w:shd w:val="clear" w:color="auto" w:fill="auto"/>
          </w:tcPr>
          <w:p w14:paraId="47CB6F73" w14:textId="77777777" w:rsidR="0083059E" w:rsidRPr="007B1728" w:rsidRDefault="0083059E" w:rsidP="0083059E">
            <w:pPr>
              <w:autoSpaceDE w:val="0"/>
              <w:autoSpaceDN w:val="0"/>
              <w:adjustRightInd w:val="0"/>
              <w:jc w:val="thaiDistribute"/>
              <w:rPr>
                <w:rFonts w:ascii="TH SarabunPSK" w:hAnsi="TH SarabunPSK" w:cs="TH SarabunPSK"/>
                <w:sz w:val="32"/>
                <w:szCs w:val="32"/>
                <w:cs/>
              </w:rPr>
            </w:pPr>
            <w:r w:rsidRPr="007B1728">
              <w:rPr>
                <w:rFonts w:ascii="TH SarabunPSK" w:hAnsi="TH SarabunPSK" w:cs="TH SarabunPSK" w:hint="cs"/>
                <w:sz w:val="32"/>
                <w:szCs w:val="32"/>
                <w:cs/>
              </w:rPr>
              <w:t xml:space="preserve">           5.7 </w:t>
            </w:r>
            <w:r w:rsidR="003A67C6" w:rsidRPr="007B1728">
              <w:rPr>
                <w:rFonts w:ascii="TH SarabunPSK" w:hAnsi="TH SarabunPSK" w:cs="TH SarabunPSK"/>
                <w:sz w:val="32"/>
                <w:szCs w:val="32"/>
              </w:rPr>
              <w:t xml:space="preserve">The </w:t>
            </w:r>
            <w:proofErr w:type="spellStart"/>
            <w:r w:rsidR="003A67C6" w:rsidRPr="007B1728">
              <w:rPr>
                <w:rFonts w:ascii="TH SarabunPSK" w:hAnsi="TH SarabunPSK" w:cs="TH SarabunPSK"/>
                <w:sz w:val="32"/>
                <w:szCs w:val="32"/>
              </w:rPr>
              <w:t>programme</w:t>
            </w:r>
            <w:proofErr w:type="spellEnd"/>
            <w:r w:rsidR="003A67C6" w:rsidRPr="007B1728">
              <w:rPr>
                <w:rFonts w:ascii="TH SarabunPSK" w:hAnsi="TH SarabunPSK" w:cs="TH SarabunPSK"/>
                <w:sz w:val="32"/>
                <w:szCs w:val="32"/>
              </w:rPr>
              <w:t xml:space="preserve"> to show that the training and developmental needs of the academic staff are systematically identified, and that appropriate training and development activities are implemented to fulfil the identified needs</w:t>
            </w:r>
            <w:r w:rsidR="003A67C6" w:rsidRPr="007B1728">
              <w:rPr>
                <w:rFonts w:ascii="TH SarabunPSK" w:hAnsi="TH SarabunPSK" w:cs="TH SarabunPSK"/>
                <w:sz w:val="32"/>
                <w:szCs w:val="32"/>
                <w:cs/>
              </w:rPr>
              <w:t>.</w:t>
            </w:r>
          </w:p>
        </w:tc>
        <w:tc>
          <w:tcPr>
            <w:tcW w:w="782" w:type="pct"/>
            <w:shd w:val="clear" w:color="auto" w:fill="auto"/>
          </w:tcPr>
          <w:p w14:paraId="627F7175" w14:textId="77777777" w:rsidR="0083059E" w:rsidRPr="006D17B1" w:rsidRDefault="0083059E" w:rsidP="00350A5C">
            <w:pPr>
              <w:widowControl w:val="0"/>
              <w:suppressLineNumbers/>
              <w:ind w:right="-18"/>
              <w:jc w:val="center"/>
              <w:outlineLvl w:val="0"/>
              <w:rPr>
                <w:rFonts w:ascii="TH SarabunPSK" w:eastAsia="Cordia New" w:hAnsi="TH SarabunPSK" w:cs="TH SarabunPSK"/>
                <w:b/>
                <w:bCs/>
                <w:sz w:val="30"/>
                <w:szCs w:val="30"/>
                <w:cs/>
              </w:rPr>
            </w:pPr>
          </w:p>
        </w:tc>
      </w:tr>
      <w:tr w:rsidR="0083059E" w:rsidRPr="006D17B1" w14:paraId="0E538F3C" w14:textId="77777777" w:rsidTr="0080296D">
        <w:tc>
          <w:tcPr>
            <w:tcW w:w="4218" w:type="pct"/>
            <w:shd w:val="clear" w:color="auto" w:fill="auto"/>
          </w:tcPr>
          <w:p w14:paraId="34712607" w14:textId="77777777" w:rsidR="003A67C6" w:rsidRPr="007B1728" w:rsidRDefault="0083059E" w:rsidP="00EE4AA2">
            <w:pPr>
              <w:autoSpaceDE w:val="0"/>
              <w:autoSpaceDN w:val="0"/>
              <w:adjustRightInd w:val="0"/>
              <w:jc w:val="thaiDistribute"/>
              <w:rPr>
                <w:rFonts w:ascii="TH SarabunPSK" w:hAnsi="TH SarabunPSK" w:cs="TH SarabunPSK"/>
                <w:sz w:val="32"/>
                <w:szCs w:val="32"/>
                <w:cs/>
              </w:rPr>
            </w:pPr>
            <w:r w:rsidRPr="007B1728">
              <w:rPr>
                <w:rFonts w:ascii="TH SarabunPSK" w:hAnsi="TH SarabunPSK" w:cs="TH SarabunPSK" w:hint="cs"/>
                <w:sz w:val="32"/>
                <w:szCs w:val="32"/>
                <w:cs/>
              </w:rPr>
              <w:t xml:space="preserve">           5.8 </w:t>
            </w:r>
            <w:r w:rsidR="003A67C6" w:rsidRPr="007B1728">
              <w:rPr>
                <w:rFonts w:ascii="TH SarabunPSK" w:hAnsi="TH SarabunPSK" w:cs="TH SarabunPSK"/>
                <w:sz w:val="32"/>
                <w:szCs w:val="32"/>
              </w:rPr>
              <w:t xml:space="preserve">The </w:t>
            </w:r>
            <w:proofErr w:type="spellStart"/>
            <w:r w:rsidR="003A67C6" w:rsidRPr="007B1728">
              <w:rPr>
                <w:rFonts w:ascii="TH SarabunPSK" w:hAnsi="TH SarabunPSK" w:cs="TH SarabunPSK"/>
                <w:sz w:val="32"/>
                <w:szCs w:val="32"/>
              </w:rPr>
              <w:t>programme</w:t>
            </w:r>
            <w:proofErr w:type="spellEnd"/>
            <w:r w:rsidR="003A67C6" w:rsidRPr="007B1728">
              <w:rPr>
                <w:rFonts w:ascii="TH SarabunPSK" w:hAnsi="TH SarabunPSK" w:cs="TH SarabunPSK"/>
                <w:sz w:val="32"/>
                <w:szCs w:val="32"/>
              </w:rPr>
              <w:t xml:space="preserve"> to show that performance management including reward and recognition is implemented to assess academic staff teaching and research quality</w:t>
            </w:r>
            <w:r w:rsidR="003A67C6" w:rsidRPr="007B1728">
              <w:rPr>
                <w:rFonts w:ascii="TH SarabunPSK" w:hAnsi="TH SarabunPSK" w:cs="TH SarabunPSK"/>
                <w:sz w:val="32"/>
                <w:szCs w:val="32"/>
                <w:cs/>
              </w:rPr>
              <w:t>.</w:t>
            </w:r>
          </w:p>
        </w:tc>
        <w:tc>
          <w:tcPr>
            <w:tcW w:w="782" w:type="pct"/>
            <w:shd w:val="clear" w:color="auto" w:fill="auto"/>
          </w:tcPr>
          <w:p w14:paraId="73CCAE9C" w14:textId="77777777" w:rsidR="0083059E" w:rsidRPr="006D17B1" w:rsidRDefault="0083059E"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642CA32F" w14:textId="77777777" w:rsidTr="0080296D">
        <w:tc>
          <w:tcPr>
            <w:tcW w:w="4218" w:type="pct"/>
            <w:shd w:val="clear" w:color="auto" w:fill="auto"/>
          </w:tcPr>
          <w:p w14:paraId="36AAAE50" w14:textId="77777777" w:rsidR="006D17B1" w:rsidRPr="007B1728" w:rsidRDefault="006D17B1" w:rsidP="00350A5C">
            <w:pPr>
              <w:autoSpaceDE w:val="0"/>
              <w:autoSpaceDN w:val="0"/>
              <w:adjustRightInd w:val="0"/>
              <w:rPr>
                <w:rFonts w:ascii="TH SarabunPSK" w:eastAsia="Cordia New" w:hAnsi="TH SarabunPSK" w:cs="TH SarabunPSK"/>
                <w:b/>
                <w:bCs/>
                <w:sz w:val="32"/>
                <w:szCs w:val="32"/>
              </w:rPr>
            </w:pPr>
            <w:r w:rsidRPr="007B1728">
              <w:rPr>
                <w:rFonts w:ascii="TH SarabunPSK" w:hAnsi="TH SarabunPSK" w:cs="TH SarabunPSK"/>
                <w:b/>
                <w:bCs/>
                <w:sz w:val="32"/>
                <w:szCs w:val="32"/>
              </w:rPr>
              <w:t>AUN</w:t>
            </w:r>
            <w:r w:rsidRPr="007B1728">
              <w:rPr>
                <w:rFonts w:ascii="TH SarabunPSK" w:hAnsi="TH SarabunPSK" w:cs="TH SarabunPSK"/>
                <w:b/>
                <w:bCs/>
                <w:sz w:val="32"/>
                <w:szCs w:val="32"/>
                <w:cs/>
              </w:rPr>
              <w:t xml:space="preserve">. </w:t>
            </w:r>
            <w:r w:rsidRPr="007B1728">
              <w:rPr>
                <w:rFonts w:ascii="TH SarabunPSK" w:hAnsi="TH SarabunPSK" w:cs="TH SarabunPSK" w:hint="cs"/>
                <w:b/>
                <w:bCs/>
                <w:sz w:val="32"/>
                <w:szCs w:val="32"/>
                <w:cs/>
              </w:rPr>
              <w:t>6</w:t>
            </w:r>
            <w:r w:rsidRPr="007B1728">
              <w:rPr>
                <w:rFonts w:ascii="TH SarabunPSK" w:hAnsi="TH SarabunPSK" w:cs="TH SarabunPSK"/>
                <w:b/>
                <w:bCs/>
                <w:sz w:val="32"/>
                <w:szCs w:val="32"/>
                <w:cs/>
              </w:rPr>
              <w:t xml:space="preserve"> </w:t>
            </w:r>
            <w:r w:rsidR="00EE65B6" w:rsidRPr="007B1728">
              <w:rPr>
                <w:rFonts w:ascii="TH SarabunPSK" w:hAnsi="TH SarabunPSK" w:cs="TH SarabunPSK"/>
                <w:b/>
                <w:bCs/>
                <w:sz w:val="32"/>
                <w:szCs w:val="32"/>
              </w:rPr>
              <w:t>Student Support Services</w:t>
            </w:r>
          </w:p>
        </w:tc>
        <w:tc>
          <w:tcPr>
            <w:tcW w:w="782" w:type="pct"/>
            <w:shd w:val="clear" w:color="auto" w:fill="auto"/>
          </w:tcPr>
          <w:p w14:paraId="4CEE11C5"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1D147746" w14:textId="77777777" w:rsidTr="0080296D">
        <w:tc>
          <w:tcPr>
            <w:tcW w:w="4218" w:type="pct"/>
            <w:shd w:val="clear" w:color="auto" w:fill="auto"/>
          </w:tcPr>
          <w:p w14:paraId="1F7D1C24" w14:textId="77777777" w:rsidR="006D17B1" w:rsidRPr="007B1728" w:rsidRDefault="006D17B1" w:rsidP="00883688">
            <w:pPr>
              <w:jc w:val="thaiDistribute"/>
              <w:rPr>
                <w:rFonts w:ascii="TH SarabunPSK" w:hAnsi="TH SarabunPSK" w:cs="TH SarabunPSK"/>
                <w:sz w:val="32"/>
                <w:szCs w:val="32"/>
                <w:cs/>
              </w:rPr>
            </w:pPr>
            <w:r w:rsidRPr="007B1728">
              <w:rPr>
                <w:rFonts w:ascii="TH SarabunPSK" w:hAnsi="TH SarabunPSK" w:cs="TH SarabunPSK" w:hint="cs"/>
                <w:sz w:val="32"/>
                <w:szCs w:val="32"/>
                <w:cs/>
              </w:rPr>
              <w:tab/>
              <w:t>6.1</w:t>
            </w:r>
            <w:r w:rsidR="003A67C6" w:rsidRPr="007B1728">
              <w:rPr>
                <w:rFonts w:ascii="TH SarabunPSK" w:hAnsi="TH SarabunPSK" w:cs="TH SarabunPSK"/>
                <w:sz w:val="32"/>
                <w:szCs w:val="32"/>
              </w:rPr>
              <w:t xml:space="preserve">The student intake policy, admission criteria, and admission procedures to the </w:t>
            </w:r>
            <w:proofErr w:type="spellStart"/>
            <w:r w:rsidR="003A67C6" w:rsidRPr="007B1728">
              <w:rPr>
                <w:rFonts w:ascii="TH SarabunPSK" w:hAnsi="TH SarabunPSK" w:cs="TH SarabunPSK"/>
                <w:sz w:val="32"/>
                <w:szCs w:val="32"/>
              </w:rPr>
              <w:t>programme</w:t>
            </w:r>
            <w:proofErr w:type="spellEnd"/>
            <w:r w:rsidR="003A67C6" w:rsidRPr="007B1728">
              <w:rPr>
                <w:rFonts w:ascii="TH SarabunPSK" w:hAnsi="TH SarabunPSK" w:cs="TH SarabunPSK"/>
                <w:sz w:val="32"/>
                <w:szCs w:val="32"/>
              </w:rPr>
              <w:t xml:space="preserve"> are shown to be clearly defined, communicated, published, and up</w:t>
            </w:r>
            <w:r w:rsidR="003A67C6" w:rsidRPr="007B1728">
              <w:rPr>
                <w:rFonts w:ascii="TH SarabunPSK" w:hAnsi="TH SarabunPSK" w:cs="TH SarabunPSK"/>
                <w:sz w:val="32"/>
                <w:szCs w:val="32"/>
                <w:cs/>
              </w:rPr>
              <w:t>-</w:t>
            </w:r>
            <w:r w:rsidR="003A67C6" w:rsidRPr="007B1728">
              <w:rPr>
                <w:rFonts w:ascii="TH SarabunPSK" w:hAnsi="TH SarabunPSK" w:cs="TH SarabunPSK"/>
                <w:sz w:val="32"/>
                <w:szCs w:val="32"/>
              </w:rPr>
              <w:t>to</w:t>
            </w:r>
            <w:r w:rsidR="003A67C6" w:rsidRPr="007B1728">
              <w:rPr>
                <w:rFonts w:ascii="TH SarabunPSK" w:hAnsi="TH SarabunPSK" w:cs="TH SarabunPSK"/>
                <w:sz w:val="32"/>
                <w:szCs w:val="32"/>
                <w:cs/>
              </w:rPr>
              <w:t>-</w:t>
            </w:r>
            <w:r w:rsidR="003A67C6" w:rsidRPr="007B1728">
              <w:rPr>
                <w:rFonts w:ascii="TH SarabunPSK" w:hAnsi="TH SarabunPSK" w:cs="TH SarabunPSK"/>
                <w:sz w:val="32"/>
                <w:szCs w:val="32"/>
              </w:rPr>
              <w:t>date</w:t>
            </w:r>
            <w:r w:rsidR="003A67C6" w:rsidRPr="007B1728">
              <w:rPr>
                <w:rFonts w:ascii="TH SarabunPSK" w:hAnsi="TH SarabunPSK" w:cs="TH SarabunPSK"/>
                <w:sz w:val="32"/>
                <w:szCs w:val="32"/>
                <w:cs/>
              </w:rPr>
              <w:t>.</w:t>
            </w:r>
          </w:p>
        </w:tc>
        <w:tc>
          <w:tcPr>
            <w:tcW w:w="782" w:type="pct"/>
            <w:shd w:val="clear" w:color="auto" w:fill="auto"/>
          </w:tcPr>
          <w:p w14:paraId="1DAD514B"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20ED6D5C" w14:textId="77777777" w:rsidTr="0080296D">
        <w:tc>
          <w:tcPr>
            <w:tcW w:w="4218" w:type="pct"/>
            <w:shd w:val="clear" w:color="auto" w:fill="auto"/>
          </w:tcPr>
          <w:p w14:paraId="353087C8" w14:textId="77777777" w:rsidR="006D17B1" w:rsidRPr="007B1728" w:rsidRDefault="006D17B1" w:rsidP="003864F0">
            <w:pPr>
              <w:autoSpaceDE w:val="0"/>
              <w:autoSpaceDN w:val="0"/>
              <w:adjustRightInd w:val="0"/>
              <w:jc w:val="thaiDistribute"/>
              <w:rPr>
                <w:rFonts w:ascii="TH SarabunPSK" w:hAnsi="TH SarabunPSK" w:cs="TH SarabunPSK"/>
                <w:sz w:val="32"/>
                <w:szCs w:val="32"/>
              </w:rPr>
            </w:pPr>
            <w:r w:rsidRPr="007B1728">
              <w:rPr>
                <w:rFonts w:ascii="TH SarabunPSK" w:hAnsi="TH SarabunPSK" w:cs="TH SarabunPSK"/>
                <w:sz w:val="32"/>
                <w:szCs w:val="32"/>
                <w:cs/>
              </w:rPr>
              <w:tab/>
            </w:r>
            <w:r w:rsidRPr="007B1728">
              <w:rPr>
                <w:rFonts w:ascii="TH SarabunPSK" w:hAnsi="TH SarabunPSK" w:cs="TH SarabunPSK" w:hint="cs"/>
                <w:sz w:val="32"/>
                <w:szCs w:val="32"/>
                <w:cs/>
              </w:rPr>
              <w:t xml:space="preserve">6.2 </w:t>
            </w:r>
            <w:r w:rsidR="003A67C6" w:rsidRPr="007B1728">
              <w:rPr>
                <w:rFonts w:ascii="TH SarabunPSK" w:hAnsi="TH SarabunPSK" w:cs="TH SarabunPSK"/>
                <w:sz w:val="32"/>
                <w:szCs w:val="32"/>
              </w:rPr>
              <w:t>Both short</w:t>
            </w:r>
            <w:r w:rsidR="003A67C6" w:rsidRPr="007B1728">
              <w:rPr>
                <w:rFonts w:ascii="TH SarabunPSK" w:hAnsi="TH SarabunPSK" w:cs="TH SarabunPSK"/>
                <w:sz w:val="32"/>
                <w:szCs w:val="32"/>
                <w:cs/>
              </w:rPr>
              <w:t>-</w:t>
            </w:r>
            <w:r w:rsidR="003A67C6" w:rsidRPr="007B1728">
              <w:rPr>
                <w:rFonts w:ascii="TH SarabunPSK" w:hAnsi="TH SarabunPSK" w:cs="TH SarabunPSK"/>
                <w:sz w:val="32"/>
                <w:szCs w:val="32"/>
              </w:rPr>
              <w:t>term and long</w:t>
            </w:r>
            <w:r w:rsidR="003A67C6" w:rsidRPr="007B1728">
              <w:rPr>
                <w:rFonts w:ascii="TH SarabunPSK" w:hAnsi="TH SarabunPSK" w:cs="TH SarabunPSK"/>
                <w:sz w:val="32"/>
                <w:szCs w:val="32"/>
                <w:cs/>
              </w:rPr>
              <w:t>-</w:t>
            </w:r>
            <w:r w:rsidR="003A67C6" w:rsidRPr="007B1728">
              <w:rPr>
                <w:rFonts w:ascii="TH SarabunPSK" w:hAnsi="TH SarabunPSK" w:cs="TH SarabunPSK"/>
                <w:sz w:val="32"/>
                <w:szCs w:val="32"/>
              </w:rPr>
              <w:t>term planning of academic and non</w:t>
            </w:r>
            <w:r w:rsidR="003A67C6" w:rsidRPr="007B1728">
              <w:rPr>
                <w:rFonts w:ascii="TH SarabunPSK" w:hAnsi="TH SarabunPSK" w:cs="TH SarabunPSK"/>
                <w:sz w:val="32"/>
                <w:szCs w:val="32"/>
                <w:cs/>
              </w:rPr>
              <w:t>-</w:t>
            </w:r>
            <w:r w:rsidR="003A67C6" w:rsidRPr="007B1728">
              <w:rPr>
                <w:rFonts w:ascii="TH SarabunPSK" w:hAnsi="TH SarabunPSK" w:cs="TH SarabunPSK"/>
                <w:sz w:val="32"/>
                <w:szCs w:val="32"/>
              </w:rPr>
              <w:t>academic support services are shown to be carried out to ensure sufficiency and quality of support services for teaching, research, and community service</w:t>
            </w:r>
            <w:r w:rsidR="003A67C6" w:rsidRPr="007B1728">
              <w:rPr>
                <w:rFonts w:ascii="TH SarabunPSK" w:hAnsi="TH SarabunPSK" w:cs="TH SarabunPSK"/>
                <w:sz w:val="32"/>
                <w:szCs w:val="32"/>
                <w:cs/>
              </w:rPr>
              <w:t>.</w:t>
            </w:r>
          </w:p>
        </w:tc>
        <w:tc>
          <w:tcPr>
            <w:tcW w:w="782" w:type="pct"/>
            <w:shd w:val="clear" w:color="auto" w:fill="auto"/>
          </w:tcPr>
          <w:p w14:paraId="21D5C4D9"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1EB773FC" w14:textId="77777777" w:rsidTr="0080296D">
        <w:tc>
          <w:tcPr>
            <w:tcW w:w="4218" w:type="pct"/>
            <w:shd w:val="clear" w:color="auto" w:fill="auto"/>
          </w:tcPr>
          <w:p w14:paraId="4F89228F" w14:textId="77777777" w:rsidR="006D17B1" w:rsidRPr="007B1728" w:rsidRDefault="006D17B1" w:rsidP="00C93AC0">
            <w:pPr>
              <w:tabs>
                <w:tab w:val="left" w:pos="0"/>
              </w:tabs>
              <w:jc w:val="thaiDistribute"/>
              <w:rPr>
                <w:rFonts w:ascii="TH SarabunPSK" w:hAnsi="TH SarabunPSK" w:cs="TH SarabunPSK"/>
                <w:sz w:val="32"/>
                <w:szCs w:val="32"/>
              </w:rPr>
            </w:pPr>
            <w:r w:rsidRPr="007B1728">
              <w:rPr>
                <w:rFonts w:ascii="TH SarabunPSK" w:hAnsi="TH SarabunPSK" w:cs="TH SarabunPSK"/>
                <w:sz w:val="32"/>
                <w:szCs w:val="32"/>
                <w:cs/>
              </w:rPr>
              <w:tab/>
            </w:r>
            <w:r w:rsidRPr="007B1728">
              <w:rPr>
                <w:rFonts w:ascii="TH SarabunPSK" w:hAnsi="TH SarabunPSK" w:cs="TH SarabunPSK" w:hint="cs"/>
                <w:sz w:val="32"/>
                <w:szCs w:val="32"/>
                <w:cs/>
              </w:rPr>
              <w:t xml:space="preserve">6.3 </w:t>
            </w:r>
            <w:r w:rsidR="003A67C6" w:rsidRPr="007B1728">
              <w:rPr>
                <w:rFonts w:ascii="TH SarabunPSK" w:hAnsi="TH SarabunPSK" w:cs="TH SarabunPSK"/>
                <w:sz w:val="32"/>
                <w:szCs w:val="32"/>
              </w:rPr>
              <w:t>An adequate system is shown to exist for student progress, academic performance, and workload monitoring</w:t>
            </w:r>
            <w:r w:rsidR="003A67C6" w:rsidRPr="007B1728">
              <w:rPr>
                <w:rFonts w:ascii="TH SarabunPSK" w:hAnsi="TH SarabunPSK" w:cs="TH SarabunPSK"/>
                <w:sz w:val="32"/>
                <w:szCs w:val="32"/>
                <w:cs/>
              </w:rPr>
              <w:t xml:space="preserve">. </w:t>
            </w:r>
            <w:r w:rsidR="003A67C6" w:rsidRPr="007B1728">
              <w:rPr>
                <w:rFonts w:ascii="TH SarabunPSK" w:hAnsi="TH SarabunPSK" w:cs="TH SarabunPSK"/>
                <w:sz w:val="32"/>
                <w:szCs w:val="32"/>
              </w:rPr>
              <w:t xml:space="preserve">Student progress, academic performance, and workload are shown to be systematically recorded and </w:t>
            </w:r>
            <w:r w:rsidR="003A67C6" w:rsidRPr="007B1728">
              <w:rPr>
                <w:rFonts w:ascii="TH SarabunPSK" w:hAnsi="TH SarabunPSK" w:cs="TH SarabunPSK"/>
                <w:sz w:val="32"/>
                <w:szCs w:val="32"/>
              </w:rPr>
              <w:lastRenderedPageBreak/>
              <w:t>monitored</w:t>
            </w:r>
            <w:r w:rsidR="003A67C6" w:rsidRPr="007B1728">
              <w:rPr>
                <w:rFonts w:ascii="TH SarabunPSK" w:hAnsi="TH SarabunPSK" w:cs="TH SarabunPSK"/>
                <w:sz w:val="32"/>
                <w:szCs w:val="32"/>
                <w:cs/>
              </w:rPr>
              <w:t xml:space="preserve">. </w:t>
            </w:r>
            <w:r w:rsidR="003A67C6" w:rsidRPr="007B1728">
              <w:rPr>
                <w:rFonts w:ascii="TH SarabunPSK" w:hAnsi="TH SarabunPSK" w:cs="TH SarabunPSK"/>
                <w:sz w:val="32"/>
                <w:szCs w:val="32"/>
              </w:rPr>
              <w:t>Feedback to students and corrective actions are made where necessary</w:t>
            </w:r>
            <w:r w:rsidR="003A67C6" w:rsidRPr="007B1728">
              <w:rPr>
                <w:rFonts w:ascii="TH SarabunPSK" w:hAnsi="TH SarabunPSK" w:cs="TH SarabunPSK"/>
                <w:sz w:val="32"/>
                <w:szCs w:val="32"/>
                <w:cs/>
              </w:rPr>
              <w:t>.</w:t>
            </w:r>
          </w:p>
        </w:tc>
        <w:tc>
          <w:tcPr>
            <w:tcW w:w="782" w:type="pct"/>
            <w:shd w:val="clear" w:color="auto" w:fill="auto"/>
          </w:tcPr>
          <w:p w14:paraId="5AFFB45E"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3F304E20" w14:textId="77777777" w:rsidTr="0080296D">
        <w:tc>
          <w:tcPr>
            <w:tcW w:w="4218" w:type="pct"/>
            <w:shd w:val="clear" w:color="auto" w:fill="auto"/>
          </w:tcPr>
          <w:p w14:paraId="7EE94B5B" w14:textId="77777777" w:rsidR="006D17B1" w:rsidRPr="007B1728" w:rsidRDefault="006D17B1" w:rsidP="00C93AC0">
            <w:pPr>
              <w:tabs>
                <w:tab w:val="left" w:pos="450"/>
              </w:tabs>
              <w:jc w:val="thaiDistribute"/>
              <w:rPr>
                <w:rFonts w:ascii="TH SarabunPSK" w:hAnsi="TH SarabunPSK" w:cs="TH SarabunPSK"/>
                <w:sz w:val="32"/>
                <w:szCs w:val="32"/>
              </w:rPr>
            </w:pPr>
            <w:r w:rsidRPr="007B1728">
              <w:rPr>
                <w:rFonts w:ascii="TH SarabunPSK" w:hAnsi="TH SarabunPSK" w:cs="TH SarabunPSK"/>
                <w:sz w:val="32"/>
                <w:szCs w:val="32"/>
                <w:cs/>
              </w:rPr>
              <w:tab/>
            </w:r>
            <w:r w:rsidR="00C93AC0" w:rsidRPr="007B1728">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6.4 </w:t>
            </w:r>
            <w:r w:rsidR="00FA23DD" w:rsidRPr="007B1728">
              <w:rPr>
                <w:rFonts w:ascii="TH SarabunPSK" w:hAnsi="TH SarabunPSK" w:cs="TH SarabunPSK"/>
                <w:sz w:val="32"/>
                <w:szCs w:val="32"/>
              </w:rPr>
              <w:t>Co</w:t>
            </w:r>
            <w:r w:rsidR="00FA23DD" w:rsidRPr="007B1728">
              <w:rPr>
                <w:rFonts w:ascii="TH SarabunPSK" w:hAnsi="TH SarabunPSK" w:cs="TH SarabunPSK"/>
                <w:sz w:val="32"/>
                <w:szCs w:val="32"/>
                <w:cs/>
              </w:rPr>
              <w:t>-</w:t>
            </w:r>
            <w:r w:rsidR="00FA23DD" w:rsidRPr="007B1728">
              <w:rPr>
                <w:rFonts w:ascii="TH SarabunPSK" w:hAnsi="TH SarabunPSK" w:cs="TH SarabunPSK"/>
                <w:sz w:val="32"/>
                <w:szCs w:val="32"/>
              </w:rPr>
              <w:t>curricular activities, student competition, and other student support services are shown to be available to improve learning experience and employability</w:t>
            </w:r>
            <w:r w:rsidR="00FA23DD" w:rsidRPr="007B1728">
              <w:rPr>
                <w:rFonts w:ascii="TH SarabunPSK" w:hAnsi="TH SarabunPSK" w:cs="TH SarabunPSK"/>
                <w:sz w:val="32"/>
                <w:szCs w:val="32"/>
                <w:cs/>
              </w:rPr>
              <w:t>.</w:t>
            </w:r>
          </w:p>
        </w:tc>
        <w:tc>
          <w:tcPr>
            <w:tcW w:w="782" w:type="pct"/>
            <w:shd w:val="clear" w:color="auto" w:fill="auto"/>
          </w:tcPr>
          <w:p w14:paraId="56FCE6D5"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2A054DE8" w14:textId="77777777" w:rsidTr="0080296D">
        <w:tc>
          <w:tcPr>
            <w:tcW w:w="4218" w:type="pct"/>
            <w:shd w:val="clear" w:color="auto" w:fill="auto"/>
          </w:tcPr>
          <w:p w14:paraId="3B31E5CF" w14:textId="77777777" w:rsidR="006D17B1" w:rsidRPr="007B1728" w:rsidRDefault="006D17B1" w:rsidP="00C93AC0">
            <w:pPr>
              <w:tabs>
                <w:tab w:val="left" w:pos="450"/>
              </w:tabs>
              <w:jc w:val="thaiDistribute"/>
              <w:rPr>
                <w:rFonts w:ascii="TH SarabunPSK" w:hAnsi="TH SarabunPSK" w:cs="TH SarabunPSK"/>
                <w:sz w:val="32"/>
                <w:szCs w:val="32"/>
              </w:rPr>
            </w:pPr>
            <w:r w:rsidRPr="007B1728">
              <w:rPr>
                <w:rFonts w:ascii="TH SarabunPSK" w:hAnsi="TH SarabunPSK" w:cs="TH SarabunPSK"/>
                <w:sz w:val="32"/>
                <w:szCs w:val="32"/>
                <w:cs/>
              </w:rPr>
              <w:tab/>
            </w:r>
            <w:r w:rsidR="00156D03" w:rsidRPr="007B1728">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6.5 </w:t>
            </w:r>
            <w:r w:rsidR="00C93AC0" w:rsidRPr="007B1728">
              <w:rPr>
                <w:rFonts w:ascii="TH SarabunPSK" w:hAnsi="TH SarabunPSK" w:cs="TH SarabunPSK"/>
                <w:sz w:val="32"/>
                <w:szCs w:val="32"/>
              </w:rPr>
              <w:t>The competences of the support staff rendering student services are shown to be identified for recruitment and deployment</w:t>
            </w:r>
            <w:r w:rsidR="00C93AC0" w:rsidRPr="007B1728">
              <w:rPr>
                <w:rFonts w:ascii="TH SarabunPSK" w:hAnsi="TH SarabunPSK" w:cs="TH SarabunPSK"/>
                <w:sz w:val="32"/>
                <w:szCs w:val="32"/>
                <w:cs/>
              </w:rPr>
              <w:t xml:space="preserve">. </w:t>
            </w:r>
            <w:r w:rsidR="00C93AC0" w:rsidRPr="007B1728">
              <w:rPr>
                <w:rFonts w:ascii="TH SarabunPSK" w:hAnsi="TH SarabunPSK" w:cs="TH SarabunPSK"/>
                <w:sz w:val="32"/>
                <w:szCs w:val="32"/>
              </w:rPr>
              <w:t xml:space="preserve">These competences are shown to be evaluated to ensure their continued relevance to </w:t>
            </w:r>
            <w:proofErr w:type="gramStart"/>
            <w:r w:rsidR="00C93AC0" w:rsidRPr="007B1728">
              <w:rPr>
                <w:rFonts w:ascii="TH SarabunPSK" w:hAnsi="TH SarabunPSK" w:cs="TH SarabunPSK"/>
                <w:sz w:val="32"/>
                <w:szCs w:val="32"/>
              </w:rPr>
              <w:t>stakeholders</w:t>
            </w:r>
            <w:proofErr w:type="gramEnd"/>
            <w:r w:rsidR="00C93AC0" w:rsidRPr="007B1728">
              <w:rPr>
                <w:rFonts w:ascii="TH SarabunPSK" w:hAnsi="TH SarabunPSK" w:cs="TH SarabunPSK"/>
                <w:sz w:val="32"/>
                <w:szCs w:val="32"/>
              </w:rPr>
              <w:t xml:space="preserve"> needs</w:t>
            </w:r>
            <w:r w:rsidR="00C93AC0" w:rsidRPr="007B1728">
              <w:rPr>
                <w:rFonts w:ascii="TH SarabunPSK" w:hAnsi="TH SarabunPSK" w:cs="TH SarabunPSK"/>
                <w:sz w:val="32"/>
                <w:szCs w:val="32"/>
                <w:cs/>
              </w:rPr>
              <w:t xml:space="preserve">. </w:t>
            </w:r>
            <w:r w:rsidR="00C93AC0" w:rsidRPr="007B1728">
              <w:rPr>
                <w:rFonts w:ascii="TH SarabunPSK" w:hAnsi="TH SarabunPSK" w:cs="TH SarabunPSK"/>
                <w:sz w:val="32"/>
                <w:szCs w:val="32"/>
              </w:rPr>
              <w:t>Roles and relationships are shown to be well</w:t>
            </w:r>
            <w:r w:rsidR="00C93AC0" w:rsidRPr="007B1728">
              <w:rPr>
                <w:rFonts w:ascii="TH SarabunPSK" w:hAnsi="TH SarabunPSK" w:cs="TH SarabunPSK"/>
                <w:sz w:val="32"/>
                <w:szCs w:val="32"/>
                <w:cs/>
              </w:rPr>
              <w:t>-</w:t>
            </w:r>
            <w:r w:rsidR="00C93AC0" w:rsidRPr="007B1728">
              <w:rPr>
                <w:rFonts w:ascii="TH SarabunPSK" w:hAnsi="TH SarabunPSK" w:cs="TH SarabunPSK"/>
                <w:sz w:val="32"/>
                <w:szCs w:val="32"/>
              </w:rPr>
              <w:t>defined to ensure smooth delivery of the services</w:t>
            </w:r>
            <w:r w:rsidR="00C93AC0" w:rsidRPr="007B1728">
              <w:rPr>
                <w:rFonts w:ascii="TH SarabunPSK" w:hAnsi="TH SarabunPSK" w:cs="TH SarabunPSK"/>
                <w:sz w:val="32"/>
                <w:szCs w:val="32"/>
                <w:cs/>
              </w:rPr>
              <w:t>.</w:t>
            </w:r>
          </w:p>
        </w:tc>
        <w:tc>
          <w:tcPr>
            <w:tcW w:w="782" w:type="pct"/>
            <w:shd w:val="clear" w:color="auto" w:fill="auto"/>
          </w:tcPr>
          <w:p w14:paraId="044A1B48"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45BD9E36" w14:textId="77777777" w:rsidTr="0080296D">
        <w:tc>
          <w:tcPr>
            <w:tcW w:w="4218" w:type="pct"/>
            <w:shd w:val="clear" w:color="auto" w:fill="auto"/>
          </w:tcPr>
          <w:p w14:paraId="288A9254" w14:textId="77777777" w:rsidR="006D17B1" w:rsidRPr="007B1728" w:rsidRDefault="006D17B1" w:rsidP="00883688">
            <w:pPr>
              <w:tabs>
                <w:tab w:val="left" w:pos="450"/>
              </w:tabs>
              <w:jc w:val="thaiDistribute"/>
              <w:rPr>
                <w:rFonts w:ascii="TH SarabunPSK" w:hAnsi="TH SarabunPSK" w:cs="TH SarabunPSK"/>
                <w:sz w:val="32"/>
                <w:szCs w:val="32"/>
              </w:rPr>
            </w:pPr>
            <w:r w:rsidRPr="007B1728">
              <w:rPr>
                <w:rFonts w:ascii="TH SarabunPSK" w:hAnsi="TH SarabunPSK" w:cs="TH SarabunPSK"/>
                <w:sz w:val="32"/>
                <w:szCs w:val="32"/>
                <w:cs/>
              </w:rPr>
              <w:tab/>
            </w:r>
            <w:r w:rsidR="003864F0" w:rsidRPr="007B1728">
              <w:rPr>
                <w:rFonts w:ascii="TH SarabunPSK" w:hAnsi="TH SarabunPSK" w:cs="TH SarabunPSK" w:hint="cs"/>
                <w:sz w:val="32"/>
                <w:szCs w:val="32"/>
                <w:cs/>
              </w:rPr>
              <w:t xml:space="preserve">    </w:t>
            </w:r>
            <w:r w:rsidR="00156D03" w:rsidRPr="007B1728">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6.6 </w:t>
            </w:r>
            <w:r w:rsidR="00156D03" w:rsidRPr="007B1728">
              <w:rPr>
                <w:rFonts w:ascii="TH SarabunPSK" w:hAnsi="TH SarabunPSK" w:cs="TH SarabunPSK"/>
                <w:sz w:val="32"/>
                <w:szCs w:val="32"/>
              </w:rPr>
              <w:t>Student support services are shown to be subjected to evaluation, benchmarking, and enhancement</w:t>
            </w:r>
            <w:r w:rsidR="00156D03" w:rsidRPr="007B1728">
              <w:rPr>
                <w:rFonts w:ascii="TH SarabunPSK" w:hAnsi="TH SarabunPSK" w:cs="TH SarabunPSK"/>
                <w:sz w:val="32"/>
                <w:szCs w:val="32"/>
                <w:cs/>
              </w:rPr>
              <w:t>.</w:t>
            </w:r>
          </w:p>
        </w:tc>
        <w:tc>
          <w:tcPr>
            <w:tcW w:w="782" w:type="pct"/>
            <w:shd w:val="clear" w:color="auto" w:fill="auto"/>
          </w:tcPr>
          <w:p w14:paraId="671C5A35"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2925E6B2" w14:textId="77777777" w:rsidTr="0080296D">
        <w:tc>
          <w:tcPr>
            <w:tcW w:w="4218" w:type="pct"/>
            <w:shd w:val="clear" w:color="auto" w:fill="auto"/>
          </w:tcPr>
          <w:p w14:paraId="166B5A3B" w14:textId="77777777" w:rsidR="006D17B1" w:rsidRPr="007B1728" w:rsidRDefault="006D17B1" w:rsidP="00350A5C">
            <w:pPr>
              <w:autoSpaceDE w:val="0"/>
              <w:autoSpaceDN w:val="0"/>
              <w:adjustRightInd w:val="0"/>
              <w:rPr>
                <w:rFonts w:ascii="TH SarabunPSK" w:eastAsia="Cordia New" w:hAnsi="TH SarabunPSK" w:cs="TH SarabunPSK"/>
                <w:b/>
                <w:bCs/>
                <w:sz w:val="32"/>
                <w:szCs w:val="32"/>
              </w:rPr>
            </w:pPr>
            <w:r w:rsidRPr="007B1728">
              <w:rPr>
                <w:rFonts w:ascii="TH SarabunPSK" w:hAnsi="TH SarabunPSK" w:cs="TH SarabunPSK"/>
                <w:b/>
                <w:bCs/>
                <w:sz w:val="32"/>
                <w:szCs w:val="32"/>
              </w:rPr>
              <w:t>AUN</w:t>
            </w:r>
            <w:r w:rsidRPr="007B1728">
              <w:rPr>
                <w:rFonts w:ascii="TH SarabunPSK" w:hAnsi="TH SarabunPSK" w:cs="TH SarabunPSK"/>
                <w:b/>
                <w:bCs/>
                <w:sz w:val="32"/>
                <w:szCs w:val="32"/>
                <w:cs/>
              </w:rPr>
              <w:t xml:space="preserve">. </w:t>
            </w:r>
            <w:r w:rsidRPr="007B1728">
              <w:rPr>
                <w:rFonts w:ascii="TH SarabunPSK" w:hAnsi="TH SarabunPSK" w:cs="TH SarabunPSK" w:hint="cs"/>
                <w:b/>
                <w:bCs/>
                <w:sz w:val="32"/>
                <w:szCs w:val="32"/>
                <w:cs/>
              </w:rPr>
              <w:t xml:space="preserve">7 </w:t>
            </w:r>
            <w:r w:rsidR="00EE65B6" w:rsidRPr="007B1728">
              <w:rPr>
                <w:rFonts w:ascii="TH SarabunPSK" w:hAnsi="TH SarabunPSK" w:cs="TH SarabunPSK"/>
                <w:b/>
                <w:bCs/>
                <w:sz w:val="32"/>
                <w:szCs w:val="32"/>
              </w:rPr>
              <w:t>Facilities and Infrastructure</w:t>
            </w:r>
          </w:p>
        </w:tc>
        <w:tc>
          <w:tcPr>
            <w:tcW w:w="782" w:type="pct"/>
            <w:shd w:val="clear" w:color="auto" w:fill="auto"/>
          </w:tcPr>
          <w:p w14:paraId="2F715064"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104383DD" w14:textId="77777777" w:rsidTr="0080296D">
        <w:tc>
          <w:tcPr>
            <w:tcW w:w="4218" w:type="pct"/>
            <w:shd w:val="clear" w:color="auto" w:fill="auto"/>
          </w:tcPr>
          <w:p w14:paraId="2E0FF064" w14:textId="77777777" w:rsidR="006D17B1" w:rsidRPr="007B1728" w:rsidRDefault="006D17B1" w:rsidP="00EE4AA2">
            <w:pPr>
              <w:tabs>
                <w:tab w:val="left" w:pos="450"/>
              </w:tabs>
              <w:jc w:val="thaiDistribute"/>
              <w:rPr>
                <w:rFonts w:ascii="TH SarabunPSK" w:hAnsi="TH SarabunPSK" w:cs="TH SarabunPSK"/>
                <w:sz w:val="32"/>
                <w:szCs w:val="32"/>
              </w:rPr>
            </w:pPr>
            <w:r w:rsidRPr="007B1728">
              <w:rPr>
                <w:rFonts w:ascii="TH SarabunPSK" w:hAnsi="TH SarabunPSK" w:cs="TH SarabunPSK"/>
                <w:sz w:val="32"/>
                <w:szCs w:val="32"/>
                <w:cs/>
              </w:rPr>
              <w:tab/>
            </w:r>
            <w:r w:rsidR="006A0DAD" w:rsidRPr="007B1728">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7.1 </w:t>
            </w:r>
            <w:r w:rsidR="006A0DAD" w:rsidRPr="007B1728">
              <w:rPr>
                <w:rFonts w:ascii="TH SarabunPSK" w:hAnsi="TH SarabunPSK" w:cs="TH SarabunPSK"/>
                <w:sz w:val="32"/>
                <w:szCs w:val="32"/>
              </w:rPr>
              <w:t>The physical resources to deliver the curriculum, including equipment, material, and information technology, are shown to be sufficient</w:t>
            </w:r>
            <w:r w:rsidR="006A0DAD" w:rsidRPr="007B1728">
              <w:rPr>
                <w:rFonts w:ascii="TH SarabunPSK" w:hAnsi="TH SarabunPSK" w:cs="TH SarabunPSK"/>
                <w:sz w:val="32"/>
                <w:szCs w:val="32"/>
                <w:cs/>
              </w:rPr>
              <w:t>.</w:t>
            </w:r>
          </w:p>
        </w:tc>
        <w:tc>
          <w:tcPr>
            <w:tcW w:w="782" w:type="pct"/>
            <w:shd w:val="clear" w:color="auto" w:fill="auto"/>
          </w:tcPr>
          <w:p w14:paraId="3485E8DF"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3171B387" w14:textId="77777777" w:rsidTr="0080296D">
        <w:tc>
          <w:tcPr>
            <w:tcW w:w="4218" w:type="pct"/>
            <w:shd w:val="clear" w:color="auto" w:fill="auto"/>
          </w:tcPr>
          <w:p w14:paraId="09266864" w14:textId="77777777" w:rsidR="006D17B1" w:rsidRPr="007B1728" w:rsidRDefault="006D17B1" w:rsidP="00EE4AA2">
            <w:pPr>
              <w:autoSpaceDE w:val="0"/>
              <w:autoSpaceDN w:val="0"/>
              <w:adjustRightInd w:val="0"/>
              <w:jc w:val="thaiDistribute"/>
              <w:rPr>
                <w:rFonts w:ascii="TH SarabunPSK" w:hAnsi="TH SarabunPSK" w:cs="TH SarabunPSK"/>
                <w:sz w:val="32"/>
                <w:szCs w:val="32"/>
              </w:rPr>
            </w:pPr>
            <w:r w:rsidRPr="007B1728">
              <w:rPr>
                <w:rFonts w:ascii="TH SarabunPSK" w:hAnsi="TH SarabunPSK" w:cs="TH SarabunPSK"/>
                <w:sz w:val="32"/>
                <w:szCs w:val="32"/>
                <w:cs/>
              </w:rPr>
              <w:tab/>
            </w:r>
            <w:r w:rsidR="001F1F23">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7.2 </w:t>
            </w:r>
            <w:r w:rsidR="00C921AC" w:rsidRPr="007B1728">
              <w:rPr>
                <w:rFonts w:ascii="TH SarabunPSK" w:hAnsi="TH SarabunPSK" w:cs="TH SarabunPSK"/>
                <w:sz w:val="32"/>
                <w:szCs w:val="32"/>
              </w:rPr>
              <w:t>The laboratories and equipment are shown to be up</w:t>
            </w:r>
            <w:r w:rsidR="00C921AC" w:rsidRPr="007B1728">
              <w:rPr>
                <w:rFonts w:ascii="TH SarabunPSK" w:hAnsi="TH SarabunPSK" w:cs="TH SarabunPSK"/>
                <w:sz w:val="32"/>
                <w:szCs w:val="32"/>
                <w:cs/>
              </w:rPr>
              <w:t>-</w:t>
            </w:r>
            <w:r w:rsidR="00C921AC" w:rsidRPr="007B1728">
              <w:rPr>
                <w:rFonts w:ascii="TH SarabunPSK" w:hAnsi="TH SarabunPSK" w:cs="TH SarabunPSK"/>
                <w:sz w:val="32"/>
                <w:szCs w:val="32"/>
              </w:rPr>
              <w:t>to</w:t>
            </w:r>
            <w:r w:rsidR="00C921AC" w:rsidRPr="007B1728">
              <w:rPr>
                <w:rFonts w:ascii="TH SarabunPSK" w:hAnsi="TH SarabunPSK" w:cs="TH SarabunPSK"/>
                <w:sz w:val="32"/>
                <w:szCs w:val="32"/>
                <w:cs/>
              </w:rPr>
              <w:t>-</w:t>
            </w:r>
            <w:r w:rsidR="00C921AC" w:rsidRPr="007B1728">
              <w:rPr>
                <w:rFonts w:ascii="TH SarabunPSK" w:hAnsi="TH SarabunPSK" w:cs="TH SarabunPSK"/>
                <w:sz w:val="32"/>
                <w:szCs w:val="32"/>
              </w:rPr>
              <w:t>date, readily available,</w:t>
            </w:r>
            <w:r w:rsidR="00434E2F">
              <w:rPr>
                <w:rFonts w:ascii="TH SarabunPSK" w:hAnsi="TH SarabunPSK" w:cs="TH SarabunPSK"/>
                <w:sz w:val="32"/>
                <w:szCs w:val="32"/>
                <w:cs/>
              </w:rPr>
              <w:t xml:space="preserve"> </w:t>
            </w:r>
            <w:r w:rsidR="00C921AC" w:rsidRPr="007B1728">
              <w:rPr>
                <w:rFonts w:ascii="TH SarabunPSK" w:hAnsi="TH SarabunPSK" w:cs="TH SarabunPSK"/>
                <w:sz w:val="32"/>
                <w:szCs w:val="32"/>
              </w:rPr>
              <w:t>and effectively deployed</w:t>
            </w:r>
            <w:r w:rsidR="00C921AC" w:rsidRPr="007B1728">
              <w:rPr>
                <w:rFonts w:ascii="TH SarabunPSK" w:hAnsi="TH SarabunPSK" w:cs="TH SarabunPSK"/>
                <w:sz w:val="32"/>
                <w:szCs w:val="32"/>
                <w:cs/>
              </w:rPr>
              <w:t>.</w:t>
            </w:r>
          </w:p>
        </w:tc>
        <w:tc>
          <w:tcPr>
            <w:tcW w:w="782" w:type="pct"/>
            <w:shd w:val="clear" w:color="auto" w:fill="auto"/>
          </w:tcPr>
          <w:p w14:paraId="217F7329"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5864D726" w14:textId="77777777" w:rsidTr="0080296D">
        <w:tc>
          <w:tcPr>
            <w:tcW w:w="4218" w:type="pct"/>
            <w:shd w:val="clear" w:color="auto" w:fill="auto"/>
          </w:tcPr>
          <w:p w14:paraId="72010E64" w14:textId="77777777" w:rsidR="006D17B1" w:rsidRPr="007B1728" w:rsidRDefault="006D17B1" w:rsidP="00EE4AA2">
            <w:pPr>
              <w:autoSpaceDE w:val="0"/>
              <w:autoSpaceDN w:val="0"/>
              <w:adjustRightInd w:val="0"/>
              <w:jc w:val="thaiDistribute"/>
              <w:rPr>
                <w:rFonts w:ascii="TH SarabunPSK" w:hAnsi="TH SarabunPSK" w:cs="TH SarabunPSK"/>
                <w:sz w:val="32"/>
                <w:szCs w:val="32"/>
              </w:rPr>
            </w:pPr>
            <w:r w:rsidRPr="007B1728">
              <w:rPr>
                <w:rFonts w:ascii="TH SarabunPSK" w:hAnsi="TH SarabunPSK" w:cs="TH SarabunPSK"/>
                <w:sz w:val="32"/>
                <w:szCs w:val="32"/>
                <w:cs/>
              </w:rPr>
              <w:tab/>
            </w:r>
            <w:r w:rsidR="001F1F23">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7.3 </w:t>
            </w:r>
            <w:r w:rsidR="00C921AC" w:rsidRPr="007B1728">
              <w:rPr>
                <w:rFonts w:ascii="TH SarabunPSK" w:hAnsi="TH SarabunPSK" w:cs="TH SarabunPSK"/>
                <w:sz w:val="32"/>
                <w:szCs w:val="32"/>
              </w:rPr>
              <w:t>A digital library is shown to be set</w:t>
            </w:r>
            <w:r w:rsidR="00C921AC" w:rsidRPr="007B1728">
              <w:rPr>
                <w:rFonts w:ascii="TH SarabunPSK" w:hAnsi="TH SarabunPSK" w:cs="TH SarabunPSK"/>
                <w:sz w:val="32"/>
                <w:szCs w:val="32"/>
                <w:cs/>
              </w:rPr>
              <w:t>-</w:t>
            </w:r>
            <w:r w:rsidR="00C921AC" w:rsidRPr="007B1728">
              <w:rPr>
                <w:rFonts w:ascii="TH SarabunPSK" w:hAnsi="TH SarabunPSK" w:cs="TH SarabunPSK"/>
                <w:sz w:val="32"/>
                <w:szCs w:val="32"/>
              </w:rPr>
              <w:t>up, in keeping with progress in information and communication technology</w:t>
            </w:r>
            <w:r w:rsidR="00C921AC" w:rsidRPr="007B1728">
              <w:rPr>
                <w:rFonts w:ascii="TH SarabunPSK" w:hAnsi="TH SarabunPSK" w:cs="TH SarabunPSK"/>
                <w:sz w:val="32"/>
                <w:szCs w:val="32"/>
                <w:cs/>
              </w:rPr>
              <w:t>.</w:t>
            </w:r>
          </w:p>
        </w:tc>
        <w:tc>
          <w:tcPr>
            <w:tcW w:w="782" w:type="pct"/>
            <w:shd w:val="clear" w:color="auto" w:fill="auto"/>
          </w:tcPr>
          <w:p w14:paraId="2D92160E"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2D2A527B" w14:textId="77777777" w:rsidTr="0080296D">
        <w:tc>
          <w:tcPr>
            <w:tcW w:w="4218" w:type="pct"/>
            <w:shd w:val="clear" w:color="auto" w:fill="auto"/>
          </w:tcPr>
          <w:p w14:paraId="2F9EB242" w14:textId="77777777" w:rsidR="006D17B1" w:rsidRPr="007B1728" w:rsidRDefault="006D17B1" w:rsidP="00EE4AA2">
            <w:pPr>
              <w:tabs>
                <w:tab w:val="left" w:pos="450"/>
              </w:tabs>
              <w:jc w:val="thaiDistribute"/>
              <w:rPr>
                <w:rFonts w:ascii="TH SarabunPSK" w:hAnsi="TH SarabunPSK" w:cs="TH SarabunPSK"/>
                <w:sz w:val="32"/>
                <w:szCs w:val="32"/>
                <w:cs/>
              </w:rPr>
            </w:pPr>
            <w:r w:rsidRPr="007B1728">
              <w:rPr>
                <w:rFonts w:ascii="TH SarabunPSK" w:hAnsi="TH SarabunPSK" w:cs="TH SarabunPSK"/>
                <w:sz w:val="32"/>
                <w:szCs w:val="32"/>
                <w:cs/>
              </w:rPr>
              <w:tab/>
            </w:r>
            <w:r w:rsidR="00263F12">
              <w:rPr>
                <w:rFonts w:ascii="TH SarabunPSK" w:hAnsi="TH SarabunPSK" w:cs="TH SarabunPSK" w:hint="cs"/>
                <w:sz w:val="32"/>
                <w:szCs w:val="32"/>
                <w:cs/>
              </w:rPr>
              <w:t xml:space="preserve">   </w:t>
            </w:r>
            <w:r w:rsidR="001F1F23">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7.4 </w:t>
            </w:r>
            <w:r w:rsidR="00C921AC" w:rsidRPr="007B1728">
              <w:rPr>
                <w:rFonts w:ascii="TH SarabunPSK" w:hAnsi="TH SarabunPSK" w:cs="TH SarabunPSK"/>
                <w:sz w:val="32"/>
                <w:szCs w:val="32"/>
              </w:rPr>
              <w:t>The information technology systems are shown to be set up to meet the needs  of staff and students</w:t>
            </w:r>
            <w:r w:rsidR="00C921AC" w:rsidRPr="007B1728">
              <w:rPr>
                <w:rFonts w:ascii="TH SarabunPSK" w:hAnsi="TH SarabunPSK" w:cs="TH SarabunPSK"/>
                <w:sz w:val="32"/>
                <w:szCs w:val="32"/>
                <w:cs/>
              </w:rPr>
              <w:t>.</w:t>
            </w:r>
          </w:p>
        </w:tc>
        <w:tc>
          <w:tcPr>
            <w:tcW w:w="782" w:type="pct"/>
            <w:shd w:val="clear" w:color="auto" w:fill="auto"/>
          </w:tcPr>
          <w:p w14:paraId="76296591"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74ADEA41" w14:textId="77777777" w:rsidTr="0080296D">
        <w:tc>
          <w:tcPr>
            <w:tcW w:w="4218" w:type="pct"/>
            <w:shd w:val="clear" w:color="auto" w:fill="auto"/>
          </w:tcPr>
          <w:p w14:paraId="4BAAF440" w14:textId="77777777" w:rsidR="006D17B1" w:rsidRPr="007B1728" w:rsidRDefault="006D17B1" w:rsidP="00EE4AA2">
            <w:pPr>
              <w:tabs>
                <w:tab w:val="left" w:pos="450"/>
              </w:tabs>
              <w:jc w:val="thaiDistribute"/>
              <w:rPr>
                <w:rFonts w:ascii="TH SarabunPSK" w:hAnsi="TH SarabunPSK" w:cs="TH SarabunPSK"/>
                <w:sz w:val="32"/>
                <w:szCs w:val="32"/>
                <w:cs/>
              </w:rPr>
            </w:pPr>
            <w:r w:rsidRPr="007B1728">
              <w:rPr>
                <w:rFonts w:ascii="TH SarabunPSK" w:hAnsi="TH SarabunPSK" w:cs="TH SarabunPSK"/>
                <w:sz w:val="32"/>
                <w:szCs w:val="32"/>
                <w:cs/>
              </w:rPr>
              <w:tab/>
            </w:r>
            <w:r w:rsidR="00263F12">
              <w:rPr>
                <w:rFonts w:ascii="TH SarabunPSK" w:hAnsi="TH SarabunPSK" w:cs="TH SarabunPSK" w:hint="cs"/>
                <w:sz w:val="32"/>
                <w:szCs w:val="32"/>
                <w:cs/>
              </w:rPr>
              <w:t xml:space="preserve">   </w:t>
            </w:r>
            <w:r w:rsidR="001F1F23">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7.5 </w:t>
            </w:r>
            <w:r w:rsidR="00C921AC" w:rsidRPr="007B1728">
              <w:rPr>
                <w:rFonts w:ascii="TH SarabunPSK" w:hAnsi="TH SarabunPSK" w:cs="TH SarabunPSK"/>
                <w:sz w:val="32"/>
                <w:szCs w:val="32"/>
              </w:rPr>
              <w:t>The university is shown to provide a highly accessible computer and network infrastructure that enables the campus community to fully exploit information technology for teaching, research, service, and administration</w:t>
            </w:r>
            <w:r w:rsidR="00C921AC" w:rsidRPr="007B1728">
              <w:rPr>
                <w:rFonts w:ascii="TH SarabunPSK" w:hAnsi="TH SarabunPSK" w:cs="TH SarabunPSK"/>
                <w:sz w:val="32"/>
                <w:szCs w:val="32"/>
                <w:cs/>
              </w:rPr>
              <w:t>.</w:t>
            </w:r>
          </w:p>
        </w:tc>
        <w:tc>
          <w:tcPr>
            <w:tcW w:w="782" w:type="pct"/>
            <w:shd w:val="clear" w:color="auto" w:fill="auto"/>
          </w:tcPr>
          <w:p w14:paraId="78692499"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C121F3" w:rsidRPr="006D17B1" w14:paraId="5652369E" w14:textId="77777777" w:rsidTr="0080296D">
        <w:tc>
          <w:tcPr>
            <w:tcW w:w="4218" w:type="pct"/>
            <w:shd w:val="clear" w:color="auto" w:fill="auto"/>
          </w:tcPr>
          <w:p w14:paraId="4F00B660" w14:textId="77777777" w:rsidR="00C121F3" w:rsidRPr="007B1728" w:rsidRDefault="00C121F3" w:rsidP="00EE4AA2">
            <w:pPr>
              <w:tabs>
                <w:tab w:val="left" w:pos="450"/>
              </w:tabs>
              <w:jc w:val="thaiDistribute"/>
              <w:rPr>
                <w:rFonts w:ascii="TH SarabunPSK" w:hAnsi="TH SarabunPSK" w:cs="TH SarabunPSK"/>
                <w:sz w:val="32"/>
                <w:szCs w:val="32"/>
                <w:cs/>
              </w:rPr>
            </w:pPr>
            <w:r w:rsidRPr="007B1728">
              <w:rPr>
                <w:rFonts w:ascii="TH SarabunPSK" w:hAnsi="TH SarabunPSK" w:cs="TH SarabunPSK" w:hint="cs"/>
                <w:sz w:val="32"/>
                <w:szCs w:val="32"/>
                <w:cs/>
              </w:rPr>
              <w:t xml:space="preserve">           </w:t>
            </w:r>
            <w:r w:rsidR="001F1F23">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7.6 </w:t>
            </w:r>
            <w:r w:rsidR="00C67DFB" w:rsidRPr="007B1728">
              <w:rPr>
                <w:rFonts w:ascii="TH SarabunPSK" w:hAnsi="TH SarabunPSK" w:cs="TH SarabunPSK"/>
                <w:sz w:val="32"/>
                <w:szCs w:val="32"/>
              </w:rPr>
              <w:t>The environmental, health, and safety standards and access for people with special needs are shown to be defined and implemented</w:t>
            </w:r>
            <w:r w:rsidR="00C67DFB" w:rsidRPr="007B1728">
              <w:rPr>
                <w:rFonts w:ascii="TH SarabunPSK" w:hAnsi="TH SarabunPSK" w:cs="TH SarabunPSK"/>
                <w:sz w:val="32"/>
                <w:szCs w:val="32"/>
                <w:cs/>
              </w:rPr>
              <w:t>.</w:t>
            </w:r>
          </w:p>
        </w:tc>
        <w:tc>
          <w:tcPr>
            <w:tcW w:w="782" w:type="pct"/>
            <w:shd w:val="clear" w:color="auto" w:fill="auto"/>
          </w:tcPr>
          <w:p w14:paraId="696156F7" w14:textId="77777777" w:rsidR="00C121F3" w:rsidRPr="006D17B1" w:rsidRDefault="00C121F3" w:rsidP="00350A5C">
            <w:pPr>
              <w:widowControl w:val="0"/>
              <w:suppressLineNumbers/>
              <w:ind w:right="-18"/>
              <w:jc w:val="center"/>
              <w:outlineLvl w:val="0"/>
              <w:rPr>
                <w:rFonts w:ascii="TH SarabunPSK" w:eastAsia="Cordia New" w:hAnsi="TH SarabunPSK" w:cs="TH SarabunPSK"/>
                <w:b/>
                <w:bCs/>
                <w:sz w:val="30"/>
                <w:szCs w:val="30"/>
                <w:cs/>
              </w:rPr>
            </w:pPr>
          </w:p>
        </w:tc>
      </w:tr>
      <w:tr w:rsidR="00C121F3" w:rsidRPr="006D17B1" w14:paraId="6344EEA6" w14:textId="77777777" w:rsidTr="0080296D">
        <w:tc>
          <w:tcPr>
            <w:tcW w:w="4218" w:type="pct"/>
            <w:shd w:val="clear" w:color="auto" w:fill="auto"/>
          </w:tcPr>
          <w:p w14:paraId="2B063307" w14:textId="77777777" w:rsidR="00C121F3" w:rsidRPr="007B1728" w:rsidRDefault="00C121F3" w:rsidP="00EE4AA2">
            <w:pPr>
              <w:tabs>
                <w:tab w:val="left" w:pos="450"/>
              </w:tabs>
              <w:jc w:val="thaiDistribute"/>
              <w:rPr>
                <w:rFonts w:ascii="TH SarabunPSK" w:hAnsi="TH SarabunPSK" w:cs="TH SarabunPSK"/>
                <w:sz w:val="32"/>
                <w:szCs w:val="32"/>
                <w:cs/>
              </w:rPr>
            </w:pPr>
            <w:r w:rsidRPr="007B1728">
              <w:rPr>
                <w:rFonts w:ascii="TH SarabunPSK" w:hAnsi="TH SarabunPSK" w:cs="TH SarabunPSK" w:hint="cs"/>
                <w:sz w:val="32"/>
                <w:szCs w:val="32"/>
                <w:cs/>
              </w:rPr>
              <w:t xml:space="preserve">            </w:t>
            </w:r>
            <w:r w:rsidR="001F1F23">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7.7 </w:t>
            </w:r>
            <w:r w:rsidR="00C67DFB" w:rsidRPr="007B1728">
              <w:rPr>
                <w:rFonts w:ascii="TH SarabunPSK" w:hAnsi="TH SarabunPSK" w:cs="TH SarabunPSK"/>
                <w:sz w:val="32"/>
                <w:szCs w:val="32"/>
              </w:rPr>
              <w:t xml:space="preserve">The university is shown to provide a physical, social, and psychological environment that is conducive for education, research, and personal well </w:t>
            </w:r>
            <w:r w:rsidR="00C67DFB" w:rsidRPr="007B1728">
              <w:rPr>
                <w:rFonts w:ascii="TH SarabunPSK" w:hAnsi="TH SarabunPSK" w:cs="TH SarabunPSK"/>
                <w:sz w:val="32"/>
                <w:szCs w:val="32"/>
                <w:cs/>
              </w:rPr>
              <w:t xml:space="preserve">- </w:t>
            </w:r>
            <w:r w:rsidR="00C67DFB" w:rsidRPr="007B1728">
              <w:rPr>
                <w:rFonts w:ascii="TH SarabunPSK" w:hAnsi="TH SarabunPSK" w:cs="TH SarabunPSK"/>
                <w:sz w:val="32"/>
                <w:szCs w:val="32"/>
              </w:rPr>
              <w:t>being</w:t>
            </w:r>
            <w:r w:rsidR="00C67DFB" w:rsidRPr="007B1728">
              <w:rPr>
                <w:rFonts w:ascii="TH SarabunPSK" w:hAnsi="TH SarabunPSK" w:cs="TH SarabunPSK"/>
                <w:sz w:val="32"/>
                <w:szCs w:val="32"/>
                <w:cs/>
              </w:rPr>
              <w:t>.</w:t>
            </w:r>
          </w:p>
        </w:tc>
        <w:tc>
          <w:tcPr>
            <w:tcW w:w="782" w:type="pct"/>
            <w:shd w:val="clear" w:color="auto" w:fill="auto"/>
          </w:tcPr>
          <w:p w14:paraId="27E04F0A" w14:textId="77777777" w:rsidR="00C121F3" w:rsidRPr="006D17B1" w:rsidRDefault="00C121F3" w:rsidP="00350A5C">
            <w:pPr>
              <w:widowControl w:val="0"/>
              <w:suppressLineNumbers/>
              <w:ind w:right="-18"/>
              <w:jc w:val="center"/>
              <w:outlineLvl w:val="0"/>
              <w:rPr>
                <w:rFonts w:ascii="TH SarabunPSK" w:eastAsia="Cordia New" w:hAnsi="TH SarabunPSK" w:cs="TH SarabunPSK"/>
                <w:b/>
                <w:bCs/>
                <w:sz w:val="30"/>
                <w:szCs w:val="30"/>
                <w:cs/>
              </w:rPr>
            </w:pPr>
          </w:p>
        </w:tc>
      </w:tr>
      <w:tr w:rsidR="00C121F3" w:rsidRPr="006D17B1" w14:paraId="0B5B5144" w14:textId="77777777" w:rsidTr="0080296D">
        <w:tc>
          <w:tcPr>
            <w:tcW w:w="4218" w:type="pct"/>
            <w:shd w:val="clear" w:color="auto" w:fill="auto"/>
          </w:tcPr>
          <w:p w14:paraId="66844319" w14:textId="77777777" w:rsidR="00C121F3" w:rsidRPr="007B1728" w:rsidRDefault="00C121F3" w:rsidP="00EE4AA2">
            <w:pPr>
              <w:tabs>
                <w:tab w:val="left" w:pos="450"/>
              </w:tabs>
              <w:jc w:val="thaiDistribute"/>
              <w:rPr>
                <w:rFonts w:ascii="TH SarabunPSK" w:hAnsi="TH SarabunPSK" w:cs="TH SarabunPSK"/>
                <w:sz w:val="32"/>
                <w:szCs w:val="32"/>
                <w:cs/>
              </w:rPr>
            </w:pPr>
            <w:r w:rsidRPr="007B1728">
              <w:rPr>
                <w:rFonts w:ascii="TH SarabunPSK" w:hAnsi="TH SarabunPSK" w:cs="TH SarabunPSK" w:hint="cs"/>
                <w:sz w:val="32"/>
                <w:szCs w:val="32"/>
                <w:cs/>
              </w:rPr>
              <w:t xml:space="preserve">            </w:t>
            </w:r>
            <w:r w:rsidR="001F1F23">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7.8 </w:t>
            </w:r>
            <w:r w:rsidR="00C67DFB" w:rsidRPr="007B1728">
              <w:rPr>
                <w:rFonts w:ascii="TH SarabunPSK" w:hAnsi="TH SarabunPSK" w:cs="TH SarabunPSK"/>
                <w:sz w:val="32"/>
                <w:szCs w:val="32"/>
              </w:rPr>
              <w:t>The competences of the support staff rendering services related to facilities are shown to be identified and evaluated to ensure that their skills remain relevant to stakeholder needs</w:t>
            </w:r>
            <w:r w:rsidR="00C67DFB" w:rsidRPr="007B1728">
              <w:rPr>
                <w:rFonts w:ascii="TH SarabunPSK" w:hAnsi="TH SarabunPSK" w:cs="TH SarabunPSK"/>
                <w:sz w:val="32"/>
                <w:szCs w:val="32"/>
                <w:cs/>
              </w:rPr>
              <w:t>.</w:t>
            </w:r>
          </w:p>
        </w:tc>
        <w:tc>
          <w:tcPr>
            <w:tcW w:w="782" w:type="pct"/>
            <w:shd w:val="clear" w:color="auto" w:fill="auto"/>
          </w:tcPr>
          <w:p w14:paraId="7B0F0C64" w14:textId="77777777" w:rsidR="00C121F3" w:rsidRPr="006D17B1" w:rsidRDefault="00C121F3" w:rsidP="00350A5C">
            <w:pPr>
              <w:widowControl w:val="0"/>
              <w:suppressLineNumbers/>
              <w:ind w:right="-18"/>
              <w:jc w:val="center"/>
              <w:outlineLvl w:val="0"/>
              <w:rPr>
                <w:rFonts w:ascii="TH SarabunPSK" w:eastAsia="Cordia New" w:hAnsi="TH SarabunPSK" w:cs="TH SarabunPSK"/>
                <w:b/>
                <w:bCs/>
                <w:sz w:val="30"/>
                <w:szCs w:val="30"/>
                <w:cs/>
              </w:rPr>
            </w:pPr>
          </w:p>
        </w:tc>
      </w:tr>
      <w:tr w:rsidR="00C121F3" w:rsidRPr="006D17B1" w14:paraId="48E31FB9" w14:textId="77777777" w:rsidTr="0080296D">
        <w:tc>
          <w:tcPr>
            <w:tcW w:w="4218" w:type="pct"/>
            <w:shd w:val="clear" w:color="auto" w:fill="auto"/>
          </w:tcPr>
          <w:p w14:paraId="494957C6" w14:textId="77777777" w:rsidR="00C121F3" w:rsidRDefault="00C121F3" w:rsidP="00EE4AA2">
            <w:pPr>
              <w:tabs>
                <w:tab w:val="left" w:pos="450"/>
              </w:tabs>
              <w:jc w:val="thaiDistribute"/>
              <w:rPr>
                <w:rFonts w:ascii="TH SarabunPSK" w:hAnsi="TH SarabunPSK" w:cs="TH SarabunPSK"/>
                <w:sz w:val="32"/>
                <w:szCs w:val="32"/>
              </w:rPr>
            </w:pPr>
            <w:r w:rsidRPr="007B1728">
              <w:rPr>
                <w:rFonts w:ascii="TH SarabunPSK" w:hAnsi="TH SarabunPSK" w:cs="TH SarabunPSK" w:hint="cs"/>
                <w:sz w:val="32"/>
                <w:szCs w:val="32"/>
                <w:cs/>
              </w:rPr>
              <w:t xml:space="preserve">            </w:t>
            </w:r>
            <w:r w:rsidR="001F1F23">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7.9 </w:t>
            </w:r>
            <w:r w:rsidR="00C67DFB" w:rsidRPr="007B1728">
              <w:rPr>
                <w:rFonts w:ascii="TH SarabunPSK" w:hAnsi="TH SarabunPSK" w:cs="TH SarabunPSK"/>
                <w:sz w:val="32"/>
                <w:szCs w:val="32"/>
              </w:rPr>
              <w:t xml:space="preserve">The quality of the facilities </w:t>
            </w:r>
            <w:r w:rsidR="00C67DFB" w:rsidRPr="007B1728">
              <w:rPr>
                <w:rFonts w:ascii="TH SarabunPSK" w:hAnsi="TH SarabunPSK" w:cs="TH SarabunPSK"/>
                <w:sz w:val="32"/>
                <w:szCs w:val="32"/>
                <w:cs/>
              </w:rPr>
              <w:t>(</w:t>
            </w:r>
            <w:r w:rsidR="00C67DFB" w:rsidRPr="007B1728">
              <w:rPr>
                <w:rFonts w:ascii="TH SarabunPSK" w:hAnsi="TH SarabunPSK" w:cs="TH SarabunPSK"/>
                <w:sz w:val="32"/>
                <w:szCs w:val="32"/>
              </w:rPr>
              <w:t>library, laboratory, IT, and student services</w:t>
            </w:r>
            <w:r w:rsidR="00C67DFB" w:rsidRPr="007B1728">
              <w:rPr>
                <w:rFonts w:ascii="TH SarabunPSK" w:hAnsi="TH SarabunPSK" w:cs="TH SarabunPSK"/>
                <w:sz w:val="32"/>
                <w:szCs w:val="32"/>
                <w:cs/>
              </w:rPr>
              <w:t xml:space="preserve">) </w:t>
            </w:r>
            <w:r w:rsidR="00C67DFB" w:rsidRPr="007B1728">
              <w:rPr>
                <w:rFonts w:ascii="TH SarabunPSK" w:hAnsi="TH SarabunPSK" w:cs="TH SarabunPSK"/>
                <w:sz w:val="32"/>
                <w:szCs w:val="32"/>
              </w:rPr>
              <w:t>are shown to be subjected to evaluation and enhancement</w:t>
            </w:r>
            <w:r w:rsidR="00C67DFB" w:rsidRPr="007B1728">
              <w:rPr>
                <w:rFonts w:ascii="TH SarabunPSK" w:hAnsi="TH SarabunPSK" w:cs="TH SarabunPSK"/>
                <w:sz w:val="32"/>
                <w:szCs w:val="32"/>
                <w:cs/>
              </w:rPr>
              <w:t>.</w:t>
            </w:r>
          </w:p>
          <w:p w14:paraId="1DB91801" w14:textId="77777777" w:rsidR="001F1F23" w:rsidRDefault="001F1F23" w:rsidP="00EE4AA2">
            <w:pPr>
              <w:tabs>
                <w:tab w:val="left" w:pos="450"/>
              </w:tabs>
              <w:jc w:val="thaiDistribute"/>
              <w:rPr>
                <w:rFonts w:ascii="TH SarabunPSK" w:hAnsi="TH SarabunPSK" w:cs="TH SarabunPSK"/>
                <w:sz w:val="32"/>
                <w:szCs w:val="32"/>
              </w:rPr>
            </w:pPr>
          </w:p>
          <w:p w14:paraId="60DAA65E" w14:textId="77777777" w:rsidR="001F1F23" w:rsidRPr="007B1728" w:rsidRDefault="001F1F23" w:rsidP="00EE4AA2">
            <w:pPr>
              <w:tabs>
                <w:tab w:val="left" w:pos="450"/>
              </w:tabs>
              <w:jc w:val="thaiDistribute"/>
              <w:rPr>
                <w:rFonts w:ascii="TH SarabunPSK" w:hAnsi="TH SarabunPSK" w:cs="TH SarabunPSK"/>
                <w:sz w:val="32"/>
                <w:szCs w:val="32"/>
                <w:cs/>
              </w:rPr>
            </w:pPr>
          </w:p>
        </w:tc>
        <w:tc>
          <w:tcPr>
            <w:tcW w:w="782" w:type="pct"/>
            <w:shd w:val="clear" w:color="auto" w:fill="auto"/>
          </w:tcPr>
          <w:p w14:paraId="3F2D5358" w14:textId="77777777" w:rsidR="00C121F3" w:rsidRPr="006D17B1" w:rsidRDefault="00C121F3"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3F64796A" w14:textId="77777777" w:rsidTr="0080296D">
        <w:tc>
          <w:tcPr>
            <w:tcW w:w="4218" w:type="pct"/>
            <w:shd w:val="clear" w:color="auto" w:fill="auto"/>
          </w:tcPr>
          <w:p w14:paraId="4C44E45B" w14:textId="77777777" w:rsidR="006D17B1" w:rsidRPr="007B1728" w:rsidRDefault="006D17B1" w:rsidP="00350A5C">
            <w:pPr>
              <w:autoSpaceDE w:val="0"/>
              <w:autoSpaceDN w:val="0"/>
              <w:adjustRightInd w:val="0"/>
              <w:rPr>
                <w:rFonts w:ascii="TH SarabunPSK" w:eastAsia="Cordia New" w:hAnsi="TH SarabunPSK" w:cs="TH SarabunPSK"/>
                <w:b/>
                <w:bCs/>
                <w:sz w:val="32"/>
                <w:szCs w:val="32"/>
              </w:rPr>
            </w:pPr>
            <w:r w:rsidRPr="007B1728">
              <w:rPr>
                <w:rFonts w:ascii="TH SarabunPSK" w:hAnsi="TH SarabunPSK" w:cs="TH SarabunPSK"/>
                <w:b/>
                <w:bCs/>
                <w:sz w:val="32"/>
                <w:szCs w:val="32"/>
              </w:rPr>
              <w:lastRenderedPageBreak/>
              <w:t>AUN</w:t>
            </w:r>
            <w:r w:rsidRPr="007B1728">
              <w:rPr>
                <w:rFonts w:ascii="TH SarabunPSK" w:hAnsi="TH SarabunPSK" w:cs="TH SarabunPSK"/>
                <w:b/>
                <w:bCs/>
                <w:sz w:val="32"/>
                <w:szCs w:val="32"/>
                <w:cs/>
              </w:rPr>
              <w:t xml:space="preserve">. </w:t>
            </w:r>
            <w:r w:rsidRPr="007B1728">
              <w:rPr>
                <w:rFonts w:ascii="TH SarabunPSK" w:hAnsi="TH SarabunPSK" w:cs="TH SarabunPSK" w:hint="cs"/>
                <w:b/>
                <w:bCs/>
                <w:sz w:val="32"/>
                <w:szCs w:val="32"/>
                <w:cs/>
              </w:rPr>
              <w:t xml:space="preserve">8 </w:t>
            </w:r>
            <w:r w:rsidR="00EE65B6" w:rsidRPr="007B1728">
              <w:rPr>
                <w:rFonts w:ascii="TH SarabunPSK" w:hAnsi="TH SarabunPSK" w:cs="TH SarabunPSK"/>
                <w:b/>
                <w:bCs/>
                <w:sz w:val="32"/>
                <w:szCs w:val="32"/>
              </w:rPr>
              <w:t>Output and Outcomes</w:t>
            </w:r>
          </w:p>
        </w:tc>
        <w:tc>
          <w:tcPr>
            <w:tcW w:w="782" w:type="pct"/>
            <w:shd w:val="clear" w:color="auto" w:fill="auto"/>
          </w:tcPr>
          <w:p w14:paraId="09F96355"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12BAD93F" w14:textId="77777777" w:rsidTr="0080296D">
        <w:tc>
          <w:tcPr>
            <w:tcW w:w="4218" w:type="pct"/>
            <w:shd w:val="clear" w:color="auto" w:fill="auto"/>
          </w:tcPr>
          <w:p w14:paraId="0C92A091" w14:textId="77777777" w:rsidR="006D17B1" w:rsidRPr="007B1728" w:rsidRDefault="006D17B1" w:rsidP="007B1728">
            <w:pPr>
              <w:autoSpaceDE w:val="0"/>
              <w:autoSpaceDN w:val="0"/>
              <w:adjustRightInd w:val="0"/>
              <w:jc w:val="thaiDistribute"/>
              <w:rPr>
                <w:rFonts w:ascii="TH SarabunPSK" w:hAnsi="TH SarabunPSK" w:cs="TH SarabunPSK"/>
                <w:sz w:val="32"/>
                <w:szCs w:val="32"/>
                <w:cs/>
              </w:rPr>
            </w:pPr>
            <w:r w:rsidRPr="007B1728">
              <w:rPr>
                <w:rFonts w:ascii="TH SarabunPSK" w:hAnsi="TH SarabunPSK" w:cs="TH SarabunPSK"/>
                <w:sz w:val="32"/>
                <w:szCs w:val="32"/>
                <w:cs/>
              </w:rPr>
              <w:tab/>
            </w:r>
            <w:r w:rsidR="00DE662E">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8.1 </w:t>
            </w:r>
            <w:r w:rsidR="0080296D" w:rsidRPr="007B1728">
              <w:rPr>
                <w:rFonts w:ascii="TH SarabunPSK" w:hAnsi="TH SarabunPSK" w:cs="TH SarabunPSK"/>
                <w:sz w:val="32"/>
                <w:szCs w:val="32"/>
              </w:rPr>
              <w:t>The pass rate, dropout rate, and average time to graduate are shown to be established, monitored, and benchmarked for improvement</w:t>
            </w:r>
            <w:r w:rsidR="0080296D" w:rsidRPr="007B1728">
              <w:rPr>
                <w:rFonts w:ascii="TH SarabunPSK" w:hAnsi="TH SarabunPSK" w:cs="TH SarabunPSK"/>
                <w:sz w:val="32"/>
                <w:szCs w:val="32"/>
                <w:cs/>
              </w:rPr>
              <w:t>.</w:t>
            </w:r>
          </w:p>
        </w:tc>
        <w:tc>
          <w:tcPr>
            <w:tcW w:w="782" w:type="pct"/>
            <w:shd w:val="clear" w:color="auto" w:fill="auto"/>
          </w:tcPr>
          <w:p w14:paraId="702691F8"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769FD78A" w14:textId="77777777" w:rsidTr="0080296D">
        <w:tc>
          <w:tcPr>
            <w:tcW w:w="4218" w:type="pct"/>
            <w:shd w:val="clear" w:color="auto" w:fill="auto"/>
          </w:tcPr>
          <w:p w14:paraId="252D0CFF" w14:textId="77777777" w:rsidR="0080296D" w:rsidRPr="007B1728" w:rsidRDefault="006D17B1" w:rsidP="00EE4AA2">
            <w:pPr>
              <w:jc w:val="thaiDistribute"/>
              <w:rPr>
                <w:rFonts w:ascii="TH SarabunPSK" w:hAnsi="TH SarabunPSK" w:cs="TH SarabunPSK"/>
                <w:sz w:val="32"/>
                <w:szCs w:val="32"/>
              </w:rPr>
            </w:pPr>
            <w:r w:rsidRPr="007B1728">
              <w:rPr>
                <w:rFonts w:ascii="TH SarabunPSK" w:hAnsi="TH SarabunPSK" w:cs="TH SarabunPSK"/>
                <w:sz w:val="32"/>
                <w:szCs w:val="32"/>
                <w:cs/>
              </w:rPr>
              <w:tab/>
            </w:r>
            <w:r w:rsidR="00DE662E">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8.2 </w:t>
            </w:r>
            <w:r w:rsidR="0080296D" w:rsidRPr="007B1728">
              <w:rPr>
                <w:rFonts w:ascii="TH SarabunPSK" w:hAnsi="TH SarabunPSK" w:cs="TH SarabunPSK"/>
                <w:sz w:val="32"/>
                <w:szCs w:val="32"/>
              </w:rPr>
              <w:t>Employability as well as self</w:t>
            </w:r>
            <w:r w:rsidR="0080296D" w:rsidRPr="007B1728">
              <w:rPr>
                <w:rFonts w:ascii="TH SarabunPSK" w:hAnsi="TH SarabunPSK" w:cs="TH SarabunPSK"/>
                <w:sz w:val="32"/>
                <w:szCs w:val="32"/>
                <w:cs/>
              </w:rPr>
              <w:t>-</w:t>
            </w:r>
            <w:r w:rsidR="0080296D" w:rsidRPr="007B1728">
              <w:rPr>
                <w:rFonts w:ascii="TH SarabunPSK" w:hAnsi="TH SarabunPSK" w:cs="TH SarabunPSK"/>
                <w:sz w:val="32"/>
                <w:szCs w:val="32"/>
              </w:rPr>
              <w:t xml:space="preserve">employment, entrepreneurship, and </w:t>
            </w:r>
          </w:p>
          <w:p w14:paraId="4C585493" w14:textId="77777777" w:rsidR="006D17B1" w:rsidRPr="007B1728" w:rsidRDefault="0080296D" w:rsidP="007B1728">
            <w:pPr>
              <w:tabs>
                <w:tab w:val="left" w:pos="0"/>
              </w:tabs>
              <w:rPr>
                <w:rFonts w:ascii="TH SarabunPSK" w:hAnsi="TH SarabunPSK" w:cs="TH SarabunPSK"/>
                <w:sz w:val="32"/>
                <w:szCs w:val="32"/>
              </w:rPr>
            </w:pPr>
            <w:r w:rsidRPr="007B1728">
              <w:rPr>
                <w:rFonts w:ascii="TH SarabunPSK" w:hAnsi="TH SarabunPSK" w:cs="TH SarabunPSK"/>
                <w:sz w:val="32"/>
                <w:szCs w:val="32"/>
              </w:rPr>
              <w:t>advancement to further studies, are shown to be established, monitored, and benchmarked for improvement</w:t>
            </w:r>
            <w:r w:rsidRPr="007B1728">
              <w:rPr>
                <w:rFonts w:ascii="TH SarabunPSK" w:hAnsi="TH SarabunPSK" w:cs="TH SarabunPSK"/>
                <w:sz w:val="32"/>
                <w:szCs w:val="32"/>
                <w:cs/>
              </w:rPr>
              <w:t>.</w:t>
            </w:r>
          </w:p>
        </w:tc>
        <w:tc>
          <w:tcPr>
            <w:tcW w:w="782" w:type="pct"/>
            <w:shd w:val="clear" w:color="auto" w:fill="auto"/>
          </w:tcPr>
          <w:p w14:paraId="73B15F3F"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54F04E85" w14:textId="77777777" w:rsidTr="0080296D">
        <w:tc>
          <w:tcPr>
            <w:tcW w:w="4218" w:type="pct"/>
            <w:shd w:val="clear" w:color="auto" w:fill="auto"/>
          </w:tcPr>
          <w:p w14:paraId="6D1CB973" w14:textId="77777777" w:rsidR="006D17B1" w:rsidRPr="007B1728" w:rsidRDefault="006D17B1" w:rsidP="007029E9">
            <w:pPr>
              <w:autoSpaceDE w:val="0"/>
              <w:autoSpaceDN w:val="0"/>
              <w:adjustRightInd w:val="0"/>
              <w:jc w:val="thaiDistribute"/>
              <w:rPr>
                <w:rFonts w:ascii="TH SarabunPSK" w:hAnsi="TH SarabunPSK" w:cs="TH SarabunPSK"/>
                <w:sz w:val="32"/>
                <w:szCs w:val="32"/>
              </w:rPr>
            </w:pPr>
            <w:r w:rsidRPr="007B1728">
              <w:rPr>
                <w:rFonts w:ascii="TH SarabunPSK" w:hAnsi="TH SarabunPSK" w:cs="TH SarabunPSK"/>
                <w:sz w:val="32"/>
                <w:szCs w:val="32"/>
                <w:cs/>
              </w:rPr>
              <w:tab/>
            </w:r>
            <w:r w:rsidR="00DE662E">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8.3 </w:t>
            </w:r>
            <w:r w:rsidR="007B1728" w:rsidRPr="007B1728">
              <w:rPr>
                <w:rFonts w:ascii="TH SarabunPSK" w:hAnsi="TH SarabunPSK" w:cs="TH SarabunPSK"/>
                <w:sz w:val="32"/>
                <w:szCs w:val="32"/>
              </w:rPr>
              <w:t>Research and creative work output and activities carried out by the academic staff and students, are shown to be established, monitored, and benchmarked for improvement</w:t>
            </w:r>
            <w:r w:rsidR="007B1728" w:rsidRPr="007B1728">
              <w:rPr>
                <w:rFonts w:ascii="TH SarabunPSK" w:hAnsi="TH SarabunPSK" w:cs="TH SarabunPSK"/>
                <w:sz w:val="32"/>
                <w:szCs w:val="32"/>
                <w:cs/>
              </w:rPr>
              <w:t>.</w:t>
            </w:r>
          </w:p>
        </w:tc>
        <w:tc>
          <w:tcPr>
            <w:tcW w:w="782" w:type="pct"/>
            <w:shd w:val="clear" w:color="auto" w:fill="auto"/>
          </w:tcPr>
          <w:p w14:paraId="02035569"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4C01B953" w14:textId="77777777" w:rsidTr="0080296D">
        <w:tc>
          <w:tcPr>
            <w:tcW w:w="4218" w:type="pct"/>
            <w:shd w:val="clear" w:color="auto" w:fill="auto"/>
          </w:tcPr>
          <w:p w14:paraId="2201390F" w14:textId="77777777" w:rsidR="006D17B1" w:rsidRPr="007B1728" w:rsidRDefault="006D17B1" w:rsidP="00EE4AA2">
            <w:pPr>
              <w:tabs>
                <w:tab w:val="left" w:pos="450"/>
              </w:tabs>
              <w:jc w:val="thaiDistribute"/>
              <w:rPr>
                <w:rFonts w:ascii="TH SarabunPSK" w:hAnsi="TH SarabunPSK" w:cs="TH SarabunPSK"/>
                <w:sz w:val="32"/>
                <w:szCs w:val="32"/>
              </w:rPr>
            </w:pPr>
            <w:r w:rsidRPr="007B1728">
              <w:rPr>
                <w:rFonts w:ascii="TH SarabunPSK" w:hAnsi="TH SarabunPSK" w:cs="TH SarabunPSK"/>
                <w:sz w:val="32"/>
                <w:szCs w:val="32"/>
                <w:cs/>
              </w:rPr>
              <w:tab/>
            </w:r>
            <w:r w:rsidR="007B1728">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8.4 </w:t>
            </w:r>
            <w:r w:rsidR="007B1728" w:rsidRPr="007B1728">
              <w:rPr>
                <w:rFonts w:ascii="TH SarabunPSK" w:hAnsi="TH SarabunPSK" w:cs="TH SarabunPSK"/>
                <w:sz w:val="32"/>
                <w:szCs w:val="32"/>
              </w:rPr>
              <w:t xml:space="preserve">Data are provided to show directly the achievement of the  </w:t>
            </w:r>
            <w:proofErr w:type="spellStart"/>
            <w:r w:rsidR="007B1728" w:rsidRPr="007B1728">
              <w:rPr>
                <w:rFonts w:ascii="TH SarabunPSK" w:hAnsi="TH SarabunPSK" w:cs="TH SarabunPSK"/>
                <w:sz w:val="32"/>
                <w:szCs w:val="32"/>
              </w:rPr>
              <w:t>Programme</w:t>
            </w:r>
            <w:proofErr w:type="spellEnd"/>
            <w:r w:rsidR="007B1728" w:rsidRPr="007B1728">
              <w:rPr>
                <w:rFonts w:ascii="TH SarabunPSK" w:hAnsi="TH SarabunPSK" w:cs="TH SarabunPSK"/>
                <w:sz w:val="32"/>
                <w:szCs w:val="32"/>
              </w:rPr>
              <w:t xml:space="preserve"> outcomes, which are established and monitored</w:t>
            </w:r>
            <w:r w:rsidR="007B1728" w:rsidRPr="007B1728">
              <w:rPr>
                <w:rFonts w:ascii="TH SarabunPSK" w:hAnsi="TH SarabunPSK" w:cs="TH SarabunPSK"/>
                <w:sz w:val="32"/>
                <w:szCs w:val="32"/>
                <w:cs/>
              </w:rPr>
              <w:t>.</w:t>
            </w:r>
          </w:p>
        </w:tc>
        <w:tc>
          <w:tcPr>
            <w:tcW w:w="782" w:type="pct"/>
            <w:shd w:val="clear" w:color="auto" w:fill="auto"/>
          </w:tcPr>
          <w:p w14:paraId="23F6BEC8"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4C0459CE" w14:textId="77777777" w:rsidTr="0080296D">
        <w:tc>
          <w:tcPr>
            <w:tcW w:w="4218" w:type="pct"/>
            <w:shd w:val="clear" w:color="auto" w:fill="auto"/>
          </w:tcPr>
          <w:p w14:paraId="792F879B" w14:textId="77777777" w:rsidR="006D17B1" w:rsidRPr="007B1728" w:rsidRDefault="006D17B1" w:rsidP="00EE4AA2">
            <w:pPr>
              <w:tabs>
                <w:tab w:val="left" w:pos="450"/>
              </w:tabs>
              <w:jc w:val="thaiDistribute"/>
              <w:rPr>
                <w:rFonts w:ascii="TH SarabunPSK" w:hAnsi="TH SarabunPSK" w:cs="TH SarabunPSK"/>
                <w:sz w:val="32"/>
                <w:szCs w:val="32"/>
              </w:rPr>
            </w:pPr>
            <w:r w:rsidRPr="007B1728">
              <w:rPr>
                <w:rFonts w:ascii="TH SarabunPSK" w:hAnsi="TH SarabunPSK" w:cs="TH SarabunPSK"/>
                <w:sz w:val="32"/>
                <w:szCs w:val="32"/>
                <w:cs/>
              </w:rPr>
              <w:tab/>
            </w:r>
            <w:r w:rsidR="007B1728">
              <w:rPr>
                <w:rFonts w:ascii="TH SarabunPSK" w:hAnsi="TH SarabunPSK" w:cs="TH SarabunPSK" w:hint="cs"/>
                <w:sz w:val="32"/>
                <w:szCs w:val="32"/>
                <w:cs/>
              </w:rPr>
              <w:t xml:space="preserve">     </w:t>
            </w:r>
            <w:r w:rsidRPr="007B1728">
              <w:rPr>
                <w:rFonts w:ascii="TH SarabunPSK" w:hAnsi="TH SarabunPSK" w:cs="TH SarabunPSK" w:hint="cs"/>
                <w:sz w:val="32"/>
                <w:szCs w:val="32"/>
                <w:cs/>
              </w:rPr>
              <w:t xml:space="preserve">8.5 </w:t>
            </w:r>
            <w:r w:rsidR="007B1728" w:rsidRPr="007B1728">
              <w:rPr>
                <w:rFonts w:ascii="TH SarabunPSK" w:hAnsi="TH SarabunPSK" w:cs="TH SarabunPSK"/>
                <w:sz w:val="32"/>
                <w:szCs w:val="32"/>
              </w:rPr>
              <w:t>Satisfaction level of the various stakeholders are shown to be    established, monitored, and benchmarked for improvement</w:t>
            </w:r>
            <w:r w:rsidR="007B1728" w:rsidRPr="007B1728">
              <w:rPr>
                <w:rFonts w:ascii="TH SarabunPSK" w:hAnsi="TH SarabunPSK" w:cs="TH SarabunPSK"/>
                <w:sz w:val="32"/>
                <w:szCs w:val="32"/>
                <w:cs/>
              </w:rPr>
              <w:t>.</w:t>
            </w:r>
          </w:p>
        </w:tc>
        <w:tc>
          <w:tcPr>
            <w:tcW w:w="782" w:type="pct"/>
            <w:shd w:val="clear" w:color="auto" w:fill="auto"/>
          </w:tcPr>
          <w:p w14:paraId="2F723913"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r w:rsidR="006D17B1" w:rsidRPr="006D17B1" w14:paraId="47776C99" w14:textId="77777777" w:rsidTr="0080296D">
        <w:tc>
          <w:tcPr>
            <w:tcW w:w="4218" w:type="pct"/>
            <w:shd w:val="clear" w:color="auto" w:fill="auto"/>
          </w:tcPr>
          <w:p w14:paraId="5DF60DC0" w14:textId="77777777" w:rsidR="006D17B1" w:rsidRPr="007B1728" w:rsidRDefault="006D17B1" w:rsidP="00350A5C">
            <w:pPr>
              <w:autoSpaceDE w:val="0"/>
              <w:autoSpaceDN w:val="0"/>
              <w:adjustRightInd w:val="0"/>
              <w:jc w:val="center"/>
              <w:rPr>
                <w:rFonts w:ascii="TH SarabunPSK" w:eastAsia="Cordia New" w:hAnsi="TH SarabunPSK" w:cs="TH SarabunPSK"/>
                <w:b/>
                <w:bCs/>
                <w:sz w:val="32"/>
                <w:szCs w:val="32"/>
                <w:cs/>
              </w:rPr>
            </w:pPr>
            <w:r w:rsidRPr="007B1728">
              <w:rPr>
                <w:rFonts w:ascii="TH SarabunPSK" w:eastAsia="Cordia New" w:hAnsi="TH SarabunPSK" w:cs="TH SarabunPSK" w:hint="cs"/>
                <w:b/>
                <w:bCs/>
                <w:sz w:val="32"/>
                <w:szCs w:val="32"/>
                <w:cs/>
              </w:rPr>
              <w:t xml:space="preserve">ระดับในภาพรวม </w:t>
            </w:r>
            <w:r w:rsidR="007B1728">
              <w:rPr>
                <w:rFonts w:ascii="TH SarabunPSK" w:eastAsia="Cordia New" w:hAnsi="TH SarabunPSK" w:cs="TH SarabunPSK" w:hint="cs"/>
                <w:b/>
                <w:bCs/>
                <w:sz w:val="32"/>
                <w:szCs w:val="32"/>
                <w:cs/>
              </w:rPr>
              <w:t xml:space="preserve"> </w:t>
            </w:r>
            <w:r w:rsidR="007B1728" w:rsidRPr="00510E6D">
              <w:rPr>
                <w:rFonts w:ascii="TH SarabunPSK" w:hAnsi="TH SarabunPSK" w:cs="TH SarabunPSK"/>
                <w:b/>
                <w:bCs/>
                <w:sz w:val="32"/>
                <w:szCs w:val="32"/>
                <w:cs/>
              </w:rPr>
              <w:t>(</w:t>
            </w:r>
            <w:r w:rsidR="007B1728" w:rsidRPr="00510E6D">
              <w:rPr>
                <w:rFonts w:ascii="TH SarabunPSK" w:hAnsi="TH SarabunPSK" w:cs="TH SarabunPSK"/>
                <w:b/>
                <w:bCs/>
                <w:sz w:val="32"/>
                <w:szCs w:val="32"/>
              </w:rPr>
              <w:t>Overall opinion</w:t>
            </w:r>
            <w:r w:rsidR="007B1728" w:rsidRPr="00510E6D">
              <w:rPr>
                <w:rFonts w:ascii="TH SarabunPSK" w:hAnsi="TH SarabunPSK" w:cs="TH SarabunPSK"/>
                <w:b/>
                <w:bCs/>
                <w:sz w:val="32"/>
                <w:szCs w:val="32"/>
                <w:cs/>
              </w:rPr>
              <w:t>)</w:t>
            </w:r>
          </w:p>
        </w:tc>
        <w:tc>
          <w:tcPr>
            <w:tcW w:w="782" w:type="pct"/>
            <w:shd w:val="clear" w:color="auto" w:fill="auto"/>
          </w:tcPr>
          <w:p w14:paraId="437A5764" w14:textId="77777777" w:rsidR="006D17B1" w:rsidRPr="006D17B1" w:rsidRDefault="006D17B1" w:rsidP="00350A5C">
            <w:pPr>
              <w:widowControl w:val="0"/>
              <w:suppressLineNumbers/>
              <w:ind w:right="-18"/>
              <w:jc w:val="center"/>
              <w:outlineLvl w:val="0"/>
              <w:rPr>
                <w:rFonts w:ascii="TH SarabunPSK" w:eastAsia="Cordia New" w:hAnsi="TH SarabunPSK" w:cs="TH SarabunPSK"/>
                <w:b/>
                <w:bCs/>
                <w:sz w:val="30"/>
                <w:szCs w:val="30"/>
                <w:cs/>
              </w:rPr>
            </w:pPr>
          </w:p>
        </w:tc>
      </w:tr>
    </w:tbl>
    <w:p w14:paraId="4B8DF82E" w14:textId="77777777" w:rsidR="006D17B1" w:rsidRDefault="006D17B1" w:rsidP="00635D47">
      <w:pPr>
        <w:rPr>
          <w:rFonts w:ascii="TH SarabunPSK" w:hAnsi="TH SarabunPSK" w:cs="TH SarabunPSK"/>
          <w:b/>
          <w:bCs/>
          <w:sz w:val="36"/>
          <w:szCs w:val="36"/>
        </w:rPr>
      </w:pPr>
    </w:p>
    <w:p w14:paraId="2076EB4F" w14:textId="77777777" w:rsidR="004C2C70" w:rsidRDefault="004C2C70" w:rsidP="00635D47">
      <w:pPr>
        <w:rPr>
          <w:rFonts w:ascii="TH SarabunPSK" w:hAnsi="TH SarabunPSK" w:cs="TH SarabunPSK"/>
          <w:b/>
          <w:bCs/>
          <w:sz w:val="36"/>
          <w:szCs w:val="36"/>
        </w:rPr>
      </w:pPr>
    </w:p>
    <w:p w14:paraId="0D2DED13" w14:textId="77777777" w:rsidR="004C2C70" w:rsidRDefault="004C2C70" w:rsidP="00635D47">
      <w:pPr>
        <w:rPr>
          <w:rFonts w:ascii="TH SarabunPSK" w:hAnsi="TH SarabunPSK" w:cs="TH SarabunPSK"/>
          <w:b/>
          <w:bCs/>
          <w:sz w:val="36"/>
          <w:szCs w:val="36"/>
        </w:rPr>
      </w:pPr>
    </w:p>
    <w:p w14:paraId="35ECAE4C" w14:textId="77777777" w:rsidR="004C2C70" w:rsidRDefault="004C2C70" w:rsidP="00635D47">
      <w:pPr>
        <w:rPr>
          <w:rFonts w:ascii="TH SarabunPSK" w:hAnsi="TH SarabunPSK" w:cs="TH SarabunPSK"/>
          <w:b/>
          <w:bCs/>
          <w:sz w:val="36"/>
          <w:szCs w:val="36"/>
        </w:rPr>
      </w:pPr>
    </w:p>
    <w:p w14:paraId="53E75C85" w14:textId="77777777" w:rsidR="004C2C70" w:rsidRDefault="004C2C70" w:rsidP="00635D47">
      <w:pPr>
        <w:rPr>
          <w:rFonts w:ascii="TH SarabunPSK" w:hAnsi="TH SarabunPSK" w:cs="TH SarabunPSK"/>
          <w:b/>
          <w:bCs/>
          <w:sz w:val="36"/>
          <w:szCs w:val="36"/>
        </w:rPr>
      </w:pPr>
    </w:p>
    <w:p w14:paraId="6DD53C05" w14:textId="77777777" w:rsidR="004C2C70" w:rsidRDefault="004C2C70" w:rsidP="00635D47">
      <w:pPr>
        <w:rPr>
          <w:rFonts w:ascii="TH SarabunPSK" w:hAnsi="TH SarabunPSK" w:cs="TH SarabunPSK"/>
          <w:b/>
          <w:bCs/>
          <w:sz w:val="36"/>
          <w:szCs w:val="36"/>
        </w:rPr>
      </w:pPr>
    </w:p>
    <w:p w14:paraId="286C86A0" w14:textId="77777777" w:rsidR="004C2C70" w:rsidRDefault="004C2C70" w:rsidP="00635D47">
      <w:pPr>
        <w:rPr>
          <w:rFonts w:ascii="TH SarabunPSK" w:hAnsi="TH SarabunPSK" w:cs="TH SarabunPSK"/>
          <w:b/>
          <w:bCs/>
          <w:sz w:val="36"/>
          <w:szCs w:val="36"/>
        </w:rPr>
      </w:pPr>
    </w:p>
    <w:p w14:paraId="667576DF" w14:textId="77777777" w:rsidR="004C2C70" w:rsidRDefault="004C2C70" w:rsidP="00635D47">
      <w:pPr>
        <w:rPr>
          <w:rFonts w:ascii="TH SarabunPSK" w:hAnsi="TH SarabunPSK" w:cs="TH SarabunPSK"/>
          <w:b/>
          <w:bCs/>
          <w:sz w:val="36"/>
          <w:szCs w:val="36"/>
        </w:rPr>
      </w:pPr>
    </w:p>
    <w:p w14:paraId="435E458B" w14:textId="77777777" w:rsidR="005D08A9" w:rsidRDefault="005D08A9" w:rsidP="00635D47">
      <w:pPr>
        <w:rPr>
          <w:rFonts w:ascii="TH SarabunPSK" w:hAnsi="TH SarabunPSK" w:cs="TH SarabunPSK"/>
          <w:b/>
          <w:bCs/>
          <w:sz w:val="36"/>
          <w:szCs w:val="36"/>
        </w:rPr>
      </w:pPr>
    </w:p>
    <w:p w14:paraId="129EBAFE" w14:textId="77777777" w:rsidR="005D08A9" w:rsidRDefault="005D08A9" w:rsidP="00635D47">
      <w:pPr>
        <w:rPr>
          <w:rFonts w:ascii="TH SarabunPSK" w:hAnsi="TH SarabunPSK" w:cs="TH SarabunPSK"/>
          <w:b/>
          <w:bCs/>
          <w:sz w:val="36"/>
          <w:szCs w:val="36"/>
        </w:rPr>
      </w:pPr>
    </w:p>
    <w:p w14:paraId="6E785F6A" w14:textId="77777777" w:rsidR="005D08A9" w:rsidRDefault="005D08A9" w:rsidP="00635D47">
      <w:pPr>
        <w:rPr>
          <w:rFonts w:ascii="TH SarabunPSK" w:hAnsi="TH SarabunPSK" w:cs="TH SarabunPSK"/>
          <w:b/>
          <w:bCs/>
          <w:sz w:val="36"/>
          <w:szCs w:val="36"/>
        </w:rPr>
      </w:pPr>
    </w:p>
    <w:p w14:paraId="1AF147BE" w14:textId="77777777" w:rsidR="004C2C70" w:rsidRDefault="004C2C70" w:rsidP="00635D47">
      <w:pPr>
        <w:rPr>
          <w:rFonts w:ascii="TH SarabunPSK" w:hAnsi="TH SarabunPSK" w:cs="TH SarabunPSK"/>
          <w:b/>
          <w:bCs/>
          <w:sz w:val="36"/>
          <w:szCs w:val="36"/>
        </w:rPr>
      </w:pPr>
    </w:p>
    <w:p w14:paraId="3559FC98" w14:textId="77777777" w:rsidR="004C2C70" w:rsidRDefault="004C2C70" w:rsidP="00635D47">
      <w:pPr>
        <w:rPr>
          <w:rFonts w:ascii="TH SarabunPSK" w:hAnsi="TH SarabunPSK" w:cs="TH SarabunPSK"/>
          <w:b/>
          <w:bCs/>
          <w:sz w:val="36"/>
          <w:szCs w:val="36"/>
        </w:rPr>
      </w:pPr>
    </w:p>
    <w:p w14:paraId="583C3260" w14:textId="77777777" w:rsidR="004C2C70" w:rsidRDefault="004C2C70" w:rsidP="00635D47">
      <w:pPr>
        <w:rPr>
          <w:rFonts w:ascii="TH SarabunPSK" w:hAnsi="TH SarabunPSK" w:cs="TH SarabunPSK"/>
          <w:b/>
          <w:bCs/>
          <w:sz w:val="36"/>
          <w:szCs w:val="36"/>
        </w:rPr>
      </w:pPr>
    </w:p>
    <w:p w14:paraId="186580F1" w14:textId="77777777" w:rsidR="00EE4AA2" w:rsidRDefault="00EE4AA2" w:rsidP="00635D47">
      <w:pPr>
        <w:rPr>
          <w:rFonts w:ascii="TH SarabunPSK" w:hAnsi="TH SarabunPSK" w:cs="TH SarabunPSK"/>
          <w:b/>
          <w:bCs/>
          <w:sz w:val="36"/>
          <w:szCs w:val="36"/>
        </w:rPr>
      </w:pPr>
    </w:p>
    <w:p w14:paraId="09105EE4" w14:textId="77777777" w:rsidR="00EE4AA2" w:rsidRDefault="00EE4AA2" w:rsidP="00635D47">
      <w:pPr>
        <w:rPr>
          <w:rFonts w:ascii="TH SarabunPSK" w:hAnsi="TH SarabunPSK" w:cs="TH SarabunPSK"/>
          <w:b/>
          <w:bCs/>
          <w:sz w:val="36"/>
          <w:szCs w:val="36"/>
        </w:rPr>
      </w:pPr>
    </w:p>
    <w:p w14:paraId="5415134A" w14:textId="77777777" w:rsidR="00EE4AA2" w:rsidRDefault="00EE4AA2" w:rsidP="00635D47">
      <w:pPr>
        <w:rPr>
          <w:rFonts w:ascii="TH SarabunPSK" w:hAnsi="TH SarabunPSK" w:cs="TH SarabunPSK"/>
          <w:b/>
          <w:bCs/>
          <w:sz w:val="36"/>
          <w:szCs w:val="36"/>
        </w:rPr>
      </w:pPr>
    </w:p>
    <w:p w14:paraId="4791DC24" w14:textId="77777777" w:rsidR="00EE4AA2" w:rsidRDefault="00EE4AA2" w:rsidP="00635D47">
      <w:pPr>
        <w:rPr>
          <w:rFonts w:ascii="TH SarabunPSK" w:hAnsi="TH SarabunPSK" w:cs="TH SarabunPSK"/>
          <w:b/>
          <w:bCs/>
          <w:sz w:val="36"/>
          <w:szCs w:val="36"/>
        </w:rPr>
      </w:pPr>
    </w:p>
    <w:p w14:paraId="41B73E40" w14:textId="77777777" w:rsidR="00EE4AA2" w:rsidRDefault="00EE4AA2" w:rsidP="00635D47">
      <w:pPr>
        <w:rPr>
          <w:rFonts w:ascii="TH SarabunPSK" w:hAnsi="TH SarabunPSK" w:cs="TH SarabunPSK"/>
          <w:b/>
          <w:bCs/>
          <w:sz w:val="36"/>
          <w:szCs w:val="36"/>
        </w:rPr>
      </w:pPr>
    </w:p>
    <w:p w14:paraId="2DDBE9AE" w14:textId="77777777" w:rsidR="00EE4AA2" w:rsidRDefault="00EE4AA2" w:rsidP="00635D47">
      <w:pPr>
        <w:rPr>
          <w:rFonts w:ascii="TH SarabunPSK" w:hAnsi="TH SarabunPSK" w:cs="TH SarabunPSK"/>
          <w:b/>
          <w:bCs/>
          <w:sz w:val="36"/>
          <w:szCs w:val="36"/>
        </w:rPr>
      </w:pPr>
    </w:p>
    <w:p w14:paraId="68A0762D" w14:textId="77777777" w:rsidR="00EE4AA2" w:rsidRDefault="00EE4AA2" w:rsidP="00635D47">
      <w:pPr>
        <w:rPr>
          <w:rFonts w:ascii="TH SarabunPSK" w:hAnsi="TH SarabunPSK" w:cs="TH SarabunPSK"/>
          <w:b/>
          <w:bCs/>
          <w:sz w:val="36"/>
          <w:szCs w:val="36"/>
        </w:rPr>
      </w:pPr>
    </w:p>
    <w:p w14:paraId="6EE27E80" w14:textId="77777777" w:rsidR="00635D47" w:rsidRPr="005569A4" w:rsidRDefault="00635D47" w:rsidP="00635D47">
      <w:pPr>
        <w:rPr>
          <w:rFonts w:ascii="TH SarabunPSK" w:hAnsi="TH SarabunPSK" w:cs="TH SarabunPSK"/>
          <w:sz w:val="32"/>
          <w:szCs w:val="32"/>
        </w:rPr>
      </w:pPr>
      <w:r w:rsidRPr="005569A4">
        <w:rPr>
          <w:rFonts w:ascii="TH SarabunPSK" w:hAnsi="TH SarabunPSK" w:cs="TH SarabunPSK" w:hint="cs"/>
          <w:b/>
          <w:bCs/>
          <w:sz w:val="36"/>
          <w:szCs w:val="36"/>
          <w:cs/>
        </w:rPr>
        <w:lastRenderedPageBreak/>
        <w:t>รายงาน</w:t>
      </w:r>
      <w:r w:rsidRPr="005569A4">
        <w:rPr>
          <w:rFonts w:ascii="TH SarabunPSK" w:hAnsi="TH SarabunPSK" w:cs="TH SarabunPSK" w:hint="cs"/>
          <w:b/>
          <w:bCs/>
          <w:sz w:val="32"/>
          <w:szCs w:val="32"/>
          <w:cs/>
        </w:rPr>
        <w:t>จุ</w:t>
      </w:r>
      <w:r w:rsidRPr="005569A4">
        <w:rPr>
          <w:rFonts w:ascii="TH SarabunPSK" w:hAnsi="TH SarabunPSK" w:cs="TH SarabunPSK" w:hint="cs"/>
          <w:b/>
          <w:bCs/>
          <w:sz w:val="36"/>
          <w:szCs w:val="36"/>
          <w:cs/>
        </w:rPr>
        <w:t>ดเด่น และจุดที่ควรพัฒนา</w:t>
      </w:r>
      <w:r w:rsidRPr="005569A4">
        <w:rPr>
          <w:rFonts w:ascii="TH SarabunPSK" w:hAnsi="TH SarabunPSK" w:cs="TH SarabunPSK"/>
          <w:sz w:val="32"/>
          <w:szCs w:val="32"/>
          <w:cs/>
        </w:rPr>
        <w:t xml:space="preserve"> </w:t>
      </w:r>
    </w:p>
    <w:p w14:paraId="021BF2C2" w14:textId="77777777" w:rsidR="00635D47" w:rsidRPr="005569A4" w:rsidRDefault="00635D47" w:rsidP="00635D47">
      <w:pPr>
        <w:rPr>
          <w:rFonts w:ascii="TH SarabunPSK" w:hAnsi="TH SarabunPSK" w:cs="TH SarabunPSK"/>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4328"/>
      </w:tblGrid>
      <w:tr w:rsidR="004E107C" w:rsidRPr="005569A4" w14:paraId="0498B0EC" w14:textId="77777777" w:rsidTr="004E107C">
        <w:trPr>
          <w:tblHeader/>
        </w:trPr>
        <w:tc>
          <w:tcPr>
            <w:tcW w:w="5000" w:type="pct"/>
            <w:gridSpan w:val="2"/>
            <w:shd w:val="clear" w:color="auto" w:fill="F2F2F2"/>
          </w:tcPr>
          <w:p w14:paraId="053CB281" w14:textId="0E04D758" w:rsidR="004E107C" w:rsidRPr="00350A5C" w:rsidRDefault="004E107C" w:rsidP="0085367E">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สำหรับปีการศึกษา 256</w:t>
            </w:r>
            <w:r w:rsidR="00C826B8">
              <w:rPr>
                <w:rFonts w:ascii="TH SarabunPSK" w:eastAsia="Calibri" w:hAnsi="TH SarabunPSK" w:cs="TH SarabunPSK" w:hint="cs"/>
                <w:b/>
                <w:bCs/>
                <w:sz w:val="32"/>
                <w:szCs w:val="32"/>
                <w:cs/>
              </w:rPr>
              <w:t>7</w:t>
            </w:r>
          </w:p>
        </w:tc>
      </w:tr>
      <w:tr w:rsidR="004E107C" w:rsidRPr="006D17B1" w14:paraId="43840E93" w14:textId="77777777" w:rsidTr="004E107C">
        <w:tc>
          <w:tcPr>
            <w:tcW w:w="5000" w:type="pct"/>
            <w:gridSpan w:val="2"/>
            <w:shd w:val="clear" w:color="auto" w:fill="F2F2F2"/>
          </w:tcPr>
          <w:p w14:paraId="70C7FEBA" w14:textId="77777777" w:rsidR="004E107C" w:rsidRPr="006D17B1" w:rsidRDefault="004E107C" w:rsidP="00350A5C">
            <w:pPr>
              <w:tabs>
                <w:tab w:val="center" w:pos="4514"/>
              </w:tabs>
              <w:rPr>
                <w:rFonts w:ascii="TH SarabunPSK" w:eastAsia="Calibri" w:hAnsi="TH SarabunPSK" w:cs="TH SarabunPSK"/>
                <w:b/>
                <w:bCs/>
                <w:sz w:val="32"/>
                <w:szCs w:val="32"/>
              </w:rPr>
            </w:pPr>
            <w:r w:rsidRPr="006D17B1">
              <w:rPr>
                <w:rFonts w:ascii="TH SarabunPSK" w:eastAsia="Calibri" w:hAnsi="TH SarabunPSK" w:cs="TH SarabunPSK"/>
                <w:b/>
                <w:bCs/>
                <w:sz w:val="32"/>
                <w:szCs w:val="32"/>
              </w:rPr>
              <w:t>AUN</w:t>
            </w:r>
            <w:r w:rsidRPr="006D17B1">
              <w:rPr>
                <w:rFonts w:ascii="TH SarabunPSK" w:eastAsia="Calibri" w:hAnsi="TH SarabunPSK" w:cs="TH SarabunPSK"/>
                <w:b/>
                <w:bCs/>
                <w:sz w:val="32"/>
                <w:szCs w:val="32"/>
                <w:cs/>
              </w:rPr>
              <w:t>.</w:t>
            </w:r>
            <w:r w:rsidRPr="006D17B1">
              <w:rPr>
                <w:rFonts w:ascii="TH SarabunPSK" w:eastAsia="Calibri" w:hAnsi="TH SarabunPSK" w:cs="TH SarabunPSK" w:hint="cs"/>
                <w:b/>
                <w:bCs/>
                <w:sz w:val="32"/>
                <w:szCs w:val="32"/>
                <w:cs/>
              </w:rPr>
              <w:t xml:space="preserve"> 1 </w:t>
            </w:r>
            <w:r w:rsidR="00116820" w:rsidRPr="00E81786">
              <w:rPr>
                <w:rFonts w:ascii="TH SarabunPSK" w:hAnsi="TH SarabunPSK" w:cs="TH SarabunPSK"/>
                <w:b/>
                <w:bCs/>
                <w:sz w:val="32"/>
                <w:szCs w:val="32"/>
              </w:rPr>
              <w:t>Expected Learning Outcomes</w:t>
            </w:r>
          </w:p>
        </w:tc>
      </w:tr>
      <w:tr w:rsidR="004E107C" w:rsidRPr="005569A4" w14:paraId="5012F4EC" w14:textId="77777777" w:rsidTr="004E107C">
        <w:tc>
          <w:tcPr>
            <w:tcW w:w="2500" w:type="pct"/>
            <w:shd w:val="clear" w:color="auto" w:fill="auto"/>
          </w:tcPr>
          <w:p w14:paraId="3C2FEAA7" w14:textId="77777777" w:rsidR="004E107C" w:rsidRPr="00350A5C" w:rsidRDefault="004E107C" w:rsidP="00350A5C">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จุดเด่น</w:t>
            </w:r>
          </w:p>
        </w:tc>
        <w:tc>
          <w:tcPr>
            <w:tcW w:w="2500" w:type="pct"/>
            <w:shd w:val="clear" w:color="auto" w:fill="auto"/>
          </w:tcPr>
          <w:p w14:paraId="1549ECED" w14:textId="77777777" w:rsidR="004E107C" w:rsidRPr="00350A5C" w:rsidRDefault="004E107C" w:rsidP="006D17B1">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จุดที่</w:t>
            </w:r>
            <w:r w:rsidR="006D17B1">
              <w:rPr>
                <w:rFonts w:ascii="TH SarabunPSK" w:eastAsia="Calibri" w:hAnsi="TH SarabunPSK" w:cs="TH SarabunPSK" w:hint="cs"/>
                <w:b/>
                <w:bCs/>
                <w:sz w:val="32"/>
                <w:szCs w:val="32"/>
                <w:cs/>
              </w:rPr>
              <w:t>สามารถ</w:t>
            </w:r>
            <w:r w:rsidRPr="00350A5C">
              <w:rPr>
                <w:rFonts w:ascii="TH SarabunPSK" w:eastAsia="Calibri" w:hAnsi="TH SarabunPSK" w:cs="TH SarabunPSK" w:hint="cs"/>
                <w:b/>
                <w:bCs/>
                <w:sz w:val="32"/>
                <w:szCs w:val="32"/>
                <w:cs/>
              </w:rPr>
              <w:t>พัฒนา</w:t>
            </w:r>
            <w:r w:rsidR="006D17B1">
              <w:rPr>
                <w:rFonts w:ascii="TH SarabunPSK" w:eastAsia="Calibri" w:hAnsi="TH SarabunPSK" w:cs="TH SarabunPSK" w:hint="cs"/>
                <w:b/>
                <w:bCs/>
                <w:sz w:val="32"/>
                <w:szCs w:val="32"/>
                <w:cs/>
              </w:rPr>
              <w:t>ได้</w:t>
            </w:r>
          </w:p>
        </w:tc>
      </w:tr>
      <w:tr w:rsidR="004E107C" w:rsidRPr="005569A4" w14:paraId="165D7920" w14:textId="77777777" w:rsidTr="004E107C">
        <w:tc>
          <w:tcPr>
            <w:tcW w:w="2500" w:type="pct"/>
            <w:shd w:val="clear" w:color="auto" w:fill="auto"/>
          </w:tcPr>
          <w:p w14:paraId="024ADDC0"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1</w:t>
            </w:r>
            <w:r w:rsidRPr="00350A5C">
              <w:rPr>
                <w:rFonts w:ascii="TH SarabunPSK" w:eastAsia="Calibri" w:hAnsi="TH SarabunPSK" w:cs="TH SarabunPSK"/>
                <w:sz w:val="32"/>
                <w:szCs w:val="32"/>
                <w:cs/>
              </w:rPr>
              <w:t>.</w:t>
            </w:r>
          </w:p>
        </w:tc>
        <w:tc>
          <w:tcPr>
            <w:tcW w:w="2500" w:type="pct"/>
            <w:shd w:val="clear" w:color="auto" w:fill="auto"/>
          </w:tcPr>
          <w:p w14:paraId="0D29C454"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1</w:t>
            </w:r>
            <w:r w:rsidRPr="00350A5C">
              <w:rPr>
                <w:rFonts w:ascii="TH SarabunPSK" w:eastAsia="Calibri" w:hAnsi="TH SarabunPSK" w:cs="TH SarabunPSK"/>
                <w:sz w:val="32"/>
                <w:szCs w:val="32"/>
                <w:cs/>
              </w:rPr>
              <w:t>.</w:t>
            </w:r>
          </w:p>
        </w:tc>
      </w:tr>
      <w:tr w:rsidR="004E107C" w:rsidRPr="005569A4" w14:paraId="6B114F8F" w14:textId="77777777" w:rsidTr="004E107C">
        <w:tc>
          <w:tcPr>
            <w:tcW w:w="2500" w:type="pct"/>
            <w:shd w:val="clear" w:color="auto" w:fill="auto"/>
          </w:tcPr>
          <w:p w14:paraId="1AFC8A59"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2</w:t>
            </w:r>
            <w:r w:rsidRPr="00350A5C">
              <w:rPr>
                <w:rFonts w:ascii="TH SarabunPSK" w:eastAsia="Calibri" w:hAnsi="TH SarabunPSK" w:cs="TH SarabunPSK"/>
                <w:sz w:val="32"/>
                <w:szCs w:val="32"/>
                <w:cs/>
              </w:rPr>
              <w:t>.</w:t>
            </w:r>
          </w:p>
        </w:tc>
        <w:tc>
          <w:tcPr>
            <w:tcW w:w="2500" w:type="pct"/>
            <w:shd w:val="clear" w:color="auto" w:fill="auto"/>
          </w:tcPr>
          <w:p w14:paraId="655438BB"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2</w:t>
            </w:r>
            <w:r w:rsidRPr="00350A5C">
              <w:rPr>
                <w:rFonts w:ascii="TH SarabunPSK" w:eastAsia="Calibri" w:hAnsi="TH SarabunPSK" w:cs="TH SarabunPSK"/>
                <w:sz w:val="32"/>
                <w:szCs w:val="32"/>
                <w:cs/>
              </w:rPr>
              <w:t>.</w:t>
            </w:r>
          </w:p>
        </w:tc>
      </w:tr>
      <w:tr w:rsidR="004E107C" w:rsidRPr="005569A4" w14:paraId="2F966F89" w14:textId="77777777" w:rsidTr="004E107C">
        <w:tc>
          <w:tcPr>
            <w:tcW w:w="2500" w:type="pct"/>
            <w:shd w:val="clear" w:color="auto" w:fill="auto"/>
          </w:tcPr>
          <w:p w14:paraId="12261F95"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3</w:t>
            </w:r>
            <w:r w:rsidRPr="00350A5C">
              <w:rPr>
                <w:rFonts w:ascii="TH SarabunPSK" w:eastAsia="Calibri" w:hAnsi="TH SarabunPSK" w:cs="TH SarabunPSK"/>
                <w:sz w:val="32"/>
                <w:szCs w:val="32"/>
                <w:cs/>
              </w:rPr>
              <w:t>.</w:t>
            </w:r>
          </w:p>
        </w:tc>
        <w:tc>
          <w:tcPr>
            <w:tcW w:w="2500" w:type="pct"/>
            <w:shd w:val="clear" w:color="auto" w:fill="auto"/>
          </w:tcPr>
          <w:p w14:paraId="5B9649B4"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3</w:t>
            </w:r>
            <w:r w:rsidRPr="00350A5C">
              <w:rPr>
                <w:rFonts w:ascii="TH SarabunPSK" w:eastAsia="Calibri" w:hAnsi="TH SarabunPSK" w:cs="TH SarabunPSK"/>
                <w:sz w:val="32"/>
                <w:szCs w:val="32"/>
                <w:cs/>
              </w:rPr>
              <w:t>.</w:t>
            </w:r>
          </w:p>
        </w:tc>
      </w:tr>
      <w:tr w:rsidR="004E107C" w:rsidRPr="005569A4" w14:paraId="24930632" w14:textId="77777777" w:rsidTr="004E107C">
        <w:tc>
          <w:tcPr>
            <w:tcW w:w="5000" w:type="pct"/>
            <w:gridSpan w:val="2"/>
            <w:shd w:val="clear" w:color="auto" w:fill="F2F2F2"/>
          </w:tcPr>
          <w:p w14:paraId="394198E3" w14:textId="77777777" w:rsidR="004E107C" w:rsidRPr="00350A5C" w:rsidRDefault="004E107C" w:rsidP="00350A5C">
            <w:pPr>
              <w:tabs>
                <w:tab w:val="center" w:pos="4514"/>
              </w:tabs>
              <w:rPr>
                <w:rFonts w:ascii="TH SarabunPSK" w:eastAsia="Calibri" w:hAnsi="TH SarabunPSK" w:cs="TH SarabunPSK"/>
                <w:b/>
                <w:bCs/>
                <w:sz w:val="32"/>
                <w:szCs w:val="32"/>
              </w:rPr>
            </w:pPr>
            <w:r w:rsidRPr="00350A5C">
              <w:rPr>
                <w:rFonts w:ascii="TH SarabunPSK" w:eastAsia="Calibri" w:hAnsi="TH SarabunPSK" w:cs="TH SarabunPSK"/>
                <w:b/>
                <w:bCs/>
                <w:sz w:val="32"/>
                <w:szCs w:val="32"/>
              </w:rPr>
              <w:t>AUN</w:t>
            </w:r>
            <w:r w:rsidRPr="00350A5C">
              <w:rPr>
                <w:rFonts w:ascii="TH SarabunPSK" w:eastAsia="Calibri" w:hAnsi="TH SarabunPSK" w:cs="TH SarabunPSK"/>
                <w:b/>
                <w:bCs/>
                <w:sz w:val="32"/>
                <w:szCs w:val="32"/>
                <w:cs/>
              </w:rPr>
              <w:t xml:space="preserve">. </w:t>
            </w:r>
            <w:r w:rsidRPr="00350A5C">
              <w:rPr>
                <w:rFonts w:ascii="TH SarabunPSK" w:eastAsia="Calibri" w:hAnsi="TH SarabunPSK" w:cs="TH SarabunPSK" w:hint="cs"/>
                <w:b/>
                <w:bCs/>
                <w:sz w:val="32"/>
                <w:szCs w:val="32"/>
                <w:cs/>
              </w:rPr>
              <w:t>2</w:t>
            </w:r>
            <w:r w:rsidRPr="00350A5C">
              <w:rPr>
                <w:rFonts w:ascii="TH SarabunPSK" w:eastAsia="Calibri" w:hAnsi="TH SarabunPSK" w:cs="TH SarabunPSK"/>
                <w:b/>
                <w:bCs/>
                <w:sz w:val="32"/>
                <w:szCs w:val="32"/>
                <w:cs/>
              </w:rPr>
              <w:t xml:space="preserve"> </w:t>
            </w:r>
            <w:proofErr w:type="spellStart"/>
            <w:r w:rsidR="00E81786" w:rsidRPr="00E81786">
              <w:rPr>
                <w:rFonts w:ascii="TH SarabunPSK" w:hAnsi="TH SarabunPSK" w:cs="TH SarabunPSK"/>
                <w:b/>
                <w:bCs/>
                <w:sz w:val="32"/>
                <w:szCs w:val="32"/>
              </w:rPr>
              <w:t>Programme</w:t>
            </w:r>
            <w:proofErr w:type="spellEnd"/>
            <w:r w:rsidR="00E81786" w:rsidRPr="00E81786">
              <w:rPr>
                <w:rFonts w:ascii="TH SarabunPSK" w:hAnsi="TH SarabunPSK" w:cs="TH SarabunPSK"/>
                <w:b/>
                <w:bCs/>
                <w:sz w:val="32"/>
                <w:szCs w:val="32"/>
              </w:rPr>
              <w:t xml:space="preserve"> Structure and Content</w:t>
            </w:r>
          </w:p>
        </w:tc>
      </w:tr>
      <w:tr w:rsidR="006D17B1" w:rsidRPr="005569A4" w14:paraId="3BAC3F88" w14:textId="77777777" w:rsidTr="004E107C">
        <w:tc>
          <w:tcPr>
            <w:tcW w:w="2500" w:type="pct"/>
            <w:shd w:val="clear" w:color="auto" w:fill="auto"/>
          </w:tcPr>
          <w:p w14:paraId="37617BD0" w14:textId="77777777" w:rsidR="006D17B1" w:rsidRPr="00350A5C" w:rsidRDefault="006D17B1" w:rsidP="006D17B1">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จุดเด่น</w:t>
            </w:r>
          </w:p>
        </w:tc>
        <w:tc>
          <w:tcPr>
            <w:tcW w:w="2500" w:type="pct"/>
            <w:shd w:val="clear" w:color="auto" w:fill="auto"/>
          </w:tcPr>
          <w:p w14:paraId="31D7B7A0" w14:textId="77777777" w:rsidR="006D17B1" w:rsidRPr="00350A5C" w:rsidRDefault="006D17B1" w:rsidP="006D17B1">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จุดที่</w:t>
            </w:r>
            <w:r>
              <w:rPr>
                <w:rFonts w:ascii="TH SarabunPSK" w:eastAsia="Calibri" w:hAnsi="TH SarabunPSK" w:cs="TH SarabunPSK" w:hint="cs"/>
                <w:b/>
                <w:bCs/>
                <w:sz w:val="32"/>
                <w:szCs w:val="32"/>
                <w:cs/>
              </w:rPr>
              <w:t>สามารถ</w:t>
            </w:r>
            <w:r w:rsidRPr="00350A5C">
              <w:rPr>
                <w:rFonts w:ascii="TH SarabunPSK" w:eastAsia="Calibri" w:hAnsi="TH SarabunPSK" w:cs="TH SarabunPSK" w:hint="cs"/>
                <w:b/>
                <w:bCs/>
                <w:sz w:val="32"/>
                <w:szCs w:val="32"/>
                <w:cs/>
              </w:rPr>
              <w:t>พัฒนา</w:t>
            </w:r>
            <w:r>
              <w:rPr>
                <w:rFonts w:ascii="TH SarabunPSK" w:eastAsia="Calibri" w:hAnsi="TH SarabunPSK" w:cs="TH SarabunPSK" w:hint="cs"/>
                <w:b/>
                <w:bCs/>
                <w:sz w:val="32"/>
                <w:szCs w:val="32"/>
                <w:cs/>
              </w:rPr>
              <w:t>ได้</w:t>
            </w:r>
          </w:p>
        </w:tc>
      </w:tr>
      <w:tr w:rsidR="004E107C" w:rsidRPr="005569A4" w14:paraId="206834A8" w14:textId="77777777" w:rsidTr="004E107C">
        <w:tc>
          <w:tcPr>
            <w:tcW w:w="2500" w:type="pct"/>
            <w:shd w:val="clear" w:color="auto" w:fill="auto"/>
          </w:tcPr>
          <w:p w14:paraId="5A0E060B"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1</w:t>
            </w:r>
            <w:r w:rsidRPr="00350A5C">
              <w:rPr>
                <w:rFonts w:ascii="TH SarabunPSK" w:eastAsia="Calibri" w:hAnsi="TH SarabunPSK" w:cs="TH SarabunPSK"/>
                <w:sz w:val="32"/>
                <w:szCs w:val="32"/>
                <w:cs/>
              </w:rPr>
              <w:t>.</w:t>
            </w:r>
          </w:p>
        </w:tc>
        <w:tc>
          <w:tcPr>
            <w:tcW w:w="2500" w:type="pct"/>
            <w:shd w:val="clear" w:color="auto" w:fill="auto"/>
          </w:tcPr>
          <w:p w14:paraId="670AB254"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1</w:t>
            </w:r>
            <w:r w:rsidRPr="00350A5C">
              <w:rPr>
                <w:rFonts w:ascii="TH SarabunPSK" w:eastAsia="Calibri" w:hAnsi="TH SarabunPSK" w:cs="TH SarabunPSK"/>
                <w:sz w:val="32"/>
                <w:szCs w:val="32"/>
                <w:cs/>
              </w:rPr>
              <w:t>.</w:t>
            </w:r>
          </w:p>
        </w:tc>
      </w:tr>
      <w:tr w:rsidR="004E107C" w:rsidRPr="005569A4" w14:paraId="4F6FCE8C" w14:textId="77777777" w:rsidTr="004E107C">
        <w:tc>
          <w:tcPr>
            <w:tcW w:w="2500" w:type="pct"/>
            <w:shd w:val="clear" w:color="auto" w:fill="auto"/>
          </w:tcPr>
          <w:p w14:paraId="58B8D956"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2</w:t>
            </w:r>
            <w:r w:rsidRPr="00350A5C">
              <w:rPr>
                <w:rFonts w:ascii="TH SarabunPSK" w:eastAsia="Calibri" w:hAnsi="TH SarabunPSK" w:cs="TH SarabunPSK"/>
                <w:sz w:val="32"/>
                <w:szCs w:val="32"/>
                <w:cs/>
              </w:rPr>
              <w:t>.</w:t>
            </w:r>
          </w:p>
        </w:tc>
        <w:tc>
          <w:tcPr>
            <w:tcW w:w="2500" w:type="pct"/>
            <w:shd w:val="clear" w:color="auto" w:fill="auto"/>
          </w:tcPr>
          <w:p w14:paraId="46769CF2"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2</w:t>
            </w:r>
            <w:r w:rsidRPr="00350A5C">
              <w:rPr>
                <w:rFonts w:ascii="TH SarabunPSK" w:eastAsia="Calibri" w:hAnsi="TH SarabunPSK" w:cs="TH SarabunPSK"/>
                <w:sz w:val="32"/>
                <w:szCs w:val="32"/>
                <w:cs/>
              </w:rPr>
              <w:t>.</w:t>
            </w:r>
          </w:p>
        </w:tc>
      </w:tr>
      <w:tr w:rsidR="004E107C" w:rsidRPr="005569A4" w14:paraId="62220158" w14:textId="77777777" w:rsidTr="004E107C">
        <w:tc>
          <w:tcPr>
            <w:tcW w:w="2500" w:type="pct"/>
            <w:shd w:val="clear" w:color="auto" w:fill="auto"/>
          </w:tcPr>
          <w:p w14:paraId="0F53BA83"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3</w:t>
            </w:r>
            <w:r w:rsidRPr="00350A5C">
              <w:rPr>
                <w:rFonts w:ascii="TH SarabunPSK" w:eastAsia="Calibri" w:hAnsi="TH SarabunPSK" w:cs="TH SarabunPSK"/>
                <w:sz w:val="32"/>
                <w:szCs w:val="32"/>
                <w:cs/>
              </w:rPr>
              <w:t>.</w:t>
            </w:r>
          </w:p>
        </w:tc>
        <w:tc>
          <w:tcPr>
            <w:tcW w:w="2500" w:type="pct"/>
            <w:shd w:val="clear" w:color="auto" w:fill="auto"/>
          </w:tcPr>
          <w:p w14:paraId="1A26EB6A"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3</w:t>
            </w:r>
            <w:r w:rsidRPr="00350A5C">
              <w:rPr>
                <w:rFonts w:ascii="TH SarabunPSK" w:eastAsia="Calibri" w:hAnsi="TH SarabunPSK" w:cs="TH SarabunPSK"/>
                <w:sz w:val="32"/>
                <w:szCs w:val="32"/>
                <w:cs/>
              </w:rPr>
              <w:t>.</w:t>
            </w:r>
          </w:p>
        </w:tc>
      </w:tr>
      <w:tr w:rsidR="004E107C" w:rsidRPr="005569A4" w14:paraId="3BC232B1" w14:textId="77777777" w:rsidTr="004E107C">
        <w:tc>
          <w:tcPr>
            <w:tcW w:w="5000" w:type="pct"/>
            <w:gridSpan w:val="2"/>
            <w:shd w:val="clear" w:color="auto" w:fill="F2F2F2"/>
          </w:tcPr>
          <w:p w14:paraId="4D9A83E1" w14:textId="77777777" w:rsidR="004E107C" w:rsidRPr="00350A5C" w:rsidRDefault="004E107C" w:rsidP="00350A5C">
            <w:pPr>
              <w:tabs>
                <w:tab w:val="center" w:pos="4514"/>
              </w:tabs>
              <w:rPr>
                <w:rFonts w:ascii="TH SarabunPSK" w:eastAsia="Calibri" w:hAnsi="TH SarabunPSK" w:cs="TH SarabunPSK"/>
                <w:b/>
                <w:bCs/>
                <w:sz w:val="32"/>
                <w:szCs w:val="32"/>
              </w:rPr>
            </w:pPr>
            <w:r w:rsidRPr="00350A5C">
              <w:rPr>
                <w:rFonts w:ascii="TH SarabunPSK" w:eastAsia="Calibri" w:hAnsi="TH SarabunPSK" w:cs="TH SarabunPSK"/>
                <w:b/>
                <w:bCs/>
                <w:sz w:val="32"/>
                <w:szCs w:val="32"/>
              </w:rPr>
              <w:t>AUN</w:t>
            </w:r>
            <w:r w:rsidRPr="00350A5C">
              <w:rPr>
                <w:rFonts w:ascii="TH SarabunPSK" w:eastAsia="Calibri" w:hAnsi="TH SarabunPSK" w:cs="TH SarabunPSK"/>
                <w:b/>
                <w:bCs/>
                <w:sz w:val="32"/>
                <w:szCs w:val="32"/>
                <w:cs/>
              </w:rPr>
              <w:t xml:space="preserve">. </w:t>
            </w:r>
            <w:r w:rsidRPr="00350A5C">
              <w:rPr>
                <w:rFonts w:ascii="TH SarabunPSK" w:eastAsia="Calibri" w:hAnsi="TH SarabunPSK" w:cs="TH SarabunPSK" w:hint="cs"/>
                <w:b/>
                <w:bCs/>
                <w:sz w:val="32"/>
                <w:szCs w:val="32"/>
                <w:cs/>
              </w:rPr>
              <w:t>3</w:t>
            </w:r>
            <w:r w:rsidRPr="00350A5C">
              <w:rPr>
                <w:rFonts w:ascii="TH SarabunPSK" w:eastAsia="Calibri" w:hAnsi="TH SarabunPSK" w:cs="TH SarabunPSK"/>
                <w:b/>
                <w:bCs/>
                <w:sz w:val="32"/>
                <w:szCs w:val="32"/>
                <w:cs/>
              </w:rPr>
              <w:t xml:space="preserve"> </w:t>
            </w:r>
            <w:r w:rsidR="00E81786" w:rsidRPr="00E81786">
              <w:rPr>
                <w:rFonts w:ascii="TH SarabunPSK" w:hAnsi="TH SarabunPSK" w:cs="TH SarabunPSK"/>
                <w:b/>
                <w:bCs/>
                <w:sz w:val="32"/>
                <w:szCs w:val="32"/>
              </w:rPr>
              <w:t>Teaching and Learning Approach</w:t>
            </w:r>
          </w:p>
        </w:tc>
      </w:tr>
      <w:tr w:rsidR="006D17B1" w:rsidRPr="005569A4" w14:paraId="4FE5F1DD" w14:textId="77777777" w:rsidTr="004E107C">
        <w:tc>
          <w:tcPr>
            <w:tcW w:w="2500" w:type="pct"/>
            <w:shd w:val="clear" w:color="auto" w:fill="auto"/>
          </w:tcPr>
          <w:p w14:paraId="241F95FB" w14:textId="77777777" w:rsidR="006D17B1" w:rsidRPr="00350A5C" w:rsidRDefault="006D17B1" w:rsidP="006D17B1">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จุดเด่น</w:t>
            </w:r>
          </w:p>
        </w:tc>
        <w:tc>
          <w:tcPr>
            <w:tcW w:w="2500" w:type="pct"/>
            <w:shd w:val="clear" w:color="auto" w:fill="auto"/>
          </w:tcPr>
          <w:p w14:paraId="6AC98450" w14:textId="77777777" w:rsidR="006D17B1" w:rsidRPr="00350A5C" w:rsidRDefault="006D17B1" w:rsidP="006D17B1">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จุดที่</w:t>
            </w:r>
            <w:r>
              <w:rPr>
                <w:rFonts w:ascii="TH SarabunPSK" w:eastAsia="Calibri" w:hAnsi="TH SarabunPSK" w:cs="TH SarabunPSK" w:hint="cs"/>
                <w:b/>
                <w:bCs/>
                <w:sz w:val="32"/>
                <w:szCs w:val="32"/>
                <w:cs/>
              </w:rPr>
              <w:t>สามารถ</w:t>
            </w:r>
            <w:r w:rsidRPr="00350A5C">
              <w:rPr>
                <w:rFonts w:ascii="TH SarabunPSK" w:eastAsia="Calibri" w:hAnsi="TH SarabunPSK" w:cs="TH SarabunPSK" w:hint="cs"/>
                <w:b/>
                <w:bCs/>
                <w:sz w:val="32"/>
                <w:szCs w:val="32"/>
                <w:cs/>
              </w:rPr>
              <w:t>พัฒนา</w:t>
            </w:r>
            <w:r>
              <w:rPr>
                <w:rFonts w:ascii="TH SarabunPSK" w:eastAsia="Calibri" w:hAnsi="TH SarabunPSK" w:cs="TH SarabunPSK" w:hint="cs"/>
                <w:b/>
                <w:bCs/>
                <w:sz w:val="32"/>
                <w:szCs w:val="32"/>
                <w:cs/>
              </w:rPr>
              <w:t>ได้</w:t>
            </w:r>
          </w:p>
        </w:tc>
      </w:tr>
      <w:tr w:rsidR="004E107C" w:rsidRPr="005569A4" w14:paraId="1DDCFD72" w14:textId="77777777" w:rsidTr="004E107C">
        <w:tc>
          <w:tcPr>
            <w:tcW w:w="2500" w:type="pct"/>
            <w:shd w:val="clear" w:color="auto" w:fill="auto"/>
          </w:tcPr>
          <w:p w14:paraId="437C8E6A"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1</w:t>
            </w:r>
            <w:r w:rsidRPr="00350A5C">
              <w:rPr>
                <w:rFonts w:ascii="TH SarabunPSK" w:eastAsia="Calibri" w:hAnsi="TH SarabunPSK" w:cs="TH SarabunPSK"/>
                <w:sz w:val="32"/>
                <w:szCs w:val="32"/>
                <w:cs/>
              </w:rPr>
              <w:t>.</w:t>
            </w:r>
          </w:p>
        </w:tc>
        <w:tc>
          <w:tcPr>
            <w:tcW w:w="2500" w:type="pct"/>
            <w:shd w:val="clear" w:color="auto" w:fill="auto"/>
          </w:tcPr>
          <w:p w14:paraId="1C705E43"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1</w:t>
            </w:r>
            <w:r w:rsidRPr="00350A5C">
              <w:rPr>
                <w:rFonts w:ascii="TH SarabunPSK" w:eastAsia="Calibri" w:hAnsi="TH SarabunPSK" w:cs="TH SarabunPSK"/>
                <w:sz w:val="32"/>
                <w:szCs w:val="32"/>
                <w:cs/>
              </w:rPr>
              <w:t>.</w:t>
            </w:r>
          </w:p>
        </w:tc>
      </w:tr>
      <w:tr w:rsidR="004E107C" w:rsidRPr="005569A4" w14:paraId="76AF1C06" w14:textId="77777777" w:rsidTr="004E107C">
        <w:tc>
          <w:tcPr>
            <w:tcW w:w="2500" w:type="pct"/>
            <w:shd w:val="clear" w:color="auto" w:fill="auto"/>
          </w:tcPr>
          <w:p w14:paraId="41F3AE5E"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2</w:t>
            </w:r>
            <w:r w:rsidRPr="00350A5C">
              <w:rPr>
                <w:rFonts w:ascii="TH SarabunPSK" w:eastAsia="Calibri" w:hAnsi="TH SarabunPSK" w:cs="TH SarabunPSK"/>
                <w:sz w:val="32"/>
                <w:szCs w:val="32"/>
                <w:cs/>
              </w:rPr>
              <w:t>.</w:t>
            </w:r>
          </w:p>
        </w:tc>
        <w:tc>
          <w:tcPr>
            <w:tcW w:w="2500" w:type="pct"/>
            <w:shd w:val="clear" w:color="auto" w:fill="auto"/>
          </w:tcPr>
          <w:p w14:paraId="3C752F94"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2</w:t>
            </w:r>
            <w:r w:rsidRPr="00350A5C">
              <w:rPr>
                <w:rFonts w:ascii="TH SarabunPSK" w:eastAsia="Calibri" w:hAnsi="TH SarabunPSK" w:cs="TH SarabunPSK"/>
                <w:sz w:val="32"/>
                <w:szCs w:val="32"/>
                <w:cs/>
              </w:rPr>
              <w:t>.</w:t>
            </w:r>
          </w:p>
        </w:tc>
      </w:tr>
      <w:tr w:rsidR="004E107C" w:rsidRPr="005569A4" w14:paraId="64CFAC59" w14:textId="77777777" w:rsidTr="004E107C">
        <w:tc>
          <w:tcPr>
            <w:tcW w:w="2500" w:type="pct"/>
            <w:shd w:val="clear" w:color="auto" w:fill="auto"/>
          </w:tcPr>
          <w:p w14:paraId="36D31B86"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3</w:t>
            </w:r>
            <w:r w:rsidRPr="00350A5C">
              <w:rPr>
                <w:rFonts w:ascii="TH SarabunPSK" w:eastAsia="Calibri" w:hAnsi="TH SarabunPSK" w:cs="TH SarabunPSK"/>
                <w:sz w:val="32"/>
                <w:szCs w:val="32"/>
                <w:cs/>
              </w:rPr>
              <w:t>.</w:t>
            </w:r>
          </w:p>
        </w:tc>
        <w:tc>
          <w:tcPr>
            <w:tcW w:w="2500" w:type="pct"/>
            <w:shd w:val="clear" w:color="auto" w:fill="auto"/>
          </w:tcPr>
          <w:p w14:paraId="5BD3BB92"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3</w:t>
            </w:r>
            <w:r w:rsidRPr="00350A5C">
              <w:rPr>
                <w:rFonts w:ascii="TH SarabunPSK" w:eastAsia="Calibri" w:hAnsi="TH SarabunPSK" w:cs="TH SarabunPSK"/>
                <w:sz w:val="32"/>
                <w:szCs w:val="32"/>
                <w:cs/>
              </w:rPr>
              <w:t>.</w:t>
            </w:r>
          </w:p>
        </w:tc>
      </w:tr>
      <w:tr w:rsidR="004E107C" w:rsidRPr="005569A4" w14:paraId="283EB1ED" w14:textId="77777777" w:rsidTr="004E107C">
        <w:tc>
          <w:tcPr>
            <w:tcW w:w="5000" w:type="pct"/>
            <w:gridSpan w:val="2"/>
            <w:shd w:val="clear" w:color="auto" w:fill="F2F2F2"/>
          </w:tcPr>
          <w:p w14:paraId="0E13CA25" w14:textId="77777777" w:rsidR="004E107C" w:rsidRPr="00350A5C" w:rsidRDefault="004E107C" w:rsidP="00350A5C">
            <w:pPr>
              <w:tabs>
                <w:tab w:val="center" w:pos="4514"/>
              </w:tabs>
              <w:rPr>
                <w:rFonts w:ascii="TH SarabunPSK" w:eastAsia="Calibri" w:hAnsi="TH SarabunPSK" w:cs="TH SarabunPSK"/>
                <w:b/>
                <w:bCs/>
                <w:sz w:val="32"/>
                <w:szCs w:val="32"/>
              </w:rPr>
            </w:pPr>
            <w:r w:rsidRPr="00350A5C">
              <w:rPr>
                <w:rFonts w:ascii="TH SarabunPSK" w:eastAsia="Calibri" w:hAnsi="TH SarabunPSK" w:cs="TH SarabunPSK"/>
                <w:b/>
                <w:bCs/>
                <w:sz w:val="32"/>
                <w:szCs w:val="32"/>
              </w:rPr>
              <w:t>AUN</w:t>
            </w:r>
            <w:r w:rsidRPr="00350A5C">
              <w:rPr>
                <w:rFonts w:ascii="TH SarabunPSK" w:eastAsia="Calibri" w:hAnsi="TH SarabunPSK" w:cs="TH SarabunPSK"/>
                <w:b/>
                <w:bCs/>
                <w:sz w:val="32"/>
                <w:szCs w:val="32"/>
                <w:cs/>
              </w:rPr>
              <w:t xml:space="preserve">. </w:t>
            </w:r>
            <w:r w:rsidRPr="00350A5C">
              <w:rPr>
                <w:rFonts w:ascii="TH SarabunPSK" w:eastAsia="Calibri" w:hAnsi="TH SarabunPSK" w:cs="TH SarabunPSK" w:hint="cs"/>
                <w:b/>
                <w:bCs/>
                <w:sz w:val="32"/>
                <w:szCs w:val="32"/>
                <w:cs/>
              </w:rPr>
              <w:t>4</w:t>
            </w:r>
            <w:r w:rsidRPr="00350A5C">
              <w:rPr>
                <w:rFonts w:ascii="TH SarabunPSK" w:eastAsia="Calibri" w:hAnsi="TH SarabunPSK" w:cs="TH SarabunPSK"/>
                <w:b/>
                <w:bCs/>
                <w:sz w:val="32"/>
                <w:szCs w:val="32"/>
                <w:cs/>
              </w:rPr>
              <w:t xml:space="preserve"> </w:t>
            </w:r>
            <w:r w:rsidR="00E81786" w:rsidRPr="00E81786">
              <w:rPr>
                <w:rFonts w:ascii="TH SarabunPSK" w:hAnsi="TH SarabunPSK" w:cs="TH SarabunPSK"/>
                <w:b/>
                <w:bCs/>
                <w:sz w:val="32"/>
                <w:szCs w:val="32"/>
              </w:rPr>
              <w:t>Teaching and Learning Approach</w:t>
            </w:r>
          </w:p>
        </w:tc>
      </w:tr>
      <w:tr w:rsidR="006D17B1" w:rsidRPr="005569A4" w14:paraId="1F7A1638" w14:textId="77777777" w:rsidTr="004E107C">
        <w:tc>
          <w:tcPr>
            <w:tcW w:w="2500" w:type="pct"/>
            <w:shd w:val="clear" w:color="auto" w:fill="auto"/>
          </w:tcPr>
          <w:p w14:paraId="083CABB1" w14:textId="77777777" w:rsidR="006D17B1" w:rsidRPr="00350A5C" w:rsidRDefault="006D17B1" w:rsidP="006D17B1">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จุดเด่น</w:t>
            </w:r>
          </w:p>
        </w:tc>
        <w:tc>
          <w:tcPr>
            <w:tcW w:w="2500" w:type="pct"/>
            <w:shd w:val="clear" w:color="auto" w:fill="auto"/>
          </w:tcPr>
          <w:p w14:paraId="1A934992" w14:textId="77777777" w:rsidR="006D17B1" w:rsidRPr="00350A5C" w:rsidRDefault="006D17B1" w:rsidP="006D17B1">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จุดที่</w:t>
            </w:r>
            <w:r>
              <w:rPr>
                <w:rFonts w:ascii="TH SarabunPSK" w:eastAsia="Calibri" w:hAnsi="TH SarabunPSK" w:cs="TH SarabunPSK" w:hint="cs"/>
                <w:b/>
                <w:bCs/>
                <w:sz w:val="32"/>
                <w:szCs w:val="32"/>
                <w:cs/>
              </w:rPr>
              <w:t>สามารถ</w:t>
            </w:r>
            <w:r w:rsidRPr="00350A5C">
              <w:rPr>
                <w:rFonts w:ascii="TH SarabunPSK" w:eastAsia="Calibri" w:hAnsi="TH SarabunPSK" w:cs="TH SarabunPSK" w:hint="cs"/>
                <w:b/>
                <w:bCs/>
                <w:sz w:val="32"/>
                <w:szCs w:val="32"/>
                <w:cs/>
              </w:rPr>
              <w:t>พัฒนา</w:t>
            </w:r>
            <w:r>
              <w:rPr>
                <w:rFonts w:ascii="TH SarabunPSK" w:eastAsia="Calibri" w:hAnsi="TH SarabunPSK" w:cs="TH SarabunPSK" w:hint="cs"/>
                <w:b/>
                <w:bCs/>
                <w:sz w:val="32"/>
                <w:szCs w:val="32"/>
                <w:cs/>
              </w:rPr>
              <w:t>ได้</w:t>
            </w:r>
          </w:p>
        </w:tc>
      </w:tr>
      <w:tr w:rsidR="004E107C" w:rsidRPr="005569A4" w14:paraId="7E2D1241" w14:textId="77777777" w:rsidTr="004E107C">
        <w:tc>
          <w:tcPr>
            <w:tcW w:w="2500" w:type="pct"/>
            <w:shd w:val="clear" w:color="auto" w:fill="auto"/>
          </w:tcPr>
          <w:p w14:paraId="29B33451"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1</w:t>
            </w:r>
            <w:r w:rsidRPr="00350A5C">
              <w:rPr>
                <w:rFonts w:ascii="TH SarabunPSK" w:eastAsia="Calibri" w:hAnsi="TH SarabunPSK" w:cs="TH SarabunPSK"/>
                <w:sz w:val="32"/>
                <w:szCs w:val="32"/>
                <w:cs/>
              </w:rPr>
              <w:t>.</w:t>
            </w:r>
          </w:p>
        </w:tc>
        <w:tc>
          <w:tcPr>
            <w:tcW w:w="2500" w:type="pct"/>
            <w:shd w:val="clear" w:color="auto" w:fill="auto"/>
          </w:tcPr>
          <w:p w14:paraId="5AEAD653"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1</w:t>
            </w:r>
            <w:r w:rsidRPr="00350A5C">
              <w:rPr>
                <w:rFonts w:ascii="TH SarabunPSK" w:eastAsia="Calibri" w:hAnsi="TH SarabunPSK" w:cs="TH SarabunPSK"/>
                <w:sz w:val="32"/>
                <w:szCs w:val="32"/>
                <w:cs/>
              </w:rPr>
              <w:t>.</w:t>
            </w:r>
          </w:p>
        </w:tc>
      </w:tr>
      <w:tr w:rsidR="004E107C" w:rsidRPr="005569A4" w14:paraId="3D809F36" w14:textId="77777777" w:rsidTr="004E107C">
        <w:tc>
          <w:tcPr>
            <w:tcW w:w="2500" w:type="pct"/>
            <w:shd w:val="clear" w:color="auto" w:fill="auto"/>
          </w:tcPr>
          <w:p w14:paraId="22223B3B"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2</w:t>
            </w:r>
            <w:r w:rsidRPr="00350A5C">
              <w:rPr>
                <w:rFonts w:ascii="TH SarabunPSK" w:eastAsia="Calibri" w:hAnsi="TH SarabunPSK" w:cs="TH SarabunPSK"/>
                <w:sz w:val="32"/>
                <w:szCs w:val="32"/>
                <w:cs/>
              </w:rPr>
              <w:t>.</w:t>
            </w:r>
          </w:p>
        </w:tc>
        <w:tc>
          <w:tcPr>
            <w:tcW w:w="2500" w:type="pct"/>
            <w:shd w:val="clear" w:color="auto" w:fill="auto"/>
          </w:tcPr>
          <w:p w14:paraId="16470467"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2</w:t>
            </w:r>
            <w:r w:rsidRPr="00350A5C">
              <w:rPr>
                <w:rFonts w:ascii="TH SarabunPSK" w:eastAsia="Calibri" w:hAnsi="TH SarabunPSK" w:cs="TH SarabunPSK"/>
                <w:sz w:val="32"/>
                <w:szCs w:val="32"/>
                <w:cs/>
              </w:rPr>
              <w:t>.</w:t>
            </w:r>
          </w:p>
        </w:tc>
      </w:tr>
      <w:tr w:rsidR="004E107C" w:rsidRPr="005569A4" w14:paraId="0868DC95" w14:textId="77777777" w:rsidTr="004E107C">
        <w:tc>
          <w:tcPr>
            <w:tcW w:w="2500" w:type="pct"/>
            <w:shd w:val="clear" w:color="auto" w:fill="auto"/>
          </w:tcPr>
          <w:p w14:paraId="0A68B283"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3</w:t>
            </w:r>
            <w:r w:rsidRPr="00350A5C">
              <w:rPr>
                <w:rFonts w:ascii="TH SarabunPSK" w:eastAsia="Calibri" w:hAnsi="TH SarabunPSK" w:cs="TH SarabunPSK"/>
                <w:sz w:val="32"/>
                <w:szCs w:val="32"/>
                <w:cs/>
              </w:rPr>
              <w:t>.</w:t>
            </w:r>
          </w:p>
        </w:tc>
        <w:tc>
          <w:tcPr>
            <w:tcW w:w="2500" w:type="pct"/>
            <w:shd w:val="clear" w:color="auto" w:fill="auto"/>
          </w:tcPr>
          <w:p w14:paraId="6D950189"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3</w:t>
            </w:r>
            <w:r w:rsidRPr="00350A5C">
              <w:rPr>
                <w:rFonts w:ascii="TH SarabunPSK" w:eastAsia="Calibri" w:hAnsi="TH SarabunPSK" w:cs="TH SarabunPSK"/>
                <w:sz w:val="32"/>
                <w:szCs w:val="32"/>
                <w:cs/>
              </w:rPr>
              <w:t>.</w:t>
            </w:r>
          </w:p>
        </w:tc>
      </w:tr>
      <w:tr w:rsidR="004E107C" w:rsidRPr="005569A4" w14:paraId="5537B57E" w14:textId="77777777" w:rsidTr="004E107C">
        <w:tc>
          <w:tcPr>
            <w:tcW w:w="5000" w:type="pct"/>
            <w:gridSpan w:val="2"/>
            <w:shd w:val="clear" w:color="auto" w:fill="F2F2F2"/>
          </w:tcPr>
          <w:p w14:paraId="39E304B0"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b/>
                <w:bCs/>
                <w:sz w:val="32"/>
                <w:szCs w:val="32"/>
              </w:rPr>
              <w:t>AUN</w:t>
            </w:r>
            <w:r w:rsidRPr="00350A5C">
              <w:rPr>
                <w:rFonts w:ascii="TH SarabunPSK" w:eastAsia="Calibri" w:hAnsi="TH SarabunPSK" w:cs="TH SarabunPSK"/>
                <w:b/>
                <w:bCs/>
                <w:sz w:val="32"/>
                <w:szCs w:val="32"/>
                <w:cs/>
              </w:rPr>
              <w:t xml:space="preserve">. </w:t>
            </w:r>
            <w:r w:rsidRPr="00350A5C">
              <w:rPr>
                <w:rFonts w:ascii="TH SarabunPSK" w:eastAsia="Calibri" w:hAnsi="TH SarabunPSK" w:cs="TH SarabunPSK" w:hint="cs"/>
                <w:b/>
                <w:bCs/>
                <w:sz w:val="32"/>
                <w:szCs w:val="32"/>
                <w:cs/>
              </w:rPr>
              <w:t>5</w:t>
            </w:r>
            <w:r w:rsidRPr="00350A5C">
              <w:rPr>
                <w:rFonts w:ascii="TH SarabunPSK" w:eastAsia="Calibri" w:hAnsi="TH SarabunPSK" w:cs="TH SarabunPSK"/>
                <w:b/>
                <w:bCs/>
                <w:sz w:val="32"/>
                <w:szCs w:val="32"/>
                <w:cs/>
              </w:rPr>
              <w:t xml:space="preserve"> </w:t>
            </w:r>
            <w:r w:rsidR="00E81786" w:rsidRPr="00E81786">
              <w:rPr>
                <w:rFonts w:ascii="TH SarabunPSK" w:hAnsi="TH SarabunPSK" w:cs="TH SarabunPSK"/>
                <w:b/>
                <w:bCs/>
                <w:sz w:val="32"/>
                <w:szCs w:val="32"/>
              </w:rPr>
              <w:t>Academic Staff</w:t>
            </w:r>
          </w:p>
        </w:tc>
      </w:tr>
      <w:tr w:rsidR="006D17B1" w:rsidRPr="005569A4" w14:paraId="62C05D5F" w14:textId="77777777" w:rsidTr="004E107C">
        <w:tc>
          <w:tcPr>
            <w:tcW w:w="2500" w:type="pct"/>
            <w:shd w:val="clear" w:color="auto" w:fill="auto"/>
          </w:tcPr>
          <w:p w14:paraId="553A8FA5" w14:textId="77777777" w:rsidR="006D17B1" w:rsidRPr="00350A5C" w:rsidRDefault="006D17B1" w:rsidP="006D17B1">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จุดเด่น</w:t>
            </w:r>
          </w:p>
        </w:tc>
        <w:tc>
          <w:tcPr>
            <w:tcW w:w="2500" w:type="pct"/>
            <w:shd w:val="clear" w:color="auto" w:fill="auto"/>
          </w:tcPr>
          <w:p w14:paraId="42A583DC" w14:textId="77777777" w:rsidR="006D17B1" w:rsidRPr="00350A5C" w:rsidRDefault="006D17B1" w:rsidP="006D17B1">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จุดที่</w:t>
            </w:r>
            <w:r>
              <w:rPr>
                <w:rFonts w:ascii="TH SarabunPSK" w:eastAsia="Calibri" w:hAnsi="TH SarabunPSK" w:cs="TH SarabunPSK" w:hint="cs"/>
                <w:b/>
                <w:bCs/>
                <w:sz w:val="32"/>
                <w:szCs w:val="32"/>
                <w:cs/>
              </w:rPr>
              <w:t>สามารถ</w:t>
            </w:r>
            <w:r w:rsidRPr="00350A5C">
              <w:rPr>
                <w:rFonts w:ascii="TH SarabunPSK" w:eastAsia="Calibri" w:hAnsi="TH SarabunPSK" w:cs="TH SarabunPSK" w:hint="cs"/>
                <w:b/>
                <w:bCs/>
                <w:sz w:val="32"/>
                <w:szCs w:val="32"/>
                <w:cs/>
              </w:rPr>
              <w:t>พัฒนา</w:t>
            </w:r>
            <w:r>
              <w:rPr>
                <w:rFonts w:ascii="TH SarabunPSK" w:eastAsia="Calibri" w:hAnsi="TH SarabunPSK" w:cs="TH SarabunPSK" w:hint="cs"/>
                <w:b/>
                <w:bCs/>
                <w:sz w:val="32"/>
                <w:szCs w:val="32"/>
                <w:cs/>
              </w:rPr>
              <w:t>ได้</w:t>
            </w:r>
          </w:p>
        </w:tc>
      </w:tr>
      <w:tr w:rsidR="004E107C" w:rsidRPr="005569A4" w14:paraId="1D310097" w14:textId="77777777" w:rsidTr="004E107C">
        <w:tc>
          <w:tcPr>
            <w:tcW w:w="2500" w:type="pct"/>
            <w:shd w:val="clear" w:color="auto" w:fill="auto"/>
          </w:tcPr>
          <w:p w14:paraId="08CAE62C"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1</w:t>
            </w:r>
            <w:r w:rsidRPr="00350A5C">
              <w:rPr>
                <w:rFonts w:ascii="TH SarabunPSK" w:eastAsia="Calibri" w:hAnsi="TH SarabunPSK" w:cs="TH SarabunPSK"/>
                <w:sz w:val="32"/>
                <w:szCs w:val="32"/>
                <w:cs/>
              </w:rPr>
              <w:t>.</w:t>
            </w:r>
          </w:p>
        </w:tc>
        <w:tc>
          <w:tcPr>
            <w:tcW w:w="2500" w:type="pct"/>
            <w:shd w:val="clear" w:color="auto" w:fill="auto"/>
          </w:tcPr>
          <w:p w14:paraId="6AECE599"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1</w:t>
            </w:r>
            <w:r w:rsidRPr="00350A5C">
              <w:rPr>
                <w:rFonts w:ascii="TH SarabunPSK" w:eastAsia="Calibri" w:hAnsi="TH SarabunPSK" w:cs="TH SarabunPSK"/>
                <w:sz w:val="32"/>
                <w:szCs w:val="32"/>
                <w:cs/>
              </w:rPr>
              <w:t>.</w:t>
            </w:r>
          </w:p>
        </w:tc>
      </w:tr>
      <w:tr w:rsidR="004E107C" w:rsidRPr="005569A4" w14:paraId="62B89BF6" w14:textId="77777777" w:rsidTr="004E107C">
        <w:tc>
          <w:tcPr>
            <w:tcW w:w="2500" w:type="pct"/>
            <w:shd w:val="clear" w:color="auto" w:fill="auto"/>
          </w:tcPr>
          <w:p w14:paraId="7BF06ACE"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2</w:t>
            </w:r>
            <w:r w:rsidRPr="00350A5C">
              <w:rPr>
                <w:rFonts w:ascii="TH SarabunPSK" w:eastAsia="Calibri" w:hAnsi="TH SarabunPSK" w:cs="TH SarabunPSK"/>
                <w:sz w:val="32"/>
                <w:szCs w:val="32"/>
                <w:cs/>
              </w:rPr>
              <w:t>.</w:t>
            </w:r>
          </w:p>
        </w:tc>
        <w:tc>
          <w:tcPr>
            <w:tcW w:w="2500" w:type="pct"/>
            <w:shd w:val="clear" w:color="auto" w:fill="auto"/>
          </w:tcPr>
          <w:p w14:paraId="513E6BC1"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2</w:t>
            </w:r>
            <w:r w:rsidRPr="00350A5C">
              <w:rPr>
                <w:rFonts w:ascii="TH SarabunPSK" w:eastAsia="Calibri" w:hAnsi="TH SarabunPSK" w:cs="TH SarabunPSK"/>
                <w:sz w:val="32"/>
                <w:szCs w:val="32"/>
                <w:cs/>
              </w:rPr>
              <w:t>.</w:t>
            </w:r>
          </w:p>
        </w:tc>
      </w:tr>
      <w:tr w:rsidR="004E107C" w:rsidRPr="005569A4" w14:paraId="5DFD7C08" w14:textId="77777777" w:rsidTr="004E107C">
        <w:tc>
          <w:tcPr>
            <w:tcW w:w="2500" w:type="pct"/>
            <w:shd w:val="clear" w:color="auto" w:fill="auto"/>
          </w:tcPr>
          <w:p w14:paraId="5F4405D4"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3</w:t>
            </w:r>
            <w:r w:rsidRPr="00350A5C">
              <w:rPr>
                <w:rFonts w:ascii="TH SarabunPSK" w:eastAsia="Calibri" w:hAnsi="TH SarabunPSK" w:cs="TH SarabunPSK"/>
                <w:sz w:val="32"/>
                <w:szCs w:val="32"/>
                <w:cs/>
              </w:rPr>
              <w:t>.</w:t>
            </w:r>
          </w:p>
        </w:tc>
        <w:tc>
          <w:tcPr>
            <w:tcW w:w="2500" w:type="pct"/>
            <w:shd w:val="clear" w:color="auto" w:fill="auto"/>
          </w:tcPr>
          <w:p w14:paraId="4FA09192"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3</w:t>
            </w:r>
            <w:r w:rsidRPr="00350A5C">
              <w:rPr>
                <w:rFonts w:ascii="TH SarabunPSK" w:eastAsia="Calibri" w:hAnsi="TH SarabunPSK" w:cs="TH SarabunPSK"/>
                <w:sz w:val="32"/>
                <w:szCs w:val="32"/>
                <w:cs/>
              </w:rPr>
              <w:t>.</w:t>
            </w:r>
          </w:p>
        </w:tc>
      </w:tr>
      <w:tr w:rsidR="004E107C" w:rsidRPr="005569A4" w14:paraId="7D587E1E" w14:textId="77777777" w:rsidTr="004E107C">
        <w:tc>
          <w:tcPr>
            <w:tcW w:w="5000" w:type="pct"/>
            <w:gridSpan w:val="2"/>
            <w:shd w:val="clear" w:color="auto" w:fill="F2F2F2"/>
          </w:tcPr>
          <w:p w14:paraId="608C319F" w14:textId="77777777" w:rsidR="004E107C" w:rsidRPr="00350A5C" w:rsidRDefault="004E107C" w:rsidP="00350A5C">
            <w:pPr>
              <w:tabs>
                <w:tab w:val="center" w:pos="4514"/>
              </w:tabs>
              <w:rPr>
                <w:rFonts w:ascii="TH SarabunPSK" w:eastAsia="Calibri" w:hAnsi="TH SarabunPSK" w:cs="TH SarabunPSK"/>
                <w:b/>
                <w:bCs/>
                <w:sz w:val="32"/>
                <w:szCs w:val="32"/>
              </w:rPr>
            </w:pPr>
            <w:r w:rsidRPr="00350A5C">
              <w:rPr>
                <w:rFonts w:ascii="TH SarabunPSK" w:eastAsia="Calibri" w:hAnsi="TH SarabunPSK" w:cs="TH SarabunPSK"/>
                <w:b/>
                <w:bCs/>
                <w:sz w:val="32"/>
                <w:szCs w:val="32"/>
              </w:rPr>
              <w:t>AUN</w:t>
            </w:r>
            <w:r w:rsidRPr="00350A5C">
              <w:rPr>
                <w:rFonts w:ascii="TH SarabunPSK" w:eastAsia="Calibri" w:hAnsi="TH SarabunPSK" w:cs="TH SarabunPSK"/>
                <w:b/>
                <w:bCs/>
                <w:sz w:val="32"/>
                <w:szCs w:val="32"/>
                <w:cs/>
              </w:rPr>
              <w:t xml:space="preserve">. </w:t>
            </w:r>
            <w:r w:rsidRPr="00350A5C">
              <w:rPr>
                <w:rFonts w:ascii="TH SarabunPSK" w:eastAsia="Calibri" w:hAnsi="TH SarabunPSK" w:cs="TH SarabunPSK" w:hint="cs"/>
                <w:b/>
                <w:bCs/>
                <w:sz w:val="32"/>
                <w:szCs w:val="32"/>
                <w:cs/>
              </w:rPr>
              <w:t>6</w:t>
            </w:r>
            <w:r w:rsidRPr="00350A5C">
              <w:rPr>
                <w:rFonts w:ascii="TH SarabunPSK" w:eastAsia="Calibri" w:hAnsi="TH SarabunPSK" w:cs="TH SarabunPSK"/>
                <w:b/>
                <w:bCs/>
                <w:sz w:val="32"/>
                <w:szCs w:val="32"/>
                <w:cs/>
              </w:rPr>
              <w:t xml:space="preserve"> </w:t>
            </w:r>
            <w:r w:rsidR="00E81786" w:rsidRPr="00E81786">
              <w:rPr>
                <w:rFonts w:ascii="TH SarabunPSK" w:hAnsi="TH SarabunPSK" w:cs="TH SarabunPSK"/>
                <w:b/>
                <w:bCs/>
                <w:sz w:val="32"/>
                <w:szCs w:val="32"/>
              </w:rPr>
              <w:t>Student Support Services</w:t>
            </w:r>
          </w:p>
        </w:tc>
      </w:tr>
      <w:tr w:rsidR="006D17B1" w:rsidRPr="005569A4" w14:paraId="48A38A02" w14:textId="77777777" w:rsidTr="004E107C">
        <w:tc>
          <w:tcPr>
            <w:tcW w:w="2500" w:type="pct"/>
            <w:shd w:val="clear" w:color="auto" w:fill="auto"/>
          </w:tcPr>
          <w:p w14:paraId="46EB518A" w14:textId="77777777" w:rsidR="006D17B1" w:rsidRPr="00350A5C" w:rsidRDefault="006D17B1" w:rsidP="006D17B1">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จุดเด่น</w:t>
            </w:r>
          </w:p>
        </w:tc>
        <w:tc>
          <w:tcPr>
            <w:tcW w:w="2500" w:type="pct"/>
            <w:shd w:val="clear" w:color="auto" w:fill="auto"/>
          </w:tcPr>
          <w:p w14:paraId="4CA3F2B9" w14:textId="77777777" w:rsidR="006D17B1" w:rsidRPr="00350A5C" w:rsidRDefault="006D17B1" w:rsidP="006D17B1">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จุดที่</w:t>
            </w:r>
            <w:r>
              <w:rPr>
                <w:rFonts w:ascii="TH SarabunPSK" w:eastAsia="Calibri" w:hAnsi="TH SarabunPSK" w:cs="TH SarabunPSK" w:hint="cs"/>
                <w:b/>
                <w:bCs/>
                <w:sz w:val="32"/>
                <w:szCs w:val="32"/>
                <w:cs/>
              </w:rPr>
              <w:t>สามารถ</w:t>
            </w:r>
            <w:r w:rsidRPr="00350A5C">
              <w:rPr>
                <w:rFonts w:ascii="TH SarabunPSK" w:eastAsia="Calibri" w:hAnsi="TH SarabunPSK" w:cs="TH SarabunPSK" w:hint="cs"/>
                <w:b/>
                <w:bCs/>
                <w:sz w:val="32"/>
                <w:szCs w:val="32"/>
                <w:cs/>
              </w:rPr>
              <w:t>พัฒนา</w:t>
            </w:r>
            <w:r>
              <w:rPr>
                <w:rFonts w:ascii="TH SarabunPSK" w:eastAsia="Calibri" w:hAnsi="TH SarabunPSK" w:cs="TH SarabunPSK" w:hint="cs"/>
                <w:b/>
                <w:bCs/>
                <w:sz w:val="32"/>
                <w:szCs w:val="32"/>
                <w:cs/>
              </w:rPr>
              <w:t>ได้</w:t>
            </w:r>
          </w:p>
        </w:tc>
      </w:tr>
      <w:tr w:rsidR="004E107C" w:rsidRPr="005569A4" w14:paraId="56863FE9" w14:textId="77777777" w:rsidTr="004E107C">
        <w:tc>
          <w:tcPr>
            <w:tcW w:w="2500" w:type="pct"/>
            <w:shd w:val="clear" w:color="auto" w:fill="auto"/>
          </w:tcPr>
          <w:p w14:paraId="44F250A8"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1</w:t>
            </w:r>
            <w:r w:rsidRPr="00350A5C">
              <w:rPr>
                <w:rFonts w:ascii="TH SarabunPSK" w:eastAsia="Calibri" w:hAnsi="TH SarabunPSK" w:cs="TH SarabunPSK"/>
                <w:sz w:val="32"/>
                <w:szCs w:val="32"/>
                <w:cs/>
              </w:rPr>
              <w:t>.</w:t>
            </w:r>
          </w:p>
        </w:tc>
        <w:tc>
          <w:tcPr>
            <w:tcW w:w="2500" w:type="pct"/>
            <w:shd w:val="clear" w:color="auto" w:fill="auto"/>
          </w:tcPr>
          <w:p w14:paraId="1F0D2662"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1</w:t>
            </w:r>
            <w:r w:rsidRPr="00350A5C">
              <w:rPr>
                <w:rFonts w:ascii="TH SarabunPSK" w:eastAsia="Calibri" w:hAnsi="TH SarabunPSK" w:cs="TH SarabunPSK"/>
                <w:sz w:val="32"/>
                <w:szCs w:val="32"/>
                <w:cs/>
              </w:rPr>
              <w:t>.</w:t>
            </w:r>
          </w:p>
        </w:tc>
      </w:tr>
      <w:tr w:rsidR="004E107C" w:rsidRPr="005569A4" w14:paraId="4DA5D937" w14:textId="77777777" w:rsidTr="004E107C">
        <w:tc>
          <w:tcPr>
            <w:tcW w:w="2500" w:type="pct"/>
            <w:shd w:val="clear" w:color="auto" w:fill="auto"/>
          </w:tcPr>
          <w:p w14:paraId="774EC454"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2</w:t>
            </w:r>
            <w:r w:rsidRPr="00350A5C">
              <w:rPr>
                <w:rFonts w:ascii="TH SarabunPSK" w:eastAsia="Calibri" w:hAnsi="TH SarabunPSK" w:cs="TH SarabunPSK"/>
                <w:sz w:val="32"/>
                <w:szCs w:val="32"/>
                <w:cs/>
              </w:rPr>
              <w:t>.</w:t>
            </w:r>
          </w:p>
        </w:tc>
        <w:tc>
          <w:tcPr>
            <w:tcW w:w="2500" w:type="pct"/>
            <w:shd w:val="clear" w:color="auto" w:fill="auto"/>
          </w:tcPr>
          <w:p w14:paraId="23CEBFEE"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2</w:t>
            </w:r>
            <w:r w:rsidRPr="00350A5C">
              <w:rPr>
                <w:rFonts w:ascii="TH SarabunPSK" w:eastAsia="Calibri" w:hAnsi="TH SarabunPSK" w:cs="TH SarabunPSK"/>
                <w:sz w:val="32"/>
                <w:szCs w:val="32"/>
                <w:cs/>
              </w:rPr>
              <w:t>.</w:t>
            </w:r>
          </w:p>
        </w:tc>
      </w:tr>
      <w:tr w:rsidR="004E107C" w:rsidRPr="005569A4" w14:paraId="4B8B020F" w14:textId="77777777" w:rsidTr="004E107C">
        <w:tc>
          <w:tcPr>
            <w:tcW w:w="2500" w:type="pct"/>
            <w:shd w:val="clear" w:color="auto" w:fill="auto"/>
          </w:tcPr>
          <w:p w14:paraId="6E8ADEF5"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3</w:t>
            </w:r>
            <w:r w:rsidRPr="00350A5C">
              <w:rPr>
                <w:rFonts w:ascii="TH SarabunPSK" w:eastAsia="Calibri" w:hAnsi="TH SarabunPSK" w:cs="TH SarabunPSK"/>
                <w:sz w:val="32"/>
                <w:szCs w:val="32"/>
                <w:cs/>
              </w:rPr>
              <w:t>.</w:t>
            </w:r>
          </w:p>
        </w:tc>
        <w:tc>
          <w:tcPr>
            <w:tcW w:w="2500" w:type="pct"/>
            <w:shd w:val="clear" w:color="auto" w:fill="auto"/>
          </w:tcPr>
          <w:p w14:paraId="60983DE2"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3</w:t>
            </w:r>
            <w:r w:rsidRPr="00350A5C">
              <w:rPr>
                <w:rFonts w:ascii="TH SarabunPSK" w:eastAsia="Calibri" w:hAnsi="TH SarabunPSK" w:cs="TH SarabunPSK"/>
                <w:sz w:val="32"/>
                <w:szCs w:val="32"/>
                <w:cs/>
              </w:rPr>
              <w:t>.</w:t>
            </w:r>
          </w:p>
        </w:tc>
      </w:tr>
      <w:tr w:rsidR="004E107C" w:rsidRPr="005569A4" w14:paraId="1C52EAC6" w14:textId="77777777" w:rsidTr="004E107C">
        <w:tc>
          <w:tcPr>
            <w:tcW w:w="5000" w:type="pct"/>
            <w:gridSpan w:val="2"/>
            <w:shd w:val="clear" w:color="auto" w:fill="F2F2F2"/>
          </w:tcPr>
          <w:p w14:paraId="2EDAD610"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b/>
                <w:bCs/>
                <w:sz w:val="32"/>
                <w:szCs w:val="32"/>
              </w:rPr>
              <w:t>AUN</w:t>
            </w:r>
            <w:r w:rsidRPr="00350A5C">
              <w:rPr>
                <w:rFonts w:ascii="TH SarabunPSK" w:eastAsia="Calibri" w:hAnsi="TH SarabunPSK" w:cs="TH SarabunPSK"/>
                <w:b/>
                <w:bCs/>
                <w:sz w:val="32"/>
                <w:szCs w:val="32"/>
                <w:cs/>
              </w:rPr>
              <w:t xml:space="preserve">. </w:t>
            </w:r>
            <w:r w:rsidRPr="00350A5C">
              <w:rPr>
                <w:rFonts w:ascii="TH SarabunPSK" w:eastAsia="Calibri" w:hAnsi="TH SarabunPSK" w:cs="TH SarabunPSK" w:hint="cs"/>
                <w:b/>
                <w:bCs/>
                <w:sz w:val="32"/>
                <w:szCs w:val="32"/>
                <w:cs/>
              </w:rPr>
              <w:t xml:space="preserve">7 </w:t>
            </w:r>
            <w:r w:rsidR="00E81786" w:rsidRPr="00E81786">
              <w:rPr>
                <w:rFonts w:ascii="TH SarabunPSK" w:hAnsi="TH SarabunPSK" w:cs="TH SarabunPSK"/>
                <w:b/>
                <w:bCs/>
                <w:sz w:val="32"/>
                <w:szCs w:val="32"/>
                <w:cs/>
              </w:rPr>
              <w:t>สิ่ง</w:t>
            </w:r>
            <w:r w:rsidR="00EB79E3" w:rsidRPr="00E81786">
              <w:rPr>
                <w:rFonts w:ascii="TH SarabunPSK" w:hAnsi="TH SarabunPSK" w:cs="TH SarabunPSK"/>
                <w:b/>
                <w:bCs/>
                <w:sz w:val="32"/>
                <w:szCs w:val="32"/>
                <w:cs/>
              </w:rPr>
              <w:t xml:space="preserve"> </w:t>
            </w:r>
            <w:r w:rsidR="00E81786" w:rsidRPr="00E81786">
              <w:rPr>
                <w:rFonts w:ascii="TH SarabunPSK" w:hAnsi="TH SarabunPSK" w:cs="TH SarabunPSK"/>
                <w:b/>
                <w:bCs/>
                <w:sz w:val="32"/>
                <w:szCs w:val="32"/>
              </w:rPr>
              <w:t>Facilities and Infrastructure</w:t>
            </w:r>
          </w:p>
        </w:tc>
      </w:tr>
      <w:tr w:rsidR="006D17B1" w:rsidRPr="005569A4" w14:paraId="5F7CB4C3" w14:textId="77777777" w:rsidTr="004E107C">
        <w:tc>
          <w:tcPr>
            <w:tcW w:w="2500" w:type="pct"/>
            <w:shd w:val="clear" w:color="auto" w:fill="auto"/>
          </w:tcPr>
          <w:p w14:paraId="340561EE" w14:textId="77777777" w:rsidR="006D17B1" w:rsidRPr="00350A5C" w:rsidRDefault="006D17B1" w:rsidP="006D17B1">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จุดเด่น</w:t>
            </w:r>
          </w:p>
        </w:tc>
        <w:tc>
          <w:tcPr>
            <w:tcW w:w="2500" w:type="pct"/>
            <w:shd w:val="clear" w:color="auto" w:fill="auto"/>
          </w:tcPr>
          <w:p w14:paraId="4D8AC38C" w14:textId="77777777" w:rsidR="006D17B1" w:rsidRPr="00350A5C" w:rsidRDefault="006D17B1" w:rsidP="006D17B1">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จุดที่</w:t>
            </w:r>
            <w:r>
              <w:rPr>
                <w:rFonts w:ascii="TH SarabunPSK" w:eastAsia="Calibri" w:hAnsi="TH SarabunPSK" w:cs="TH SarabunPSK" w:hint="cs"/>
                <w:b/>
                <w:bCs/>
                <w:sz w:val="32"/>
                <w:szCs w:val="32"/>
                <w:cs/>
              </w:rPr>
              <w:t>สามารถ</w:t>
            </w:r>
            <w:r w:rsidRPr="00350A5C">
              <w:rPr>
                <w:rFonts w:ascii="TH SarabunPSK" w:eastAsia="Calibri" w:hAnsi="TH SarabunPSK" w:cs="TH SarabunPSK" w:hint="cs"/>
                <w:b/>
                <w:bCs/>
                <w:sz w:val="32"/>
                <w:szCs w:val="32"/>
                <w:cs/>
              </w:rPr>
              <w:t>พัฒนา</w:t>
            </w:r>
            <w:r>
              <w:rPr>
                <w:rFonts w:ascii="TH SarabunPSK" w:eastAsia="Calibri" w:hAnsi="TH SarabunPSK" w:cs="TH SarabunPSK" w:hint="cs"/>
                <w:b/>
                <w:bCs/>
                <w:sz w:val="32"/>
                <w:szCs w:val="32"/>
                <w:cs/>
              </w:rPr>
              <w:t>ได้</w:t>
            </w:r>
          </w:p>
        </w:tc>
      </w:tr>
      <w:tr w:rsidR="004E107C" w:rsidRPr="005569A4" w14:paraId="115B56A2" w14:textId="77777777" w:rsidTr="004E107C">
        <w:tc>
          <w:tcPr>
            <w:tcW w:w="2500" w:type="pct"/>
            <w:shd w:val="clear" w:color="auto" w:fill="auto"/>
          </w:tcPr>
          <w:p w14:paraId="4E2F940D"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1</w:t>
            </w:r>
            <w:r w:rsidRPr="00350A5C">
              <w:rPr>
                <w:rFonts w:ascii="TH SarabunPSK" w:eastAsia="Calibri" w:hAnsi="TH SarabunPSK" w:cs="TH SarabunPSK"/>
                <w:sz w:val="32"/>
                <w:szCs w:val="32"/>
                <w:cs/>
              </w:rPr>
              <w:t>.</w:t>
            </w:r>
          </w:p>
        </w:tc>
        <w:tc>
          <w:tcPr>
            <w:tcW w:w="2500" w:type="pct"/>
            <w:shd w:val="clear" w:color="auto" w:fill="auto"/>
          </w:tcPr>
          <w:p w14:paraId="124F9031"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1</w:t>
            </w:r>
            <w:r w:rsidRPr="00350A5C">
              <w:rPr>
                <w:rFonts w:ascii="TH SarabunPSK" w:eastAsia="Calibri" w:hAnsi="TH SarabunPSK" w:cs="TH SarabunPSK"/>
                <w:sz w:val="32"/>
                <w:szCs w:val="32"/>
                <w:cs/>
              </w:rPr>
              <w:t>.</w:t>
            </w:r>
          </w:p>
        </w:tc>
      </w:tr>
      <w:tr w:rsidR="004E107C" w:rsidRPr="005569A4" w14:paraId="4F4F0F7D" w14:textId="77777777" w:rsidTr="004E107C">
        <w:tc>
          <w:tcPr>
            <w:tcW w:w="2500" w:type="pct"/>
            <w:shd w:val="clear" w:color="auto" w:fill="auto"/>
          </w:tcPr>
          <w:p w14:paraId="78174C7B"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2</w:t>
            </w:r>
            <w:r w:rsidRPr="00350A5C">
              <w:rPr>
                <w:rFonts w:ascii="TH SarabunPSK" w:eastAsia="Calibri" w:hAnsi="TH SarabunPSK" w:cs="TH SarabunPSK"/>
                <w:sz w:val="32"/>
                <w:szCs w:val="32"/>
                <w:cs/>
              </w:rPr>
              <w:t>.</w:t>
            </w:r>
          </w:p>
        </w:tc>
        <w:tc>
          <w:tcPr>
            <w:tcW w:w="2500" w:type="pct"/>
            <w:shd w:val="clear" w:color="auto" w:fill="auto"/>
          </w:tcPr>
          <w:p w14:paraId="30DDFD66"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2</w:t>
            </w:r>
            <w:r w:rsidRPr="00350A5C">
              <w:rPr>
                <w:rFonts w:ascii="TH SarabunPSK" w:eastAsia="Calibri" w:hAnsi="TH SarabunPSK" w:cs="TH SarabunPSK"/>
                <w:sz w:val="32"/>
                <w:szCs w:val="32"/>
                <w:cs/>
              </w:rPr>
              <w:t>.</w:t>
            </w:r>
          </w:p>
        </w:tc>
      </w:tr>
      <w:tr w:rsidR="004E107C" w:rsidRPr="005569A4" w14:paraId="4C1168CE" w14:textId="77777777" w:rsidTr="004E107C">
        <w:tc>
          <w:tcPr>
            <w:tcW w:w="2500" w:type="pct"/>
            <w:shd w:val="clear" w:color="auto" w:fill="auto"/>
          </w:tcPr>
          <w:p w14:paraId="27121BA8"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lastRenderedPageBreak/>
              <w:t>3</w:t>
            </w:r>
            <w:r w:rsidRPr="00350A5C">
              <w:rPr>
                <w:rFonts w:ascii="TH SarabunPSK" w:eastAsia="Calibri" w:hAnsi="TH SarabunPSK" w:cs="TH SarabunPSK"/>
                <w:sz w:val="32"/>
                <w:szCs w:val="32"/>
                <w:cs/>
              </w:rPr>
              <w:t>.</w:t>
            </w:r>
          </w:p>
        </w:tc>
        <w:tc>
          <w:tcPr>
            <w:tcW w:w="2500" w:type="pct"/>
            <w:shd w:val="clear" w:color="auto" w:fill="auto"/>
          </w:tcPr>
          <w:p w14:paraId="7CBBCF6C"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3</w:t>
            </w:r>
            <w:r w:rsidRPr="00350A5C">
              <w:rPr>
                <w:rFonts w:ascii="TH SarabunPSK" w:eastAsia="Calibri" w:hAnsi="TH SarabunPSK" w:cs="TH SarabunPSK"/>
                <w:sz w:val="32"/>
                <w:szCs w:val="32"/>
                <w:cs/>
              </w:rPr>
              <w:t>.</w:t>
            </w:r>
          </w:p>
        </w:tc>
      </w:tr>
      <w:tr w:rsidR="004E107C" w:rsidRPr="005569A4" w14:paraId="2418AF85" w14:textId="77777777" w:rsidTr="004E107C">
        <w:tc>
          <w:tcPr>
            <w:tcW w:w="5000" w:type="pct"/>
            <w:gridSpan w:val="2"/>
            <w:shd w:val="clear" w:color="auto" w:fill="F2F2F2"/>
          </w:tcPr>
          <w:p w14:paraId="52EE895E"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b/>
                <w:bCs/>
                <w:sz w:val="32"/>
                <w:szCs w:val="32"/>
              </w:rPr>
              <w:t>AUN</w:t>
            </w:r>
            <w:r w:rsidRPr="00350A5C">
              <w:rPr>
                <w:rFonts w:ascii="TH SarabunPSK" w:eastAsia="Calibri" w:hAnsi="TH SarabunPSK" w:cs="TH SarabunPSK"/>
                <w:b/>
                <w:bCs/>
                <w:sz w:val="32"/>
                <w:szCs w:val="32"/>
                <w:cs/>
              </w:rPr>
              <w:t xml:space="preserve">. </w:t>
            </w:r>
            <w:r w:rsidRPr="00350A5C">
              <w:rPr>
                <w:rFonts w:ascii="TH SarabunPSK" w:eastAsia="Calibri" w:hAnsi="TH SarabunPSK" w:cs="TH SarabunPSK" w:hint="cs"/>
                <w:b/>
                <w:bCs/>
                <w:sz w:val="32"/>
                <w:szCs w:val="32"/>
                <w:cs/>
              </w:rPr>
              <w:t xml:space="preserve">8 </w:t>
            </w:r>
            <w:r w:rsidR="00E81786" w:rsidRPr="00E81786">
              <w:rPr>
                <w:rFonts w:ascii="TH SarabunPSK" w:hAnsi="TH SarabunPSK" w:cs="TH SarabunPSK"/>
                <w:b/>
                <w:bCs/>
                <w:sz w:val="32"/>
                <w:szCs w:val="32"/>
              </w:rPr>
              <w:t>Output and Outcomes</w:t>
            </w:r>
          </w:p>
        </w:tc>
      </w:tr>
      <w:tr w:rsidR="006D17B1" w:rsidRPr="005569A4" w14:paraId="6FD28DBD" w14:textId="77777777" w:rsidTr="004E107C">
        <w:tc>
          <w:tcPr>
            <w:tcW w:w="2500" w:type="pct"/>
            <w:shd w:val="clear" w:color="auto" w:fill="auto"/>
          </w:tcPr>
          <w:p w14:paraId="62124905" w14:textId="77777777" w:rsidR="006D17B1" w:rsidRPr="00350A5C" w:rsidRDefault="006D17B1" w:rsidP="006D17B1">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จุดเด่น</w:t>
            </w:r>
          </w:p>
        </w:tc>
        <w:tc>
          <w:tcPr>
            <w:tcW w:w="2500" w:type="pct"/>
            <w:shd w:val="clear" w:color="auto" w:fill="auto"/>
          </w:tcPr>
          <w:p w14:paraId="72883E7F" w14:textId="77777777" w:rsidR="006D17B1" w:rsidRPr="00350A5C" w:rsidRDefault="006D17B1" w:rsidP="006D17B1">
            <w:pPr>
              <w:tabs>
                <w:tab w:val="center" w:pos="4514"/>
              </w:tabs>
              <w:jc w:val="center"/>
              <w:rPr>
                <w:rFonts w:ascii="TH SarabunPSK" w:eastAsia="Calibri" w:hAnsi="TH SarabunPSK" w:cs="TH SarabunPSK"/>
                <w:sz w:val="32"/>
                <w:szCs w:val="32"/>
              </w:rPr>
            </w:pPr>
            <w:r w:rsidRPr="00350A5C">
              <w:rPr>
                <w:rFonts w:ascii="TH SarabunPSK" w:eastAsia="Calibri" w:hAnsi="TH SarabunPSK" w:cs="TH SarabunPSK" w:hint="cs"/>
                <w:b/>
                <w:bCs/>
                <w:sz w:val="32"/>
                <w:szCs w:val="32"/>
                <w:cs/>
              </w:rPr>
              <w:t>จุดที่</w:t>
            </w:r>
            <w:r>
              <w:rPr>
                <w:rFonts w:ascii="TH SarabunPSK" w:eastAsia="Calibri" w:hAnsi="TH SarabunPSK" w:cs="TH SarabunPSK" w:hint="cs"/>
                <w:b/>
                <w:bCs/>
                <w:sz w:val="32"/>
                <w:szCs w:val="32"/>
                <w:cs/>
              </w:rPr>
              <w:t>สามารถ</w:t>
            </w:r>
            <w:r w:rsidRPr="00350A5C">
              <w:rPr>
                <w:rFonts w:ascii="TH SarabunPSK" w:eastAsia="Calibri" w:hAnsi="TH SarabunPSK" w:cs="TH SarabunPSK" w:hint="cs"/>
                <w:b/>
                <w:bCs/>
                <w:sz w:val="32"/>
                <w:szCs w:val="32"/>
                <w:cs/>
              </w:rPr>
              <w:t>พัฒนา</w:t>
            </w:r>
            <w:r>
              <w:rPr>
                <w:rFonts w:ascii="TH SarabunPSK" w:eastAsia="Calibri" w:hAnsi="TH SarabunPSK" w:cs="TH SarabunPSK" w:hint="cs"/>
                <w:b/>
                <w:bCs/>
                <w:sz w:val="32"/>
                <w:szCs w:val="32"/>
                <w:cs/>
              </w:rPr>
              <w:t>ได้</w:t>
            </w:r>
          </w:p>
        </w:tc>
      </w:tr>
      <w:tr w:rsidR="004E107C" w:rsidRPr="005569A4" w14:paraId="3E19C384" w14:textId="77777777" w:rsidTr="004E107C">
        <w:tc>
          <w:tcPr>
            <w:tcW w:w="2500" w:type="pct"/>
            <w:shd w:val="clear" w:color="auto" w:fill="auto"/>
          </w:tcPr>
          <w:p w14:paraId="7B947262"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1</w:t>
            </w:r>
            <w:r w:rsidRPr="00350A5C">
              <w:rPr>
                <w:rFonts w:ascii="TH SarabunPSK" w:eastAsia="Calibri" w:hAnsi="TH SarabunPSK" w:cs="TH SarabunPSK"/>
                <w:sz w:val="32"/>
                <w:szCs w:val="32"/>
                <w:cs/>
              </w:rPr>
              <w:t>.</w:t>
            </w:r>
          </w:p>
        </w:tc>
        <w:tc>
          <w:tcPr>
            <w:tcW w:w="2500" w:type="pct"/>
            <w:shd w:val="clear" w:color="auto" w:fill="auto"/>
          </w:tcPr>
          <w:p w14:paraId="08F51B02"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1</w:t>
            </w:r>
            <w:r w:rsidRPr="00350A5C">
              <w:rPr>
                <w:rFonts w:ascii="TH SarabunPSK" w:eastAsia="Calibri" w:hAnsi="TH SarabunPSK" w:cs="TH SarabunPSK"/>
                <w:sz w:val="32"/>
                <w:szCs w:val="32"/>
                <w:cs/>
              </w:rPr>
              <w:t>.</w:t>
            </w:r>
          </w:p>
        </w:tc>
      </w:tr>
      <w:tr w:rsidR="004E107C" w:rsidRPr="005569A4" w14:paraId="6BEA080F" w14:textId="77777777" w:rsidTr="004E107C">
        <w:tc>
          <w:tcPr>
            <w:tcW w:w="2500" w:type="pct"/>
            <w:shd w:val="clear" w:color="auto" w:fill="auto"/>
          </w:tcPr>
          <w:p w14:paraId="7D6E63BC"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2</w:t>
            </w:r>
            <w:r w:rsidRPr="00350A5C">
              <w:rPr>
                <w:rFonts w:ascii="TH SarabunPSK" w:eastAsia="Calibri" w:hAnsi="TH SarabunPSK" w:cs="TH SarabunPSK"/>
                <w:sz w:val="32"/>
                <w:szCs w:val="32"/>
                <w:cs/>
              </w:rPr>
              <w:t>.</w:t>
            </w:r>
          </w:p>
        </w:tc>
        <w:tc>
          <w:tcPr>
            <w:tcW w:w="2500" w:type="pct"/>
            <w:shd w:val="clear" w:color="auto" w:fill="auto"/>
          </w:tcPr>
          <w:p w14:paraId="0EF519C3"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2</w:t>
            </w:r>
            <w:r w:rsidRPr="00350A5C">
              <w:rPr>
                <w:rFonts w:ascii="TH SarabunPSK" w:eastAsia="Calibri" w:hAnsi="TH SarabunPSK" w:cs="TH SarabunPSK"/>
                <w:sz w:val="32"/>
                <w:szCs w:val="32"/>
                <w:cs/>
              </w:rPr>
              <w:t>.</w:t>
            </w:r>
          </w:p>
        </w:tc>
      </w:tr>
      <w:tr w:rsidR="004E107C" w:rsidRPr="005569A4" w14:paraId="4D5DBC6E" w14:textId="77777777" w:rsidTr="004E107C">
        <w:tc>
          <w:tcPr>
            <w:tcW w:w="2500" w:type="pct"/>
            <w:shd w:val="clear" w:color="auto" w:fill="auto"/>
          </w:tcPr>
          <w:p w14:paraId="0C440676"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3</w:t>
            </w:r>
            <w:r w:rsidRPr="00350A5C">
              <w:rPr>
                <w:rFonts w:ascii="TH SarabunPSK" w:eastAsia="Calibri" w:hAnsi="TH SarabunPSK" w:cs="TH SarabunPSK"/>
                <w:sz w:val="32"/>
                <w:szCs w:val="32"/>
                <w:cs/>
              </w:rPr>
              <w:t>.</w:t>
            </w:r>
          </w:p>
        </w:tc>
        <w:tc>
          <w:tcPr>
            <w:tcW w:w="2500" w:type="pct"/>
            <w:shd w:val="clear" w:color="auto" w:fill="auto"/>
          </w:tcPr>
          <w:p w14:paraId="28B89CA2" w14:textId="77777777" w:rsidR="004E107C" w:rsidRPr="00350A5C" w:rsidRDefault="004E107C" w:rsidP="00350A5C">
            <w:pPr>
              <w:tabs>
                <w:tab w:val="center" w:pos="4514"/>
              </w:tabs>
              <w:rPr>
                <w:rFonts w:ascii="TH SarabunPSK" w:eastAsia="Calibri" w:hAnsi="TH SarabunPSK" w:cs="TH SarabunPSK"/>
                <w:sz w:val="32"/>
                <w:szCs w:val="32"/>
              </w:rPr>
            </w:pPr>
            <w:r w:rsidRPr="00350A5C">
              <w:rPr>
                <w:rFonts w:ascii="TH SarabunPSK" w:eastAsia="Calibri" w:hAnsi="TH SarabunPSK" w:cs="TH SarabunPSK"/>
                <w:sz w:val="32"/>
                <w:szCs w:val="32"/>
              </w:rPr>
              <w:t>3</w:t>
            </w:r>
            <w:r w:rsidRPr="00350A5C">
              <w:rPr>
                <w:rFonts w:ascii="TH SarabunPSK" w:eastAsia="Calibri" w:hAnsi="TH SarabunPSK" w:cs="TH SarabunPSK"/>
                <w:sz w:val="32"/>
                <w:szCs w:val="32"/>
                <w:cs/>
              </w:rPr>
              <w:t>.</w:t>
            </w:r>
          </w:p>
        </w:tc>
      </w:tr>
    </w:tbl>
    <w:p w14:paraId="2012B00A" w14:textId="77777777" w:rsidR="00635D47" w:rsidRPr="005569A4" w:rsidRDefault="00635D47" w:rsidP="00635D47">
      <w:pPr>
        <w:tabs>
          <w:tab w:val="center" w:pos="4514"/>
        </w:tabs>
        <w:spacing w:after="240"/>
        <w:rPr>
          <w:rFonts w:ascii="TH SarabunPSK" w:hAnsi="TH SarabunPSK" w:cs="TH SarabunPSK"/>
          <w:b/>
          <w:bCs/>
          <w:sz w:val="32"/>
          <w:szCs w:val="32"/>
        </w:rPr>
      </w:pPr>
    </w:p>
    <w:p w14:paraId="07F82E94" w14:textId="77777777" w:rsidR="00CF4E0E" w:rsidRDefault="00635D47" w:rsidP="00CF4E0E">
      <w:pPr>
        <w:keepNext/>
        <w:jc w:val="center"/>
        <w:outlineLvl w:val="0"/>
        <w:rPr>
          <w:rFonts w:ascii="TH SarabunPSK" w:eastAsia="Cordia New" w:hAnsi="TH SarabunPSK" w:cs="TH SarabunPSK"/>
          <w:b/>
          <w:bCs/>
          <w:sz w:val="40"/>
          <w:szCs w:val="40"/>
        </w:rPr>
      </w:pPr>
      <w:r>
        <w:rPr>
          <w:rFonts w:ascii="TH SarabunPSK" w:eastAsia="Cordia New" w:hAnsi="TH SarabunPSK" w:cs="TH SarabunPSK"/>
          <w:b/>
          <w:bCs/>
          <w:sz w:val="40"/>
          <w:szCs w:val="40"/>
          <w:cs/>
        </w:rPr>
        <w:br w:type="page"/>
      </w:r>
    </w:p>
    <w:p w14:paraId="571F870E" w14:textId="77777777" w:rsidR="006D17B1" w:rsidRDefault="006D17B1" w:rsidP="00CF4E0E">
      <w:pPr>
        <w:keepNext/>
        <w:jc w:val="center"/>
        <w:outlineLvl w:val="0"/>
        <w:rPr>
          <w:rFonts w:ascii="TH SarabunPSK" w:eastAsia="Cordia New" w:hAnsi="TH SarabunPSK" w:cs="TH SarabunPSK"/>
          <w:b/>
          <w:bCs/>
          <w:sz w:val="100"/>
          <w:szCs w:val="100"/>
        </w:rPr>
      </w:pPr>
    </w:p>
    <w:p w14:paraId="6F8D1321" w14:textId="77777777" w:rsidR="00CF4E0E" w:rsidRPr="00A42A2F" w:rsidRDefault="00CF4E0E" w:rsidP="00CF4E0E">
      <w:pPr>
        <w:keepNext/>
        <w:jc w:val="center"/>
        <w:outlineLvl w:val="0"/>
        <w:rPr>
          <w:rFonts w:ascii="TH SarabunPSK" w:eastAsia="Cordia New" w:hAnsi="TH SarabunPSK" w:cs="TH SarabunPSK"/>
          <w:b/>
          <w:bCs/>
          <w:sz w:val="100"/>
          <w:szCs w:val="100"/>
        </w:rPr>
      </w:pPr>
    </w:p>
    <w:p w14:paraId="1223BA2C" w14:textId="77777777" w:rsidR="00CF4E0E" w:rsidRPr="00A42A2F" w:rsidRDefault="00CF4E0E" w:rsidP="00CF4E0E">
      <w:pPr>
        <w:keepNext/>
        <w:jc w:val="center"/>
        <w:outlineLvl w:val="0"/>
        <w:rPr>
          <w:rFonts w:ascii="TH SarabunPSK" w:eastAsia="Cordia New" w:hAnsi="TH SarabunPSK" w:cs="TH SarabunPSK"/>
          <w:b/>
          <w:bCs/>
          <w:sz w:val="100"/>
          <w:szCs w:val="100"/>
        </w:rPr>
      </w:pPr>
    </w:p>
    <w:p w14:paraId="7FA9F416" w14:textId="77777777" w:rsidR="00CF4E0E" w:rsidRPr="00A42A2F" w:rsidRDefault="00CF4E0E" w:rsidP="00CF4E0E">
      <w:pPr>
        <w:keepNext/>
        <w:jc w:val="center"/>
        <w:outlineLvl w:val="0"/>
        <w:rPr>
          <w:rFonts w:ascii="TH SarabunPSK" w:eastAsia="Cordia New" w:hAnsi="TH SarabunPSK" w:cs="TH SarabunPSK"/>
          <w:b/>
          <w:bCs/>
          <w:sz w:val="100"/>
          <w:szCs w:val="100"/>
        </w:rPr>
      </w:pPr>
    </w:p>
    <w:p w14:paraId="3605E27C" w14:textId="77777777" w:rsidR="00CF4E0E" w:rsidRPr="00A42A2F" w:rsidRDefault="00CF4E0E" w:rsidP="00CF4E0E">
      <w:pPr>
        <w:keepNext/>
        <w:jc w:val="center"/>
        <w:outlineLvl w:val="0"/>
        <w:rPr>
          <w:rFonts w:ascii="TH SarabunPSK" w:eastAsia="Cordia New" w:hAnsi="TH SarabunPSK" w:cs="TH SarabunPSK"/>
          <w:b/>
          <w:bCs/>
          <w:sz w:val="16"/>
          <w:szCs w:val="16"/>
        </w:rPr>
      </w:pPr>
    </w:p>
    <w:p w14:paraId="1ACE7781" w14:textId="77777777" w:rsidR="00CF4E0E" w:rsidRPr="00A42A2F" w:rsidRDefault="00CF4E0E" w:rsidP="00CF4E0E">
      <w:pPr>
        <w:keepNext/>
        <w:jc w:val="center"/>
        <w:outlineLvl w:val="0"/>
        <w:rPr>
          <w:rFonts w:ascii="TH SarabunPSK" w:eastAsia="Cordia New" w:hAnsi="TH SarabunPSK" w:cs="TH SarabunPSK"/>
          <w:b/>
          <w:bCs/>
          <w:sz w:val="100"/>
          <w:szCs w:val="100"/>
          <w:cs/>
        </w:rPr>
      </w:pPr>
      <w:r w:rsidRPr="00A42A2F">
        <w:rPr>
          <w:rFonts w:ascii="TH SarabunPSK" w:eastAsia="Cordia New" w:hAnsi="TH SarabunPSK" w:cs="TH SarabunPSK"/>
          <w:b/>
          <w:bCs/>
          <w:sz w:val="100"/>
          <w:szCs w:val="100"/>
          <w:cs/>
        </w:rPr>
        <w:t xml:space="preserve"> ส่วนที่ </w:t>
      </w:r>
      <w:r>
        <w:rPr>
          <w:rFonts w:ascii="TH SarabunPSK" w:eastAsia="Cordia New" w:hAnsi="TH SarabunPSK" w:cs="TH SarabunPSK" w:hint="cs"/>
          <w:b/>
          <w:bCs/>
          <w:sz w:val="100"/>
          <w:szCs w:val="100"/>
          <w:cs/>
        </w:rPr>
        <w:t>4</w:t>
      </w:r>
    </w:p>
    <w:p w14:paraId="7DCB5C23" w14:textId="77777777" w:rsidR="00CF4E0E" w:rsidRPr="00A42A2F" w:rsidRDefault="00CF4E0E" w:rsidP="00CF4E0E">
      <w:pPr>
        <w:keepNext/>
        <w:jc w:val="center"/>
        <w:outlineLvl w:val="0"/>
        <w:rPr>
          <w:rFonts w:ascii="TH SarabunPSK" w:eastAsia="Cordia New" w:hAnsi="TH SarabunPSK" w:cs="TH SarabunPSK"/>
          <w:b/>
          <w:bCs/>
          <w:sz w:val="100"/>
          <w:szCs w:val="100"/>
          <w:cs/>
        </w:rPr>
      </w:pPr>
      <w:r>
        <w:rPr>
          <w:rFonts w:ascii="TH SarabunPSK" w:eastAsia="Cordia New" w:hAnsi="TH SarabunPSK" w:cs="TH SarabunPSK" w:hint="cs"/>
          <w:b/>
          <w:bCs/>
          <w:sz w:val="100"/>
          <w:szCs w:val="100"/>
          <w:cs/>
        </w:rPr>
        <w:t>ภาคผนวก</w:t>
      </w:r>
    </w:p>
    <w:p w14:paraId="7D9AA778" w14:textId="77777777" w:rsidR="00CF4E0E" w:rsidRDefault="00CF4E0E" w:rsidP="00CF4E0E">
      <w:pPr>
        <w:widowControl w:val="0"/>
        <w:suppressLineNumbers/>
        <w:ind w:right="-379"/>
        <w:jc w:val="center"/>
        <w:outlineLvl w:val="0"/>
        <w:rPr>
          <w:rFonts w:ascii="TH SarabunPSK" w:hAnsi="TH SarabunPSK" w:cs="TH SarabunPSK"/>
          <w:b/>
          <w:bCs/>
          <w:szCs w:val="32"/>
        </w:rPr>
      </w:pPr>
      <w:r>
        <w:rPr>
          <w:rFonts w:ascii="TH SarabunPSK" w:eastAsia="Cordia New" w:hAnsi="TH SarabunPSK" w:cs="TH SarabunPSK"/>
          <w:b/>
          <w:bCs/>
          <w:sz w:val="40"/>
          <w:szCs w:val="40"/>
          <w:cs/>
        </w:rPr>
        <w:br w:type="page"/>
      </w:r>
      <w:r w:rsidRPr="00843F5D">
        <w:rPr>
          <w:rFonts w:ascii="TH SarabunPSK" w:eastAsia="Cordia New" w:hAnsi="TH SarabunPSK" w:cs="TH SarabunPSK"/>
          <w:b/>
          <w:bCs/>
          <w:sz w:val="36"/>
          <w:szCs w:val="36"/>
          <w:cs/>
        </w:rPr>
        <w:lastRenderedPageBreak/>
        <w:t>รายการหลักฐานอ้างอิง</w:t>
      </w:r>
    </w:p>
    <w:tbl>
      <w:tblPr>
        <w:tblW w:w="191" w:type="pct"/>
        <w:tblCellSpacing w:w="15" w:type="dxa"/>
        <w:tblCellMar>
          <w:top w:w="15" w:type="dxa"/>
          <w:left w:w="15" w:type="dxa"/>
          <w:bottom w:w="15" w:type="dxa"/>
          <w:right w:w="15" w:type="dxa"/>
        </w:tblCellMar>
        <w:tblLook w:val="04A0" w:firstRow="1" w:lastRow="0" w:firstColumn="1" w:lastColumn="0" w:noHBand="0" w:noVBand="1"/>
      </w:tblPr>
      <w:tblGrid>
        <w:gridCol w:w="332"/>
      </w:tblGrid>
      <w:tr w:rsidR="004E107C" w14:paraId="7025175C" w14:textId="77777777" w:rsidTr="004E107C">
        <w:trPr>
          <w:tblCellSpacing w:w="15" w:type="dxa"/>
        </w:trPr>
        <w:tc>
          <w:tcPr>
            <w:tcW w:w="4054" w:type="pct"/>
            <w:hideMark/>
          </w:tcPr>
          <w:p w14:paraId="31179111" w14:textId="77777777" w:rsidR="004E107C" w:rsidRPr="00661E85" w:rsidRDefault="004E107C" w:rsidP="00350A5C">
            <w:pPr>
              <w:pStyle w:val="Bibliography"/>
              <w:spacing w:after="0"/>
              <w:rPr>
                <w:rFonts w:ascii="TH SarabunPSK" w:eastAsia="Times New Roman" w:hAnsi="TH SarabunPSK" w:cs="TH SarabunPSK"/>
                <w:noProof/>
                <w:sz w:val="32"/>
                <w:szCs w:val="32"/>
              </w:rPr>
            </w:pPr>
            <w:r w:rsidRPr="00661E85">
              <w:rPr>
                <w:rFonts w:ascii="TH SarabunPSK" w:hAnsi="TH SarabunPSK" w:cs="TH SarabunPSK"/>
                <w:noProof/>
                <w:sz w:val="32"/>
                <w:szCs w:val="32"/>
                <w:cs/>
              </w:rPr>
              <w:t xml:space="preserve">[1] </w:t>
            </w:r>
          </w:p>
        </w:tc>
      </w:tr>
      <w:tr w:rsidR="004E107C" w14:paraId="01EA6CAD" w14:textId="77777777" w:rsidTr="004E107C">
        <w:trPr>
          <w:tblCellSpacing w:w="15" w:type="dxa"/>
        </w:trPr>
        <w:tc>
          <w:tcPr>
            <w:tcW w:w="4054" w:type="pct"/>
            <w:hideMark/>
          </w:tcPr>
          <w:p w14:paraId="59FE0A9F" w14:textId="77777777" w:rsidR="004E107C" w:rsidRPr="00661E85" w:rsidRDefault="004E107C" w:rsidP="00350A5C">
            <w:pPr>
              <w:pStyle w:val="Bibliography"/>
              <w:spacing w:after="0"/>
              <w:rPr>
                <w:rFonts w:ascii="TH SarabunPSK" w:eastAsia="Times New Roman" w:hAnsi="TH SarabunPSK" w:cs="TH SarabunPSK"/>
                <w:noProof/>
                <w:sz w:val="32"/>
                <w:szCs w:val="32"/>
              </w:rPr>
            </w:pPr>
            <w:r w:rsidRPr="00661E85">
              <w:rPr>
                <w:rFonts w:ascii="TH SarabunPSK" w:hAnsi="TH SarabunPSK" w:cs="TH SarabunPSK"/>
                <w:noProof/>
                <w:sz w:val="32"/>
                <w:szCs w:val="32"/>
                <w:cs/>
              </w:rPr>
              <w:t xml:space="preserve">[2] </w:t>
            </w:r>
          </w:p>
        </w:tc>
      </w:tr>
    </w:tbl>
    <w:p w14:paraId="1957E671" w14:textId="77777777" w:rsidR="00CF4E0E" w:rsidRPr="00C0776C" w:rsidRDefault="00CF4E0E" w:rsidP="00CF4E0E">
      <w:pPr>
        <w:rPr>
          <w:noProof/>
        </w:rPr>
      </w:pPr>
    </w:p>
    <w:p w14:paraId="5C303C5E" w14:textId="77777777" w:rsidR="00CF4E0E" w:rsidRPr="005B5A38" w:rsidRDefault="00CF4E0E" w:rsidP="00CF4E0E">
      <w:pPr>
        <w:jc w:val="center"/>
        <w:rPr>
          <w:rFonts w:ascii="TH SarabunPSK" w:hAnsi="TH SarabunPSK" w:cs="TH SarabunPSK"/>
          <w:b/>
          <w:bCs/>
          <w:szCs w:val="32"/>
        </w:rPr>
      </w:pPr>
    </w:p>
    <w:p w14:paraId="4188BF49" w14:textId="77777777" w:rsidR="00CF4E0E" w:rsidRPr="008B34AF" w:rsidRDefault="004E107C" w:rsidP="004E107C">
      <w:pPr>
        <w:rPr>
          <w:rFonts w:ascii="TH SarabunPSK" w:hAnsi="TH SarabunPSK" w:cs="TH SarabunPSK"/>
          <w:sz w:val="100"/>
          <w:szCs w:val="100"/>
        </w:rPr>
      </w:pPr>
      <w:r w:rsidRPr="008B34AF">
        <w:rPr>
          <w:rFonts w:ascii="TH SarabunPSK" w:hAnsi="TH SarabunPSK" w:cs="TH SarabunPSK"/>
          <w:sz w:val="100"/>
          <w:szCs w:val="100"/>
          <w:cs/>
        </w:rPr>
        <w:t xml:space="preserve"> </w:t>
      </w:r>
    </w:p>
    <w:p w14:paraId="361F24E5" w14:textId="77777777" w:rsidR="008F6AB7" w:rsidRPr="00CA60ED" w:rsidRDefault="008F6AB7" w:rsidP="002B092D">
      <w:pPr>
        <w:jc w:val="right"/>
        <w:rPr>
          <w:rFonts w:ascii="TH SarabunPSK" w:hAnsi="TH SarabunPSK" w:cs="TH SarabunPSK"/>
          <w:b/>
          <w:bCs/>
          <w:sz w:val="40"/>
          <w:szCs w:val="40"/>
          <w:cs/>
          <w14:shadow w14:blurRad="50800" w14:dist="38100" w14:dir="2700000" w14:sx="100000" w14:sy="100000" w14:kx="0" w14:ky="0" w14:algn="tl">
            <w14:srgbClr w14:val="000000">
              <w14:alpha w14:val="60000"/>
            </w14:srgbClr>
          </w14:shadow>
        </w:rPr>
      </w:pPr>
    </w:p>
    <w:sectPr w:rsidR="008F6AB7" w:rsidRPr="00CA60ED" w:rsidSect="004F02C5">
      <w:headerReference w:type="default" r:id="rId9"/>
      <w:footerReference w:type="first" r:id="rId10"/>
      <w:pgSz w:w="11906" w:h="16838" w:code="9"/>
      <w:pgMar w:top="1440" w:right="1440" w:bottom="1276" w:left="1800" w:header="708" w:footer="708" w:gutter="0"/>
      <w:pgNumType w:fmt="thaiLetters"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A6996" w14:textId="77777777" w:rsidR="008954ED" w:rsidRDefault="008954ED" w:rsidP="009C0AC0">
      <w:r>
        <w:separator/>
      </w:r>
    </w:p>
  </w:endnote>
  <w:endnote w:type="continuationSeparator" w:id="0">
    <w:p w14:paraId="60225E22" w14:textId="77777777" w:rsidR="008954ED" w:rsidRDefault="008954ED" w:rsidP="009C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Eucros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F97DD" w14:textId="77777777" w:rsidR="00C319D5" w:rsidRPr="005C784C" w:rsidRDefault="00C319D5">
    <w:pPr>
      <w:pStyle w:val="Footer"/>
      <w:jc w:val="right"/>
      <w:rPr>
        <w:rFonts w:ascii="TH SarabunPSK" w:hAnsi="TH SarabunPSK" w:cs="TH SarabunPSK"/>
        <w:sz w:val="32"/>
        <w:szCs w:val="32"/>
      </w:rPr>
    </w:pPr>
  </w:p>
  <w:p w14:paraId="0F61F6DE" w14:textId="77777777" w:rsidR="00C319D5" w:rsidRDefault="00C31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E3BF3" w14:textId="77777777" w:rsidR="008954ED" w:rsidRDefault="008954ED" w:rsidP="009C0AC0">
      <w:r>
        <w:separator/>
      </w:r>
    </w:p>
  </w:footnote>
  <w:footnote w:type="continuationSeparator" w:id="0">
    <w:p w14:paraId="12A66E64" w14:textId="77777777" w:rsidR="008954ED" w:rsidRDefault="008954ED" w:rsidP="009C0AC0">
      <w:r>
        <w:continuationSeparator/>
      </w:r>
    </w:p>
  </w:footnote>
  <w:footnote w:id="1">
    <w:p w14:paraId="78429400" w14:textId="77777777" w:rsidR="00C319D5" w:rsidRDefault="00C319D5" w:rsidP="009C0AC0">
      <w:pPr>
        <w:pStyle w:val="Title"/>
        <w:widowControl w:val="0"/>
        <w:suppressLineNumbers/>
        <w:ind w:right="-379" w:firstLine="720"/>
        <w:jc w:val="left"/>
        <w:rPr>
          <w:cs/>
        </w:rPr>
      </w:pPr>
      <w:r w:rsidRPr="0016612E">
        <w:rPr>
          <w:rStyle w:val="FootnoteReference"/>
          <w:rFonts w:ascii="TH SarabunPSK" w:hAnsi="TH SarabunPSK" w:cs="TH SarabunPSK"/>
          <w:sz w:val="22"/>
          <w:szCs w:val="22"/>
        </w:rPr>
        <w:footnoteRef/>
      </w:r>
      <w:r w:rsidRPr="0016612E">
        <w:rPr>
          <w:rFonts w:ascii="TH SarabunPSK" w:hAnsi="TH SarabunPSK" w:cs="TH SarabunPSK"/>
          <w:sz w:val="22"/>
          <w:szCs w:val="22"/>
          <w:cs/>
        </w:rPr>
        <w:t xml:space="preserve"> </w:t>
      </w:r>
      <w:r>
        <w:rPr>
          <w:rFonts w:ascii="TH SarabunPSK" w:hAnsi="TH SarabunPSK" w:cs="TH SarabunPSK" w:hint="cs"/>
          <w:b w:val="0"/>
          <w:bCs w:val="0"/>
          <w:sz w:val="22"/>
          <w:szCs w:val="22"/>
          <w:cs/>
        </w:rPr>
        <w:t xml:space="preserve">ข้อ 1 </w:t>
      </w:r>
      <w:r>
        <w:rPr>
          <w:rFonts w:ascii="TH SarabunPSK" w:hAnsi="TH SarabunPSK" w:cs="TH SarabunPSK"/>
          <w:b w:val="0"/>
          <w:bCs w:val="0"/>
          <w:sz w:val="22"/>
          <w:szCs w:val="22"/>
          <w:cs/>
        </w:rPr>
        <w:t>–</w:t>
      </w:r>
      <w:r>
        <w:rPr>
          <w:rFonts w:ascii="TH SarabunPSK" w:hAnsi="TH SarabunPSK" w:cs="TH SarabunPSK" w:hint="cs"/>
          <w:b w:val="0"/>
          <w:bCs w:val="0"/>
          <w:sz w:val="22"/>
          <w:szCs w:val="22"/>
          <w:cs/>
        </w:rPr>
        <w:t xml:space="preserve"> 3 </w:t>
      </w:r>
      <w:r w:rsidRPr="0016612E">
        <w:rPr>
          <w:rFonts w:ascii="TH SarabunPSK" w:hAnsi="TH SarabunPSK" w:cs="TH SarabunPSK"/>
          <w:b w:val="0"/>
          <w:bCs w:val="0"/>
          <w:sz w:val="22"/>
          <w:szCs w:val="22"/>
          <w:cs/>
        </w:rPr>
        <w:t>ให้ทุกหลักสูตรอธิบายรายละเอียดของโครงร่างหลักสูตร (</w:t>
      </w:r>
      <w:r w:rsidRPr="0016612E">
        <w:rPr>
          <w:rFonts w:ascii="TH SarabunPSK" w:hAnsi="TH SarabunPSK" w:cs="TH SarabunPSK"/>
          <w:b w:val="0"/>
          <w:bCs w:val="0"/>
          <w:sz w:val="22"/>
          <w:szCs w:val="22"/>
        </w:rPr>
        <w:t>Program Profile</w:t>
      </w:r>
      <w:r w:rsidRPr="0016612E">
        <w:rPr>
          <w:rFonts w:ascii="TH SarabunPSK" w:hAnsi="TH SarabunPSK" w:cs="TH SarabunPSK"/>
          <w:b w:val="0"/>
          <w:bCs w:val="0"/>
          <w:sz w:val="22"/>
          <w:szCs w:val="22"/>
          <w:cs/>
        </w:rPr>
        <w:t xml:space="preserve">) ประมาณ </w:t>
      </w:r>
      <w:r>
        <w:rPr>
          <w:rFonts w:ascii="TH SarabunPSK" w:hAnsi="TH SarabunPSK" w:cs="TH SarabunPSK"/>
          <w:b w:val="0"/>
          <w:bCs w:val="0"/>
          <w:sz w:val="22"/>
          <w:szCs w:val="22"/>
          <w:cs/>
        </w:rPr>
        <w:t>1</w:t>
      </w:r>
      <w:r w:rsidRPr="0016612E">
        <w:rPr>
          <w:rFonts w:ascii="TH SarabunPSK" w:hAnsi="TH SarabunPSK" w:cs="TH SarabunPSK"/>
          <w:b w:val="0"/>
          <w:bCs w:val="0"/>
          <w:sz w:val="22"/>
          <w:szCs w:val="22"/>
          <w:cs/>
        </w:rPr>
        <w:t xml:space="preserve"> – </w:t>
      </w:r>
      <w:r>
        <w:rPr>
          <w:rFonts w:ascii="TH SarabunPSK" w:hAnsi="TH SarabunPSK" w:cs="TH SarabunPSK"/>
          <w:b w:val="0"/>
          <w:bCs w:val="0"/>
          <w:sz w:val="22"/>
          <w:szCs w:val="22"/>
          <w:cs/>
        </w:rPr>
        <w:t>2</w:t>
      </w:r>
      <w:r w:rsidRPr="0016612E">
        <w:rPr>
          <w:rFonts w:ascii="TH SarabunPSK" w:hAnsi="TH SarabunPSK" w:cs="TH SarabunPSK"/>
          <w:b w:val="0"/>
          <w:bCs w:val="0"/>
          <w:sz w:val="22"/>
          <w:szCs w:val="22"/>
          <w:cs/>
        </w:rPr>
        <w:t xml:space="preserve"> หน้า โดยให้ครอบคลุม</w:t>
      </w:r>
      <w:r w:rsidRPr="0016612E">
        <w:rPr>
          <w:rFonts w:ascii="TH SarabunPSK" w:hAnsi="TH SarabunPSK" w:cs="TH SarabunPSK" w:hint="cs"/>
          <w:b w:val="0"/>
          <w:bCs w:val="0"/>
          <w:sz w:val="22"/>
          <w:szCs w:val="22"/>
          <w:cs/>
        </w:rPr>
        <w:t>เนื้อห</w:t>
      </w:r>
      <w:r>
        <w:rPr>
          <w:rFonts w:ascii="TH SarabunPSK" w:hAnsi="TH SarabunPSK" w:cs="TH SarabunPSK" w:hint="cs"/>
          <w:b w:val="0"/>
          <w:bCs w:val="0"/>
          <w:sz w:val="22"/>
          <w:szCs w:val="22"/>
          <w:cs/>
        </w:rPr>
        <w:t>า มีความเชื่อมโยงเกี่ยวข้องกับหลักสูตร</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F8D49" w14:textId="6B581C2C" w:rsidR="00C319D5" w:rsidRDefault="00C319D5" w:rsidP="00350A5C">
    <w:pPr>
      <w:pStyle w:val="Header"/>
      <w:tabs>
        <w:tab w:val="clear" w:pos="4513"/>
        <w:tab w:val="clear" w:pos="9026"/>
        <w:tab w:val="left" w:pos="67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82C8A"/>
    <w:multiLevelType w:val="hybridMultilevel"/>
    <w:tmpl w:val="C1DCB4FA"/>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C28DD"/>
    <w:multiLevelType w:val="hybridMultilevel"/>
    <w:tmpl w:val="0B787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B36CF"/>
    <w:multiLevelType w:val="hybridMultilevel"/>
    <w:tmpl w:val="E30C02B4"/>
    <w:lvl w:ilvl="0" w:tplc="20E66EC6">
      <w:start w:val="1"/>
      <w:numFmt w:val="decimal"/>
      <w:lvlText w:val="%1."/>
      <w:lvlJc w:val="left"/>
      <w:pPr>
        <w:ind w:left="720" w:hanging="360"/>
      </w:pPr>
      <w:rPr>
        <w:rFonts w:ascii="TH SarabunPSK" w:hAnsi="TH SarabunPSK" w:cs="TH SarabunPSK"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21AD8"/>
    <w:multiLevelType w:val="hybridMultilevel"/>
    <w:tmpl w:val="A15E238C"/>
    <w:lvl w:ilvl="0" w:tplc="08226CF0">
      <w:start w:val="1"/>
      <w:numFmt w:val="decimal"/>
      <w:lvlText w:val="%1."/>
      <w:lvlJc w:val="left"/>
      <w:pPr>
        <w:ind w:left="1004"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B7E7B"/>
    <w:multiLevelType w:val="hybridMultilevel"/>
    <w:tmpl w:val="FC8645DE"/>
    <w:lvl w:ilvl="0" w:tplc="04090019">
      <w:start w:val="1"/>
      <w:numFmt w:val="thai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E30C7"/>
    <w:multiLevelType w:val="hybridMultilevel"/>
    <w:tmpl w:val="70FAA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562D0"/>
    <w:multiLevelType w:val="hybridMultilevel"/>
    <w:tmpl w:val="49827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6253B"/>
    <w:multiLevelType w:val="hybridMultilevel"/>
    <w:tmpl w:val="084CB28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0C49AD"/>
    <w:multiLevelType w:val="hybridMultilevel"/>
    <w:tmpl w:val="70FAA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900AB"/>
    <w:multiLevelType w:val="hybridMultilevel"/>
    <w:tmpl w:val="93AA4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E1C5F"/>
    <w:multiLevelType w:val="hybridMultilevel"/>
    <w:tmpl w:val="E30C02B4"/>
    <w:lvl w:ilvl="0" w:tplc="20E66EC6">
      <w:start w:val="1"/>
      <w:numFmt w:val="decimal"/>
      <w:lvlText w:val="%1."/>
      <w:lvlJc w:val="left"/>
      <w:pPr>
        <w:ind w:left="720" w:hanging="360"/>
      </w:pPr>
      <w:rPr>
        <w:rFonts w:ascii="TH SarabunPSK" w:hAnsi="TH SarabunPSK" w:cs="TH SarabunPSK"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D61E1"/>
    <w:multiLevelType w:val="hybridMultilevel"/>
    <w:tmpl w:val="E5C8D4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E2AFE"/>
    <w:multiLevelType w:val="hybridMultilevel"/>
    <w:tmpl w:val="E30C02B4"/>
    <w:lvl w:ilvl="0" w:tplc="20E66EC6">
      <w:start w:val="1"/>
      <w:numFmt w:val="decimal"/>
      <w:lvlText w:val="%1."/>
      <w:lvlJc w:val="left"/>
      <w:pPr>
        <w:ind w:left="720" w:hanging="360"/>
      </w:pPr>
      <w:rPr>
        <w:rFonts w:ascii="TH SarabunPSK" w:hAnsi="TH SarabunPSK" w:cs="TH SarabunPSK"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50F1A"/>
    <w:multiLevelType w:val="hybridMultilevel"/>
    <w:tmpl w:val="EB68A63A"/>
    <w:lvl w:ilvl="0" w:tplc="8AAA35AE">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300A5"/>
    <w:multiLevelType w:val="hybridMultilevel"/>
    <w:tmpl w:val="3EA01186"/>
    <w:lvl w:ilvl="0" w:tplc="A0600CDA">
      <w:start w:val="1"/>
      <w:numFmt w:val="decimal"/>
      <w:lvlText w:val="%1."/>
      <w:lvlJc w:val="left"/>
      <w:pPr>
        <w:ind w:left="720" w:hanging="360"/>
      </w:pPr>
      <w:rPr>
        <w:rFonts w:ascii="TH SarabunPSK" w:hAnsi="TH SarabunPSK" w:cs="TH SarabunPS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22CE0"/>
    <w:multiLevelType w:val="hybridMultilevel"/>
    <w:tmpl w:val="AD6EDE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91525E"/>
    <w:multiLevelType w:val="hybridMultilevel"/>
    <w:tmpl w:val="92E8590A"/>
    <w:lvl w:ilvl="0" w:tplc="066EF982">
      <w:start w:val="6"/>
      <w:numFmt w:val="bullet"/>
      <w:lvlText w:val=""/>
      <w:lvlJc w:val="left"/>
      <w:pPr>
        <w:ind w:left="1353" w:hanging="360"/>
      </w:pPr>
      <w:rPr>
        <w:rFonts w:ascii="Wingdings 2" w:eastAsia="Cordia New" w:hAnsi="Wingdings 2" w:cs="Angsana New"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7" w15:restartNumberingAfterBreak="0">
    <w:nsid w:val="5ABC3574"/>
    <w:multiLevelType w:val="hybridMultilevel"/>
    <w:tmpl w:val="80F83742"/>
    <w:lvl w:ilvl="0" w:tplc="04090011">
      <w:start w:val="1"/>
      <w:numFmt w:val="decimal"/>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5DBD63C8"/>
    <w:multiLevelType w:val="hybridMultilevel"/>
    <w:tmpl w:val="066E1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F4176A"/>
    <w:multiLevelType w:val="hybridMultilevel"/>
    <w:tmpl w:val="E5AEC14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0" w15:restartNumberingAfterBreak="0">
    <w:nsid w:val="66E06AA3"/>
    <w:multiLevelType w:val="hybridMultilevel"/>
    <w:tmpl w:val="5FACE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292BD7"/>
    <w:multiLevelType w:val="hybridMultilevel"/>
    <w:tmpl w:val="EC7AB4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67E85"/>
    <w:multiLevelType w:val="hybridMultilevel"/>
    <w:tmpl w:val="5332042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BC23F6"/>
    <w:multiLevelType w:val="hybridMultilevel"/>
    <w:tmpl w:val="20CC798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1F5806"/>
    <w:multiLevelType w:val="hybridMultilevel"/>
    <w:tmpl w:val="ADC86C60"/>
    <w:lvl w:ilvl="0" w:tplc="0409000F">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5" w15:restartNumberingAfterBreak="0">
    <w:nsid w:val="79515B20"/>
    <w:multiLevelType w:val="hybridMultilevel"/>
    <w:tmpl w:val="9F505380"/>
    <w:lvl w:ilvl="0" w:tplc="E54AFAF6">
      <w:start w:val="1"/>
      <w:numFmt w:val="decimal"/>
      <w:lvlText w:val="%1."/>
      <w:lvlJc w:val="left"/>
      <w:pPr>
        <w:ind w:left="720" w:hanging="360"/>
      </w:pPr>
      <w:rPr>
        <w:rFonts w:ascii="TH SarabunPSK" w:hAnsi="TH SarabunPSK" w:cs="TH SarabunPS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522B86"/>
    <w:multiLevelType w:val="hybridMultilevel"/>
    <w:tmpl w:val="3EA01186"/>
    <w:lvl w:ilvl="0" w:tplc="A0600CDA">
      <w:start w:val="1"/>
      <w:numFmt w:val="decimal"/>
      <w:lvlText w:val="%1."/>
      <w:lvlJc w:val="left"/>
      <w:pPr>
        <w:ind w:left="720" w:hanging="360"/>
      </w:pPr>
      <w:rPr>
        <w:rFonts w:ascii="TH SarabunPSK" w:hAnsi="TH SarabunPSK" w:cs="TH SarabunPS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B61B8D"/>
    <w:multiLevelType w:val="hybridMultilevel"/>
    <w:tmpl w:val="AEC64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E95337"/>
    <w:multiLevelType w:val="hybridMultilevel"/>
    <w:tmpl w:val="548AB27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323AA2"/>
    <w:multiLevelType w:val="hybridMultilevel"/>
    <w:tmpl w:val="27CAF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847058">
    <w:abstractNumId w:val="24"/>
  </w:num>
  <w:num w:numId="2" w16cid:durableId="496961361">
    <w:abstractNumId w:val="22"/>
  </w:num>
  <w:num w:numId="3" w16cid:durableId="1807696020">
    <w:abstractNumId w:val="27"/>
  </w:num>
  <w:num w:numId="4" w16cid:durableId="1866558806">
    <w:abstractNumId w:val="9"/>
  </w:num>
  <w:num w:numId="5" w16cid:durableId="2050835222">
    <w:abstractNumId w:val="7"/>
  </w:num>
  <w:num w:numId="6" w16cid:durableId="280039397">
    <w:abstractNumId w:val="15"/>
  </w:num>
  <w:num w:numId="7" w16cid:durableId="462692869">
    <w:abstractNumId w:val="16"/>
  </w:num>
  <w:num w:numId="8" w16cid:durableId="976953141">
    <w:abstractNumId w:val="21"/>
  </w:num>
  <w:num w:numId="9" w16cid:durableId="1402675761">
    <w:abstractNumId w:val="23"/>
  </w:num>
  <w:num w:numId="10" w16cid:durableId="949241513">
    <w:abstractNumId w:val="11"/>
  </w:num>
  <w:num w:numId="11" w16cid:durableId="920718533">
    <w:abstractNumId w:val="17"/>
  </w:num>
  <w:num w:numId="12" w16cid:durableId="247233333">
    <w:abstractNumId w:val="12"/>
  </w:num>
  <w:num w:numId="13" w16cid:durableId="1581601979">
    <w:abstractNumId w:val="26"/>
  </w:num>
  <w:num w:numId="14" w16cid:durableId="1546211467">
    <w:abstractNumId w:val="8"/>
  </w:num>
  <w:num w:numId="15" w16cid:durableId="1947494106">
    <w:abstractNumId w:val="29"/>
  </w:num>
  <w:num w:numId="16" w16cid:durableId="1671832011">
    <w:abstractNumId w:val="0"/>
  </w:num>
  <w:num w:numId="17" w16cid:durableId="717776093">
    <w:abstractNumId w:val="20"/>
  </w:num>
  <w:num w:numId="18" w16cid:durableId="998386333">
    <w:abstractNumId w:val="19"/>
  </w:num>
  <w:num w:numId="19" w16cid:durableId="1064640734">
    <w:abstractNumId w:val="4"/>
  </w:num>
  <w:num w:numId="20" w16cid:durableId="672882236">
    <w:abstractNumId w:val="6"/>
  </w:num>
  <w:num w:numId="21" w16cid:durableId="1610620724">
    <w:abstractNumId w:val="28"/>
  </w:num>
  <w:num w:numId="22" w16cid:durableId="856696929">
    <w:abstractNumId w:val="13"/>
  </w:num>
  <w:num w:numId="23" w16cid:durableId="1757049829">
    <w:abstractNumId w:val="3"/>
  </w:num>
  <w:num w:numId="24" w16cid:durableId="1340619251">
    <w:abstractNumId w:val="18"/>
  </w:num>
  <w:num w:numId="25" w16cid:durableId="1596278330">
    <w:abstractNumId w:val="1"/>
  </w:num>
  <w:num w:numId="26" w16cid:durableId="394352928">
    <w:abstractNumId w:val="25"/>
  </w:num>
  <w:num w:numId="27" w16cid:durableId="1683242047">
    <w:abstractNumId w:val="10"/>
  </w:num>
  <w:num w:numId="28" w16cid:durableId="1960263422">
    <w:abstractNumId w:val="2"/>
  </w:num>
  <w:num w:numId="29" w16cid:durableId="236092778">
    <w:abstractNumId w:val="14"/>
  </w:num>
  <w:num w:numId="30" w16cid:durableId="10886979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AB0"/>
    <w:rsid w:val="0000234E"/>
    <w:rsid w:val="0000314C"/>
    <w:rsid w:val="00006B36"/>
    <w:rsid w:val="00010F4D"/>
    <w:rsid w:val="00015BC1"/>
    <w:rsid w:val="00022208"/>
    <w:rsid w:val="000222DD"/>
    <w:rsid w:val="00023081"/>
    <w:rsid w:val="00037601"/>
    <w:rsid w:val="00047FF0"/>
    <w:rsid w:val="000536CE"/>
    <w:rsid w:val="00053AB0"/>
    <w:rsid w:val="00056E6B"/>
    <w:rsid w:val="00060C44"/>
    <w:rsid w:val="00063D49"/>
    <w:rsid w:val="00065A9A"/>
    <w:rsid w:val="00067AA6"/>
    <w:rsid w:val="00073F87"/>
    <w:rsid w:val="00080843"/>
    <w:rsid w:val="00081580"/>
    <w:rsid w:val="00082DC5"/>
    <w:rsid w:val="0008310F"/>
    <w:rsid w:val="00083894"/>
    <w:rsid w:val="00084720"/>
    <w:rsid w:val="0008793E"/>
    <w:rsid w:val="000A3332"/>
    <w:rsid w:val="000B386D"/>
    <w:rsid w:val="000B3C09"/>
    <w:rsid w:val="000C0D3A"/>
    <w:rsid w:val="000D330B"/>
    <w:rsid w:val="000D7C09"/>
    <w:rsid w:val="000E0B9D"/>
    <w:rsid w:val="000E311C"/>
    <w:rsid w:val="000E53DD"/>
    <w:rsid w:val="000F7E39"/>
    <w:rsid w:val="00105DA5"/>
    <w:rsid w:val="001072FD"/>
    <w:rsid w:val="00111824"/>
    <w:rsid w:val="0011469C"/>
    <w:rsid w:val="00116820"/>
    <w:rsid w:val="00116887"/>
    <w:rsid w:val="00117A2B"/>
    <w:rsid w:val="00123542"/>
    <w:rsid w:val="00127963"/>
    <w:rsid w:val="00127A4A"/>
    <w:rsid w:val="0013054D"/>
    <w:rsid w:val="00130C15"/>
    <w:rsid w:val="00134232"/>
    <w:rsid w:val="00134288"/>
    <w:rsid w:val="00134626"/>
    <w:rsid w:val="00140333"/>
    <w:rsid w:val="00140A6E"/>
    <w:rsid w:val="00152F2E"/>
    <w:rsid w:val="00156D03"/>
    <w:rsid w:val="00157E78"/>
    <w:rsid w:val="0016009E"/>
    <w:rsid w:val="001634C8"/>
    <w:rsid w:val="00165BFD"/>
    <w:rsid w:val="00171DA3"/>
    <w:rsid w:val="00171E84"/>
    <w:rsid w:val="0017578B"/>
    <w:rsid w:val="0018636D"/>
    <w:rsid w:val="00186C9D"/>
    <w:rsid w:val="00191B50"/>
    <w:rsid w:val="00191B60"/>
    <w:rsid w:val="00192648"/>
    <w:rsid w:val="001933AE"/>
    <w:rsid w:val="001943E2"/>
    <w:rsid w:val="00194F41"/>
    <w:rsid w:val="001A0DAD"/>
    <w:rsid w:val="001A6E2B"/>
    <w:rsid w:val="001B22BE"/>
    <w:rsid w:val="001C13F4"/>
    <w:rsid w:val="001C1990"/>
    <w:rsid w:val="001D0316"/>
    <w:rsid w:val="001D25C1"/>
    <w:rsid w:val="001D69E9"/>
    <w:rsid w:val="001F1F23"/>
    <w:rsid w:val="0020009D"/>
    <w:rsid w:val="00200FEA"/>
    <w:rsid w:val="00201B87"/>
    <w:rsid w:val="00201BCD"/>
    <w:rsid w:val="00207B81"/>
    <w:rsid w:val="0021444E"/>
    <w:rsid w:val="00214D2D"/>
    <w:rsid w:val="002155C9"/>
    <w:rsid w:val="0022488B"/>
    <w:rsid w:val="0023472E"/>
    <w:rsid w:val="00241820"/>
    <w:rsid w:val="002430B0"/>
    <w:rsid w:val="002431D6"/>
    <w:rsid w:val="002450D1"/>
    <w:rsid w:val="002452E6"/>
    <w:rsid w:val="0024596A"/>
    <w:rsid w:val="00247494"/>
    <w:rsid w:val="00251C10"/>
    <w:rsid w:val="00263BFB"/>
    <w:rsid w:val="00263F12"/>
    <w:rsid w:val="00264DBC"/>
    <w:rsid w:val="00265C5D"/>
    <w:rsid w:val="00285AAA"/>
    <w:rsid w:val="00287F16"/>
    <w:rsid w:val="00292CEA"/>
    <w:rsid w:val="002931C5"/>
    <w:rsid w:val="002A010F"/>
    <w:rsid w:val="002A62D8"/>
    <w:rsid w:val="002B092D"/>
    <w:rsid w:val="002B3E63"/>
    <w:rsid w:val="002B729F"/>
    <w:rsid w:val="002C0884"/>
    <w:rsid w:val="002C2CD9"/>
    <w:rsid w:val="002C5A58"/>
    <w:rsid w:val="002C62D2"/>
    <w:rsid w:val="002D1779"/>
    <w:rsid w:val="002D259D"/>
    <w:rsid w:val="002D52B3"/>
    <w:rsid w:val="002E4A49"/>
    <w:rsid w:val="002E4C68"/>
    <w:rsid w:val="002F1343"/>
    <w:rsid w:val="00300B64"/>
    <w:rsid w:val="003124C4"/>
    <w:rsid w:val="00320040"/>
    <w:rsid w:val="00327A37"/>
    <w:rsid w:val="003354BB"/>
    <w:rsid w:val="00335EAA"/>
    <w:rsid w:val="00336CFA"/>
    <w:rsid w:val="00350886"/>
    <w:rsid w:val="00350A5C"/>
    <w:rsid w:val="00355CCB"/>
    <w:rsid w:val="003602F2"/>
    <w:rsid w:val="00361B9A"/>
    <w:rsid w:val="00374F15"/>
    <w:rsid w:val="00376204"/>
    <w:rsid w:val="003864F0"/>
    <w:rsid w:val="003A2713"/>
    <w:rsid w:val="003A502F"/>
    <w:rsid w:val="003A67C6"/>
    <w:rsid w:val="003B5B2B"/>
    <w:rsid w:val="003B68E1"/>
    <w:rsid w:val="003C0B7E"/>
    <w:rsid w:val="003C53D7"/>
    <w:rsid w:val="003C7E20"/>
    <w:rsid w:val="003D0F67"/>
    <w:rsid w:val="003D6FA1"/>
    <w:rsid w:val="003E168B"/>
    <w:rsid w:val="003E2EA6"/>
    <w:rsid w:val="003E5B27"/>
    <w:rsid w:val="003E61BE"/>
    <w:rsid w:val="003F0E57"/>
    <w:rsid w:val="003F1364"/>
    <w:rsid w:val="003F15B6"/>
    <w:rsid w:val="003F2617"/>
    <w:rsid w:val="004021D5"/>
    <w:rsid w:val="00404F56"/>
    <w:rsid w:val="0040798B"/>
    <w:rsid w:val="00420814"/>
    <w:rsid w:val="00434E2F"/>
    <w:rsid w:val="00437156"/>
    <w:rsid w:val="0043773D"/>
    <w:rsid w:val="00446D2D"/>
    <w:rsid w:val="00452281"/>
    <w:rsid w:val="00456272"/>
    <w:rsid w:val="00460079"/>
    <w:rsid w:val="0046229B"/>
    <w:rsid w:val="00464A06"/>
    <w:rsid w:val="00465FD0"/>
    <w:rsid w:val="004746F3"/>
    <w:rsid w:val="004776B0"/>
    <w:rsid w:val="00480ACC"/>
    <w:rsid w:val="00483479"/>
    <w:rsid w:val="00483EA9"/>
    <w:rsid w:val="0048725B"/>
    <w:rsid w:val="00493ED1"/>
    <w:rsid w:val="004A1685"/>
    <w:rsid w:val="004A206B"/>
    <w:rsid w:val="004A3D8A"/>
    <w:rsid w:val="004A485C"/>
    <w:rsid w:val="004B77F7"/>
    <w:rsid w:val="004B7F19"/>
    <w:rsid w:val="004C1423"/>
    <w:rsid w:val="004C2A6E"/>
    <w:rsid w:val="004C2C70"/>
    <w:rsid w:val="004C40B0"/>
    <w:rsid w:val="004C6B53"/>
    <w:rsid w:val="004D4911"/>
    <w:rsid w:val="004D4CE6"/>
    <w:rsid w:val="004D7DA7"/>
    <w:rsid w:val="004E107C"/>
    <w:rsid w:val="004E12E4"/>
    <w:rsid w:val="004F02C5"/>
    <w:rsid w:val="004F34F3"/>
    <w:rsid w:val="004F42A7"/>
    <w:rsid w:val="005021F0"/>
    <w:rsid w:val="0050380A"/>
    <w:rsid w:val="00503FD5"/>
    <w:rsid w:val="0050542F"/>
    <w:rsid w:val="005108A4"/>
    <w:rsid w:val="005219FF"/>
    <w:rsid w:val="00522102"/>
    <w:rsid w:val="00530A6E"/>
    <w:rsid w:val="00532819"/>
    <w:rsid w:val="00543BC3"/>
    <w:rsid w:val="0054466F"/>
    <w:rsid w:val="00546DE6"/>
    <w:rsid w:val="005531C0"/>
    <w:rsid w:val="00556267"/>
    <w:rsid w:val="00560252"/>
    <w:rsid w:val="00564672"/>
    <w:rsid w:val="005656C9"/>
    <w:rsid w:val="005806DE"/>
    <w:rsid w:val="00584FE1"/>
    <w:rsid w:val="005A0022"/>
    <w:rsid w:val="005A3017"/>
    <w:rsid w:val="005A4A9B"/>
    <w:rsid w:val="005A520F"/>
    <w:rsid w:val="005B2823"/>
    <w:rsid w:val="005B2CD2"/>
    <w:rsid w:val="005B50A5"/>
    <w:rsid w:val="005B53E1"/>
    <w:rsid w:val="005B5C1B"/>
    <w:rsid w:val="005C2F59"/>
    <w:rsid w:val="005C784C"/>
    <w:rsid w:val="005D08A9"/>
    <w:rsid w:val="005D26C3"/>
    <w:rsid w:val="005D7A8F"/>
    <w:rsid w:val="005E2AE3"/>
    <w:rsid w:val="005E4AD5"/>
    <w:rsid w:val="005F6566"/>
    <w:rsid w:val="006001A8"/>
    <w:rsid w:val="00600A7B"/>
    <w:rsid w:val="00604D33"/>
    <w:rsid w:val="00605693"/>
    <w:rsid w:val="00610EE8"/>
    <w:rsid w:val="00613776"/>
    <w:rsid w:val="00620256"/>
    <w:rsid w:val="00621A4E"/>
    <w:rsid w:val="00623D9C"/>
    <w:rsid w:val="0062664F"/>
    <w:rsid w:val="006305D5"/>
    <w:rsid w:val="006319C2"/>
    <w:rsid w:val="00635007"/>
    <w:rsid w:val="00635D47"/>
    <w:rsid w:val="0064320A"/>
    <w:rsid w:val="00651246"/>
    <w:rsid w:val="006525A7"/>
    <w:rsid w:val="00655DB0"/>
    <w:rsid w:val="006609DE"/>
    <w:rsid w:val="0066767F"/>
    <w:rsid w:val="00667DC6"/>
    <w:rsid w:val="00673EF3"/>
    <w:rsid w:val="006802FB"/>
    <w:rsid w:val="0068724B"/>
    <w:rsid w:val="006933ED"/>
    <w:rsid w:val="00693D02"/>
    <w:rsid w:val="006954BB"/>
    <w:rsid w:val="006A0DAD"/>
    <w:rsid w:val="006A19FA"/>
    <w:rsid w:val="006B1621"/>
    <w:rsid w:val="006B2A37"/>
    <w:rsid w:val="006B3200"/>
    <w:rsid w:val="006B5E4D"/>
    <w:rsid w:val="006C4176"/>
    <w:rsid w:val="006C4F77"/>
    <w:rsid w:val="006D17B1"/>
    <w:rsid w:val="006D2CC1"/>
    <w:rsid w:val="006E4A8F"/>
    <w:rsid w:val="006F02FC"/>
    <w:rsid w:val="006F0A72"/>
    <w:rsid w:val="006F6C84"/>
    <w:rsid w:val="0070192F"/>
    <w:rsid w:val="007029E9"/>
    <w:rsid w:val="00703F7A"/>
    <w:rsid w:val="00711077"/>
    <w:rsid w:val="007125EE"/>
    <w:rsid w:val="007141CC"/>
    <w:rsid w:val="00717BD8"/>
    <w:rsid w:val="0072080D"/>
    <w:rsid w:val="00721D23"/>
    <w:rsid w:val="00722C6E"/>
    <w:rsid w:val="00737A6C"/>
    <w:rsid w:val="00740D16"/>
    <w:rsid w:val="00741F43"/>
    <w:rsid w:val="00745CDE"/>
    <w:rsid w:val="00753DAF"/>
    <w:rsid w:val="0075400D"/>
    <w:rsid w:val="00755304"/>
    <w:rsid w:val="007627EF"/>
    <w:rsid w:val="0076679C"/>
    <w:rsid w:val="00772181"/>
    <w:rsid w:val="007755AD"/>
    <w:rsid w:val="0078214F"/>
    <w:rsid w:val="00793A28"/>
    <w:rsid w:val="00797D62"/>
    <w:rsid w:val="007A7194"/>
    <w:rsid w:val="007B1728"/>
    <w:rsid w:val="007B2309"/>
    <w:rsid w:val="007B27B3"/>
    <w:rsid w:val="007B445F"/>
    <w:rsid w:val="007B617E"/>
    <w:rsid w:val="007C0F95"/>
    <w:rsid w:val="007C34C3"/>
    <w:rsid w:val="007D1E9A"/>
    <w:rsid w:val="007E6EC4"/>
    <w:rsid w:val="007F514F"/>
    <w:rsid w:val="007F7A8E"/>
    <w:rsid w:val="00802247"/>
    <w:rsid w:val="0080296D"/>
    <w:rsid w:val="008035F8"/>
    <w:rsid w:val="00803BAB"/>
    <w:rsid w:val="008110AC"/>
    <w:rsid w:val="00817B90"/>
    <w:rsid w:val="00826596"/>
    <w:rsid w:val="0083059E"/>
    <w:rsid w:val="008312E8"/>
    <w:rsid w:val="00837209"/>
    <w:rsid w:val="00842DD7"/>
    <w:rsid w:val="0084302C"/>
    <w:rsid w:val="0085367E"/>
    <w:rsid w:val="00854AD5"/>
    <w:rsid w:val="00855DC0"/>
    <w:rsid w:val="00855FB9"/>
    <w:rsid w:val="0086024C"/>
    <w:rsid w:val="00867583"/>
    <w:rsid w:val="00870954"/>
    <w:rsid w:val="00874748"/>
    <w:rsid w:val="00875E27"/>
    <w:rsid w:val="00876284"/>
    <w:rsid w:val="00881C05"/>
    <w:rsid w:val="00882D2F"/>
    <w:rsid w:val="00883688"/>
    <w:rsid w:val="00883E9A"/>
    <w:rsid w:val="0088670E"/>
    <w:rsid w:val="00887F94"/>
    <w:rsid w:val="008954ED"/>
    <w:rsid w:val="008A23D6"/>
    <w:rsid w:val="008A60CB"/>
    <w:rsid w:val="008B32E6"/>
    <w:rsid w:val="008B34AF"/>
    <w:rsid w:val="008B37F4"/>
    <w:rsid w:val="008B3D60"/>
    <w:rsid w:val="008B7C4B"/>
    <w:rsid w:val="008C0E27"/>
    <w:rsid w:val="008C1281"/>
    <w:rsid w:val="008D2C5C"/>
    <w:rsid w:val="008D352F"/>
    <w:rsid w:val="008D3C43"/>
    <w:rsid w:val="008D51DC"/>
    <w:rsid w:val="008D7EB8"/>
    <w:rsid w:val="008D7EFA"/>
    <w:rsid w:val="008E4AE0"/>
    <w:rsid w:val="008E72C2"/>
    <w:rsid w:val="008F2EC7"/>
    <w:rsid w:val="008F6AB7"/>
    <w:rsid w:val="00901EB2"/>
    <w:rsid w:val="00903271"/>
    <w:rsid w:val="00903C9E"/>
    <w:rsid w:val="0090601D"/>
    <w:rsid w:val="00906DF3"/>
    <w:rsid w:val="009109C3"/>
    <w:rsid w:val="00920CC8"/>
    <w:rsid w:val="00923201"/>
    <w:rsid w:val="009245BD"/>
    <w:rsid w:val="0092461C"/>
    <w:rsid w:val="00924DF3"/>
    <w:rsid w:val="00927182"/>
    <w:rsid w:val="009363AE"/>
    <w:rsid w:val="0094266F"/>
    <w:rsid w:val="009432AD"/>
    <w:rsid w:val="0095107D"/>
    <w:rsid w:val="00951B2B"/>
    <w:rsid w:val="00956010"/>
    <w:rsid w:val="0096043F"/>
    <w:rsid w:val="0096315E"/>
    <w:rsid w:val="00963B71"/>
    <w:rsid w:val="00975635"/>
    <w:rsid w:val="00980EF4"/>
    <w:rsid w:val="009833D0"/>
    <w:rsid w:val="00984F62"/>
    <w:rsid w:val="0099135C"/>
    <w:rsid w:val="00996161"/>
    <w:rsid w:val="0099619A"/>
    <w:rsid w:val="009A27F8"/>
    <w:rsid w:val="009A4EA3"/>
    <w:rsid w:val="009A6B9D"/>
    <w:rsid w:val="009A74AF"/>
    <w:rsid w:val="009B462A"/>
    <w:rsid w:val="009B74C1"/>
    <w:rsid w:val="009B7B42"/>
    <w:rsid w:val="009C059A"/>
    <w:rsid w:val="009C0AC0"/>
    <w:rsid w:val="009C1B37"/>
    <w:rsid w:val="009C2C95"/>
    <w:rsid w:val="009C2DCB"/>
    <w:rsid w:val="009C3CF3"/>
    <w:rsid w:val="009C60B8"/>
    <w:rsid w:val="009D25F6"/>
    <w:rsid w:val="009D701E"/>
    <w:rsid w:val="009F0FF5"/>
    <w:rsid w:val="009F365E"/>
    <w:rsid w:val="009F46D0"/>
    <w:rsid w:val="009F58AE"/>
    <w:rsid w:val="009F709C"/>
    <w:rsid w:val="00A07AFD"/>
    <w:rsid w:val="00A16246"/>
    <w:rsid w:val="00A247C9"/>
    <w:rsid w:val="00A3170D"/>
    <w:rsid w:val="00A317E1"/>
    <w:rsid w:val="00A363A9"/>
    <w:rsid w:val="00A364F9"/>
    <w:rsid w:val="00A3761D"/>
    <w:rsid w:val="00A37A38"/>
    <w:rsid w:val="00A419F6"/>
    <w:rsid w:val="00A41CAE"/>
    <w:rsid w:val="00A43DD8"/>
    <w:rsid w:val="00A4457C"/>
    <w:rsid w:val="00A458C2"/>
    <w:rsid w:val="00A54AA1"/>
    <w:rsid w:val="00A57803"/>
    <w:rsid w:val="00A772FF"/>
    <w:rsid w:val="00A82938"/>
    <w:rsid w:val="00A8466F"/>
    <w:rsid w:val="00AA0676"/>
    <w:rsid w:val="00AA329C"/>
    <w:rsid w:val="00AA33CE"/>
    <w:rsid w:val="00AA6541"/>
    <w:rsid w:val="00AB4C25"/>
    <w:rsid w:val="00AC444B"/>
    <w:rsid w:val="00AD40C6"/>
    <w:rsid w:val="00AE01E6"/>
    <w:rsid w:val="00AE3190"/>
    <w:rsid w:val="00AF4622"/>
    <w:rsid w:val="00AF61DF"/>
    <w:rsid w:val="00AF6403"/>
    <w:rsid w:val="00B03C86"/>
    <w:rsid w:val="00B06C5F"/>
    <w:rsid w:val="00B10E1D"/>
    <w:rsid w:val="00B113FE"/>
    <w:rsid w:val="00B1341C"/>
    <w:rsid w:val="00B1535E"/>
    <w:rsid w:val="00B200E1"/>
    <w:rsid w:val="00B212DD"/>
    <w:rsid w:val="00B222E4"/>
    <w:rsid w:val="00B22856"/>
    <w:rsid w:val="00B25162"/>
    <w:rsid w:val="00B25BE0"/>
    <w:rsid w:val="00B2656A"/>
    <w:rsid w:val="00B35124"/>
    <w:rsid w:val="00B3604B"/>
    <w:rsid w:val="00B4659E"/>
    <w:rsid w:val="00B52566"/>
    <w:rsid w:val="00B55B74"/>
    <w:rsid w:val="00B70C76"/>
    <w:rsid w:val="00B74D2D"/>
    <w:rsid w:val="00B76058"/>
    <w:rsid w:val="00B852C5"/>
    <w:rsid w:val="00B85860"/>
    <w:rsid w:val="00B8707F"/>
    <w:rsid w:val="00B87234"/>
    <w:rsid w:val="00B9064A"/>
    <w:rsid w:val="00B90F70"/>
    <w:rsid w:val="00B92BDC"/>
    <w:rsid w:val="00B97F01"/>
    <w:rsid w:val="00BA4B42"/>
    <w:rsid w:val="00BA7180"/>
    <w:rsid w:val="00BA7A1D"/>
    <w:rsid w:val="00BA7E70"/>
    <w:rsid w:val="00BB4F93"/>
    <w:rsid w:val="00BB5C08"/>
    <w:rsid w:val="00BC163E"/>
    <w:rsid w:val="00BD545D"/>
    <w:rsid w:val="00BD6655"/>
    <w:rsid w:val="00BE4E91"/>
    <w:rsid w:val="00BE5003"/>
    <w:rsid w:val="00BE69F2"/>
    <w:rsid w:val="00C11402"/>
    <w:rsid w:val="00C121F3"/>
    <w:rsid w:val="00C15AE1"/>
    <w:rsid w:val="00C30641"/>
    <w:rsid w:val="00C319D5"/>
    <w:rsid w:val="00C32245"/>
    <w:rsid w:val="00C323FE"/>
    <w:rsid w:val="00C343D0"/>
    <w:rsid w:val="00C36C80"/>
    <w:rsid w:val="00C42E32"/>
    <w:rsid w:val="00C43912"/>
    <w:rsid w:val="00C43F40"/>
    <w:rsid w:val="00C4401F"/>
    <w:rsid w:val="00C477E3"/>
    <w:rsid w:val="00C55A3E"/>
    <w:rsid w:val="00C56CD5"/>
    <w:rsid w:val="00C604D5"/>
    <w:rsid w:val="00C67DFB"/>
    <w:rsid w:val="00C7043F"/>
    <w:rsid w:val="00C759B4"/>
    <w:rsid w:val="00C826B8"/>
    <w:rsid w:val="00C85CC9"/>
    <w:rsid w:val="00C87E32"/>
    <w:rsid w:val="00C910AD"/>
    <w:rsid w:val="00C9121E"/>
    <w:rsid w:val="00C921AC"/>
    <w:rsid w:val="00C93AC0"/>
    <w:rsid w:val="00C9663D"/>
    <w:rsid w:val="00C9767E"/>
    <w:rsid w:val="00CA60ED"/>
    <w:rsid w:val="00CA6E01"/>
    <w:rsid w:val="00CB043C"/>
    <w:rsid w:val="00CB1A13"/>
    <w:rsid w:val="00CB77C0"/>
    <w:rsid w:val="00CB7CBB"/>
    <w:rsid w:val="00CB7FA9"/>
    <w:rsid w:val="00CC1F4D"/>
    <w:rsid w:val="00CC5A62"/>
    <w:rsid w:val="00CD3D01"/>
    <w:rsid w:val="00CD47A7"/>
    <w:rsid w:val="00CD5C32"/>
    <w:rsid w:val="00CE1C66"/>
    <w:rsid w:val="00CF0A92"/>
    <w:rsid w:val="00CF162A"/>
    <w:rsid w:val="00CF4E0E"/>
    <w:rsid w:val="00CF5792"/>
    <w:rsid w:val="00CF662F"/>
    <w:rsid w:val="00D01FE0"/>
    <w:rsid w:val="00D06F00"/>
    <w:rsid w:val="00D12F2D"/>
    <w:rsid w:val="00D1309E"/>
    <w:rsid w:val="00D13259"/>
    <w:rsid w:val="00D17E72"/>
    <w:rsid w:val="00D20316"/>
    <w:rsid w:val="00D2095F"/>
    <w:rsid w:val="00D2281D"/>
    <w:rsid w:val="00D25236"/>
    <w:rsid w:val="00D276BB"/>
    <w:rsid w:val="00D36FF7"/>
    <w:rsid w:val="00D42337"/>
    <w:rsid w:val="00D42FCD"/>
    <w:rsid w:val="00D47A7C"/>
    <w:rsid w:val="00D50F20"/>
    <w:rsid w:val="00D52D39"/>
    <w:rsid w:val="00D533D6"/>
    <w:rsid w:val="00D54FF3"/>
    <w:rsid w:val="00D6219E"/>
    <w:rsid w:val="00D63F09"/>
    <w:rsid w:val="00D7325E"/>
    <w:rsid w:val="00D7604C"/>
    <w:rsid w:val="00D82745"/>
    <w:rsid w:val="00D859CE"/>
    <w:rsid w:val="00D87875"/>
    <w:rsid w:val="00D94196"/>
    <w:rsid w:val="00D94649"/>
    <w:rsid w:val="00D97308"/>
    <w:rsid w:val="00DA00CF"/>
    <w:rsid w:val="00DB24FE"/>
    <w:rsid w:val="00DB3FF6"/>
    <w:rsid w:val="00DB514C"/>
    <w:rsid w:val="00DC4B65"/>
    <w:rsid w:val="00DD0487"/>
    <w:rsid w:val="00DD39CB"/>
    <w:rsid w:val="00DE2173"/>
    <w:rsid w:val="00DE662E"/>
    <w:rsid w:val="00DF06E6"/>
    <w:rsid w:val="00DF1400"/>
    <w:rsid w:val="00DF1CC6"/>
    <w:rsid w:val="00E00CC9"/>
    <w:rsid w:val="00E03B67"/>
    <w:rsid w:val="00E073ED"/>
    <w:rsid w:val="00E22F12"/>
    <w:rsid w:val="00E23220"/>
    <w:rsid w:val="00E62FB7"/>
    <w:rsid w:val="00E74A11"/>
    <w:rsid w:val="00E80FC0"/>
    <w:rsid w:val="00E81786"/>
    <w:rsid w:val="00E86A3F"/>
    <w:rsid w:val="00E92920"/>
    <w:rsid w:val="00EA1BA8"/>
    <w:rsid w:val="00EA3D44"/>
    <w:rsid w:val="00EA6BB1"/>
    <w:rsid w:val="00EA6E0B"/>
    <w:rsid w:val="00EA7CB9"/>
    <w:rsid w:val="00EB79E3"/>
    <w:rsid w:val="00EC26E2"/>
    <w:rsid w:val="00EC36A1"/>
    <w:rsid w:val="00EC4890"/>
    <w:rsid w:val="00EC71E5"/>
    <w:rsid w:val="00ED5503"/>
    <w:rsid w:val="00ED6E05"/>
    <w:rsid w:val="00EE3E9B"/>
    <w:rsid w:val="00EE4AA2"/>
    <w:rsid w:val="00EE4AB0"/>
    <w:rsid w:val="00EE65B6"/>
    <w:rsid w:val="00EE67CD"/>
    <w:rsid w:val="00EF4330"/>
    <w:rsid w:val="00F01517"/>
    <w:rsid w:val="00F04A19"/>
    <w:rsid w:val="00F05D3E"/>
    <w:rsid w:val="00F10F4B"/>
    <w:rsid w:val="00F15489"/>
    <w:rsid w:val="00F15630"/>
    <w:rsid w:val="00F23A62"/>
    <w:rsid w:val="00F31956"/>
    <w:rsid w:val="00F33F36"/>
    <w:rsid w:val="00F51810"/>
    <w:rsid w:val="00F51ADF"/>
    <w:rsid w:val="00F51FD3"/>
    <w:rsid w:val="00F52271"/>
    <w:rsid w:val="00F529C3"/>
    <w:rsid w:val="00F60ADD"/>
    <w:rsid w:val="00F6287D"/>
    <w:rsid w:val="00F64A73"/>
    <w:rsid w:val="00F64BCB"/>
    <w:rsid w:val="00F72D98"/>
    <w:rsid w:val="00F759E8"/>
    <w:rsid w:val="00F8468A"/>
    <w:rsid w:val="00F84EB4"/>
    <w:rsid w:val="00F86CFC"/>
    <w:rsid w:val="00F873D6"/>
    <w:rsid w:val="00F87698"/>
    <w:rsid w:val="00F93DE3"/>
    <w:rsid w:val="00F96167"/>
    <w:rsid w:val="00FA23DD"/>
    <w:rsid w:val="00FB75FC"/>
    <w:rsid w:val="00FC0640"/>
    <w:rsid w:val="00FC2477"/>
    <w:rsid w:val="00FC2A60"/>
    <w:rsid w:val="00FC4124"/>
    <w:rsid w:val="00FD53C2"/>
    <w:rsid w:val="00FD7C02"/>
    <w:rsid w:val="00FE447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3ACB7"/>
  <w15:chartTrackingRefBased/>
  <w15:docId w15:val="{B46701E5-E475-4334-B251-8A90F6E7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8"/>
    </w:rPr>
  </w:style>
  <w:style w:type="paragraph" w:styleId="Heading1">
    <w:name w:val="heading 1"/>
    <w:basedOn w:val="Normal"/>
    <w:next w:val="Normal"/>
    <w:link w:val="Heading1Char"/>
    <w:uiPriority w:val="9"/>
    <w:qFormat/>
    <w:rsid w:val="004F34F3"/>
    <w:pPr>
      <w:keepNext/>
      <w:keepLines/>
      <w:spacing w:before="480" w:line="276" w:lineRule="auto"/>
      <w:outlineLvl w:val="0"/>
    </w:pPr>
    <w:rPr>
      <w:rFonts w:ascii="Cambria" w:hAnsi="Cambria"/>
      <w:b/>
      <w:bCs/>
      <w:color w:val="365F91"/>
      <w:sz w:val="35"/>
      <w:szCs w:val="35"/>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43DD8"/>
    <w:pPr>
      <w:jc w:val="center"/>
      <w:outlineLvl w:val="0"/>
    </w:pPr>
    <w:rPr>
      <w:rFonts w:ascii="Browallia New" w:eastAsia="Cordia New" w:hAnsi="Browallia New" w:cs="Browallia New"/>
      <w:b/>
      <w:bCs/>
      <w:sz w:val="36"/>
      <w:szCs w:val="36"/>
    </w:rPr>
  </w:style>
  <w:style w:type="character" w:customStyle="1" w:styleId="TitleChar">
    <w:name w:val="Title Char"/>
    <w:link w:val="Title"/>
    <w:rsid w:val="00A43DD8"/>
    <w:rPr>
      <w:rFonts w:ascii="Browallia New" w:eastAsia="Cordia New" w:hAnsi="Browallia New" w:cs="Browallia New"/>
      <w:b/>
      <w:bCs/>
      <w:sz w:val="36"/>
      <w:szCs w:val="36"/>
    </w:rPr>
  </w:style>
  <w:style w:type="paragraph" w:styleId="Header">
    <w:name w:val="header"/>
    <w:basedOn w:val="Normal"/>
    <w:link w:val="HeaderChar"/>
    <w:uiPriority w:val="99"/>
    <w:unhideWhenUsed/>
    <w:rsid w:val="00A43DD8"/>
    <w:pPr>
      <w:tabs>
        <w:tab w:val="center" w:pos="4513"/>
        <w:tab w:val="right" w:pos="9026"/>
      </w:tabs>
      <w:spacing w:after="200" w:line="276" w:lineRule="auto"/>
    </w:pPr>
    <w:rPr>
      <w:rFonts w:ascii="Calibri" w:eastAsia="Calibri" w:hAnsi="Calibri" w:cs="Cordia New"/>
      <w:sz w:val="22"/>
    </w:rPr>
  </w:style>
  <w:style w:type="character" w:customStyle="1" w:styleId="HeaderChar">
    <w:name w:val="Header Char"/>
    <w:link w:val="Header"/>
    <w:uiPriority w:val="99"/>
    <w:rsid w:val="00A43DD8"/>
    <w:rPr>
      <w:rFonts w:ascii="Calibri" w:eastAsia="Calibri" w:hAnsi="Calibri" w:cs="Cordia New"/>
      <w:sz w:val="22"/>
      <w:szCs w:val="28"/>
    </w:rPr>
  </w:style>
  <w:style w:type="character" w:styleId="FootnoteReference">
    <w:name w:val="footnote reference"/>
    <w:uiPriority w:val="99"/>
    <w:rsid w:val="009C0AC0"/>
    <w:rPr>
      <w:sz w:val="32"/>
      <w:szCs w:val="32"/>
      <w:vertAlign w:val="superscript"/>
    </w:rPr>
  </w:style>
  <w:style w:type="character" w:customStyle="1" w:styleId="Heading1Char">
    <w:name w:val="Heading 1 Char"/>
    <w:link w:val="Heading1"/>
    <w:uiPriority w:val="9"/>
    <w:rsid w:val="004F34F3"/>
    <w:rPr>
      <w:rFonts w:ascii="Cambria" w:hAnsi="Cambria"/>
      <w:b/>
      <w:bCs/>
      <w:color w:val="365F91"/>
      <w:sz w:val="35"/>
      <w:szCs w:val="35"/>
      <w:lang w:val="x-none" w:eastAsia="x-none"/>
    </w:rPr>
  </w:style>
  <w:style w:type="paragraph" w:styleId="ListParagraph">
    <w:name w:val="List Paragraph"/>
    <w:basedOn w:val="Normal"/>
    <w:qFormat/>
    <w:rsid w:val="004F34F3"/>
    <w:pPr>
      <w:ind w:left="720"/>
      <w:contextualSpacing/>
    </w:pPr>
    <w:rPr>
      <w:rFonts w:ascii="EucrosiaUPC" w:eastAsia="Cordia New" w:hAnsi="EucrosiaUPC"/>
      <w:sz w:val="28"/>
      <w:szCs w:val="35"/>
      <w:lang w:eastAsia="zh-CN"/>
    </w:rPr>
  </w:style>
  <w:style w:type="table" w:styleId="TableGrid">
    <w:name w:val="Table Grid"/>
    <w:basedOn w:val="TableNormal"/>
    <w:uiPriority w:val="59"/>
    <w:rsid w:val="004F34F3"/>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F34F3"/>
    <w:pPr>
      <w:tabs>
        <w:tab w:val="center" w:pos="4513"/>
        <w:tab w:val="right" w:pos="9026"/>
      </w:tabs>
    </w:pPr>
    <w:rPr>
      <w:rFonts w:ascii="Calibri" w:eastAsia="Calibri" w:hAnsi="Calibri"/>
      <w:sz w:val="20"/>
      <w:szCs w:val="20"/>
      <w:lang w:val="x-none" w:eastAsia="x-none"/>
    </w:rPr>
  </w:style>
  <w:style w:type="character" w:customStyle="1" w:styleId="FooterChar">
    <w:name w:val="Footer Char"/>
    <w:link w:val="Footer"/>
    <w:uiPriority w:val="99"/>
    <w:rsid w:val="004F34F3"/>
    <w:rPr>
      <w:rFonts w:ascii="Calibri" w:eastAsia="Calibri" w:hAnsi="Calibri"/>
      <w:lang w:val="x-none" w:eastAsia="x-none"/>
    </w:rPr>
  </w:style>
  <w:style w:type="paragraph" w:styleId="BalloonText">
    <w:name w:val="Balloon Text"/>
    <w:basedOn w:val="Normal"/>
    <w:link w:val="BalloonTextChar"/>
    <w:uiPriority w:val="99"/>
    <w:unhideWhenUsed/>
    <w:rsid w:val="004F34F3"/>
    <w:rPr>
      <w:rFonts w:ascii="Tahoma" w:eastAsia="Calibri" w:hAnsi="Tahoma"/>
      <w:sz w:val="16"/>
      <w:szCs w:val="20"/>
      <w:lang w:val="x-none" w:eastAsia="x-none"/>
    </w:rPr>
  </w:style>
  <w:style w:type="character" w:customStyle="1" w:styleId="BalloonTextChar">
    <w:name w:val="Balloon Text Char"/>
    <w:link w:val="BalloonText"/>
    <w:uiPriority w:val="99"/>
    <w:rsid w:val="004F34F3"/>
    <w:rPr>
      <w:rFonts w:ascii="Tahoma" w:eastAsia="Calibri" w:hAnsi="Tahoma"/>
      <w:sz w:val="16"/>
      <w:lang w:val="x-none" w:eastAsia="x-none"/>
    </w:rPr>
  </w:style>
  <w:style w:type="paragraph" w:styleId="FootnoteText">
    <w:name w:val="footnote text"/>
    <w:basedOn w:val="Normal"/>
    <w:link w:val="FootnoteTextChar"/>
    <w:uiPriority w:val="99"/>
    <w:unhideWhenUsed/>
    <w:rsid w:val="004F34F3"/>
    <w:pPr>
      <w:spacing w:after="200" w:line="276" w:lineRule="auto"/>
    </w:pPr>
    <w:rPr>
      <w:rFonts w:ascii="Calibri" w:eastAsia="Calibri" w:hAnsi="Calibri"/>
      <w:sz w:val="20"/>
      <w:szCs w:val="25"/>
      <w:lang w:val="x-none" w:eastAsia="x-none"/>
    </w:rPr>
  </w:style>
  <w:style w:type="character" w:customStyle="1" w:styleId="FootnoteTextChar">
    <w:name w:val="Footnote Text Char"/>
    <w:link w:val="FootnoteText"/>
    <w:uiPriority w:val="99"/>
    <w:rsid w:val="004F34F3"/>
    <w:rPr>
      <w:rFonts w:ascii="Calibri" w:eastAsia="Calibri" w:hAnsi="Calibri"/>
      <w:szCs w:val="25"/>
      <w:lang w:val="x-none" w:eastAsia="x-none"/>
    </w:rPr>
  </w:style>
  <w:style w:type="paragraph" w:styleId="Bibliography">
    <w:name w:val="Bibliography"/>
    <w:basedOn w:val="Normal"/>
    <w:next w:val="Normal"/>
    <w:uiPriority w:val="37"/>
    <w:unhideWhenUsed/>
    <w:rsid w:val="004F34F3"/>
    <w:pPr>
      <w:spacing w:after="200" w:line="276" w:lineRule="auto"/>
    </w:pPr>
    <w:rPr>
      <w:rFonts w:ascii="Calibri" w:eastAsia="Calibri" w:hAnsi="Calibri" w:cs="Cordia New"/>
      <w:sz w:val="22"/>
    </w:rPr>
  </w:style>
  <w:style w:type="paragraph" w:styleId="EndnoteText">
    <w:name w:val="endnote text"/>
    <w:basedOn w:val="Normal"/>
    <w:link w:val="EndnoteTextChar"/>
    <w:uiPriority w:val="99"/>
    <w:unhideWhenUsed/>
    <w:rsid w:val="004F34F3"/>
    <w:rPr>
      <w:rFonts w:ascii="Calibri" w:eastAsia="Calibri" w:hAnsi="Calibri"/>
      <w:sz w:val="20"/>
      <w:szCs w:val="25"/>
      <w:lang w:val="x-none" w:eastAsia="x-none"/>
    </w:rPr>
  </w:style>
  <w:style w:type="character" w:customStyle="1" w:styleId="EndnoteTextChar">
    <w:name w:val="Endnote Text Char"/>
    <w:link w:val="EndnoteText"/>
    <w:uiPriority w:val="99"/>
    <w:rsid w:val="004F34F3"/>
    <w:rPr>
      <w:rFonts w:ascii="Calibri" w:eastAsia="Calibri" w:hAnsi="Calibri"/>
      <w:szCs w:val="25"/>
      <w:lang w:val="x-none" w:eastAsia="x-none"/>
    </w:rPr>
  </w:style>
  <w:style w:type="character" w:styleId="EndnoteReference">
    <w:name w:val="endnote reference"/>
    <w:uiPriority w:val="99"/>
    <w:unhideWhenUsed/>
    <w:rsid w:val="004F34F3"/>
    <w:rPr>
      <w:sz w:val="32"/>
      <w:szCs w:val="32"/>
      <w:vertAlign w:val="superscript"/>
    </w:rPr>
  </w:style>
  <w:style w:type="paragraph" w:styleId="NoSpacing">
    <w:name w:val="No Spacing"/>
    <w:uiPriority w:val="1"/>
    <w:qFormat/>
    <w:rsid w:val="004F34F3"/>
    <w:rPr>
      <w:rFonts w:ascii="Calibri" w:eastAsia="Calibri" w:hAnsi="Calibri" w:cs="Cordia New"/>
      <w:sz w:val="22"/>
      <w:szCs w:val="28"/>
    </w:rPr>
  </w:style>
  <w:style w:type="character" w:styleId="CommentReference">
    <w:name w:val="annotation reference"/>
    <w:uiPriority w:val="99"/>
    <w:unhideWhenUsed/>
    <w:rsid w:val="00EE67CD"/>
    <w:rPr>
      <w:sz w:val="16"/>
      <w:szCs w:val="18"/>
    </w:rPr>
  </w:style>
  <w:style w:type="paragraph" w:styleId="CommentText">
    <w:name w:val="annotation text"/>
    <w:basedOn w:val="Normal"/>
    <w:link w:val="CommentTextChar"/>
    <w:uiPriority w:val="99"/>
    <w:unhideWhenUsed/>
    <w:rsid w:val="00EE67CD"/>
    <w:pPr>
      <w:spacing w:after="200" w:line="276" w:lineRule="auto"/>
    </w:pPr>
    <w:rPr>
      <w:rFonts w:ascii="Calibri" w:eastAsia="Calibri" w:hAnsi="Calibri" w:cs="Cordia New"/>
      <w:sz w:val="20"/>
      <w:szCs w:val="25"/>
    </w:rPr>
  </w:style>
  <w:style w:type="character" w:customStyle="1" w:styleId="CommentTextChar">
    <w:name w:val="Comment Text Char"/>
    <w:link w:val="CommentText"/>
    <w:uiPriority w:val="99"/>
    <w:rsid w:val="00EE67CD"/>
    <w:rPr>
      <w:rFonts w:ascii="Calibri" w:eastAsia="Calibri" w:hAnsi="Calibri" w:cs="Cordia New"/>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C5271-A1AF-426F-BB81-651055043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7792</Words>
  <Characters>44419</Characters>
  <Application>Microsoft Office Word</Application>
  <DocSecurity>0</DocSecurity>
  <Lines>370</Lines>
  <Paragraphs>104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Home</Company>
  <LinksUpToDate>false</LinksUpToDate>
  <CharactersWithSpaces>52107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Used Only</dc:creator>
  <cp:keywords/>
  <cp:lastModifiedBy>sudthinee saksoong</cp:lastModifiedBy>
  <cp:revision>2</cp:revision>
  <cp:lastPrinted>2024-05-15T08:53:00Z</cp:lastPrinted>
  <dcterms:created xsi:type="dcterms:W3CDTF">2025-04-09T04:23:00Z</dcterms:created>
  <dcterms:modified xsi:type="dcterms:W3CDTF">2025-04-09T04:23:00Z</dcterms:modified>
</cp:coreProperties>
</file>