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64B67" w14:textId="77777777" w:rsidR="000510A1" w:rsidRPr="00ED0CCC" w:rsidRDefault="00B44165" w:rsidP="000510A1">
      <w:pPr>
        <w:pStyle w:val="NoSpacing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48AE3" wp14:editId="12C126AC">
                <wp:simplePos x="0" y="0"/>
                <wp:positionH relativeFrom="column">
                  <wp:posOffset>4521542</wp:posOffset>
                </wp:positionH>
                <wp:positionV relativeFrom="paragraph">
                  <wp:posOffset>-398975</wp:posOffset>
                </wp:positionV>
                <wp:extent cx="1786597" cy="499403"/>
                <wp:effectExtent l="0" t="0" r="444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597" cy="499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84F1A" w14:textId="77777777" w:rsidR="000F4C28" w:rsidRPr="00B44165" w:rsidRDefault="000F4C28" w:rsidP="00B44165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4416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UP </w:t>
                            </w:r>
                            <w:r w:rsidRPr="00B4416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– </w:t>
                            </w:r>
                            <w:r w:rsidRPr="00B4416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d</w:t>
                            </w:r>
                            <w:r w:rsidRPr="00B4416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PEx 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48A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6.05pt;margin-top:-31.4pt;width:140.7pt;height:3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" fillcolor="white [3201]" stroked="f" strokeweight=".5pt">
                <v:textbox>
                  <w:txbxContent>
                    <w:p w14:paraId="54984F1A" w14:textId="77777777" w:rsidR="000F4C28" w:rsidRPr="00B44165" w:rsidRDefault="000F4C28" w:rsidP="00B44165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44165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UP </w:t>
                      </w:r>
                      <w:r w:rsidRPr="00B44165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– </w:t>
                      </w:r>
                      <w:r w:rsidRPr="00B44165">
                        <w:rPr>
                          <w:rFonts w:ascii="TH SarabunPSK" w:hAnsi="TH SarabunPSK" w:cs="TH SarabunPSK"/>
                          <w:b/>
                          <w:bCs/>
                        </w:rPr>
                        <w:t>E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d</w:t>
                      </w:r>
                      <w:r w:rsidRPr="00B44165">
                        <w:rPr>
                          <w:rFonts w:ascii="TH SarabunPSK" w:hAnsi="TH SarabunPSK" w:cs="TH SarabunPSK"/>
                          <w:b/>
                          <w:bCs/>
                        </w:rPr>
                        <w:t>PEx 01</w:t>
                      </w:r>
                    </w:p>
                  </w:txbxContent>
                </v:textbox>
              </v:shape>
            </w:pict>
          </mc:Fallback>
        </mc:AlternateContent>
      </w:r>
      <w:r w:rsidR="000510A1" w:rsidRPr="00ED0CCC">
        <w:rPr>
          <w:rFonts w:ascii="TH SarabunPSK" w:hAnsi="TH SarabunPSK" w:cs="TH SarabunPSK"/>
          <w:noProof/>
        </w:rPr>
        <w:drawing>
          <wp:inline distT="0" distB="0" distL="0" distR="0" wp14:anchorId="16F53FDF" wp14:editId="59A00801">
            <wp:extent cx="1080023" cy="1439311"/>
            <wp:effectExtent l="0" t="0" r="6350" b="8890"/>
            <wp:docPr id="4" name="Picture 4" descr="à¸à¸¥à¸à¸²à¸£à¸à¹à¸à¸«à¸²à¸£à¸¹à¸à¸ à¸²à¸à¸ªà¸³à¸«à¸£à¸±à¸ à¸à¸£à¸² à¸¡ à¸à¸°à¹à¸¢à¸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¸à¸£à¸² à¸¡ à¸à¸°à¹à¸¢à¸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799" cy="144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7AF71" w14:textId="77777777" w:rsidR="000510A1" w:rsidRPr="00ED0CCC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</w:p>
    <w:p w14:paraId="2CA27A2A" w14:textId="77777777" w:rsidR="000510A1" w:rsidRPr="00ED0CCC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D0CCC">
        <w:rPr>
          <w:rFonts w:ascii="TH SarabunPSK" w:hAnsi="TH SarabunPSK" w:cs="TH SarabunPSK"/>
          <w:b/>
          <w:bCs/>
          <w:sz w:val="48"/>
          <w:szCs w:val="48"/>
          <w:cs/>
        </w:rPr>
        <w:t>รายงานการประเมินตนเอง (</w:t>
      </w:r>
      <w:r w:rsidRPr="00ED0CCC">
        <w:rPr>
          <w:rFonts w:ascii="TH SarabunPSK" w:hAnsi="TH SarabunPSK" w:cs="TH SarabunPSK"/>
          <w:b/>
          <w:bCs/>
          <w:sz w:val="48"/>
          <w:szCs w:val="48"/>
        </w:rPr>
        <w:t>Self</w:t>
      </w:r>
      <w:r w:rsidRPr="00ED0CCC">
        <w:rPr>
          <w:rFonts w:ascii="TH SarabunPSK" w:hAnsi="TH SarabunPSK" w:cs="TH SarabunPSK"/>
          <w:b/>
          <w:bCs/>
          <w:sz w:val="48"/>
          <w:szCs w:val="48"/>
          <w:cs/>
        </w:rPr>
        <w:t>-</w:t>
      </w:r>
      <w:r w:rsidRPr="00ED0CCC">
        <w:rPr>
          <w:rFonts w:ascii="TH SarabunPSK" w:hAnsi="TH SarabunPSK" w:cs="TH SarabunPSK"/>
          <w:b/>
          <w:bCs/>
          <w:sz w:val="48"/>
          <w:szCs w:val="48"/>
        </w:rPr>
        <w:t>Assessment Report</w:t>
      </w:r>
      <w:r w:rsidRPr="00ED0CCC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14:paraId="70355740" w14:textId="77777777" w:rsidR="000510A1" w:rsidRPr="00ED0CCC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D0CCC">
        <w:rPr>
          <w:rFonts w:ascii="TH SarabunPSK" w:hAnsi="TH SarabunPSK" w:cs="TH SarabunPSK"/>
          <w:b/>
          <w:bCs/>
          <w:sz w:val="48"/>
          <w:szCs w:val="48"/>
          <w:cs/>
        </w:rPr>
        <w:t>ตามเกณฑ์คุณภาพการศึกษา เพื่อการดำเนินการที่เป็นเลิศ (</w:t>
      </w:r>
      <w:r w:rsidRPr="00ED0CCC">
        <w:rPr>
          <w:rFonts w:ascii="TH SarabunPSK" w:hAnsi="TH SarabunPSK" w:cs="TH SarabunPSK"/>
          <w:b/>
          <w:bCs/>
          <w:sz w:val="48"/>
          <w:szCs w:val="48"/>
        </w:rPr>
        <w:t>EdPEx</w:t>
      </w:r>
      <w:r w:rsidRPr="00ED0CCC">
        <w:rPr>
          <w:rFonts w:ascii="TH SarabunPSK" w:hAnsi="TH SarabunPSK" w:cs="TH SarabunPSK"/>
          <w:b/>
          <w:bCs/>
          <w:sz w:val="48"/>
          <w:szCs w:val="48"/>
          <w:cs/>
        </w:rPr>
        <w:t xml:space="preserve">) </w:t>
      </w:r>
    </w:p>
    <w:p w14:paraId="496122B8" w14:textId="4C6423B5" w:rsidR="000510A1" w:rsidRPr="004574DB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D0CCC">
        <w:rPr>
          <w:rFonts w:ascii="TH SarabunPSK" w:hAnsi="TH SarabunPSK" w:cs="TH SarabunPSK"/>
          <w:b/>
          <w:bCs/>
          <w:sz w:val="48"/>
          <w:szCs w:val="48"/>
          <w:cs/>
        </w:rPr>
        <w:t>ประจำปี</w:t>
      </w:r>
      <w:r w:rsidR="005A1A36">
        <w:rPr>
          <w:rFonts w:ascii="TH SarabunPSK" w:hAnsi="TH SarabunPSK" w:cs="TH SarabunPSK" w:hint="cs"/>
          <w:b/>
          <w:bCs/>
          <w:sz w:val="48"/>
          <w:szCs w:val="48"/>
          <w:cs/>
        </w:rPr>
        <w:t>งบประมาณ</w:t>
      </w:r>
      <w:r w:rsidRPr="00ED0CCC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ED0CCC">
        <w:rPr>
          <w:rFonts w:ascii="TH SarabunPSK" w:hAnsi="TH SarabunPSK" w:cs="TH SarabunPSK"/>
          <w:b/>
          <w:bCs/>
          <w:sz w:val="48"/>
          <w:szCs w:val="48"/>
        </w:rPr>
        <w:t>256</w:t>
      </w:r>
      <w:r w:rsidR="004574DB">
        <w:rPr>
          <w:rFonts w:ascii="TH SarabunPSK" w:hAnsi="TH SarabunPSK" w:cs="TH SarabunPSK"/>
          <w:b/>
          <w:bCs/>
          <w:sz w:val="48"/>
          <w:szCs w:val="48"/>
        </w:rPr>
        <w:t>7</w:t>
      </w:r>
    </w:p>
    <w:p w14:paraId="2E7DB90C" w14:textId="43E0BDA5" w:rsidR="00C977F2" w:rsidRPr="00ED0CCC" w:rsidRDefault="00A425B3" w:rsidP="000510A1">
      <w:pPr>
        <w:pStyle w:val="NoSpacing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ED0CCC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="00C977F2" w:rsidRPr="00ED0CCC">
        <w:rPr>
          <w:rFonts w:ascii="TH SarabunPSK" w:hAnsi="TH SarabunPSK" w:cs="TH SarabunPSK"/>
          <w:b/>
          <w:bCs/>
          <w:sz w:val="48"/>
          <w:szCs w:val="48"/>
        </w:rPr>
        <w:t xml:space="preserve">1 </w:t>
      </w:r>
      <w:r w:rsidR="005A1A36">
        <w:rPr>
          <w:rFonts w:ascii="TH SarabunPSK" w:hAnsi="TH SarabunPSK" w:cs="TH SarabunPSK" w:hint="cs"/>
          <w:b/>
          <w:bCs/>
          <w:sz w:val="48"/>
          <w:szCs w:val="48"/>
          <w:cs/>
        </w:rPr>
        <w:t>ตุลาคม</w:t>
      </w:r>
      <w:r w:rsidR="00C977F2" w:rsidRPr="00ED0CCC">
        <w:rPr>
          <w:rFonts w:ascii="TH SarabunPSK" w:hAnsi="TH SarabunPSK" w:cs="TH SarabunPSK"/>
          <w:b/>
          <w:bCs/>
          <w:sz w:val="48"/>
          <w:szCs w:val="48"/>
          <w:cs/>
        </w:rPr>
        <w:t xml:space="preserve"> 256</w:t>
      </w:r>
      <w:r w:rsidR="005A1A36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  <w:r w:rsidR="00C977F2" w:rsidRPr="00ED0CCC">
        <w:rPr>
          <w:rFonts w:ascii="TH SarabunPSK" w:hAnsi="TH SarabunPSK" w:cs="TH SarabunPSK"/>
          <w:b/>
          <w:bCs/>
          <w:sz w:val="48"/>
          <w:szCs w:val="48"/>
          <w:cs/>
        </w:rPr>
        <w:t xml:space="preserve"> – 3</w:t>
      </w:r>
      <w:r w:rsidR="005A1A36">
        <w:rPr>
          <w:rFonts w:ascii="TH SarabunPSK" w:hAnsi="TH SarabunPSK" w:cs="TH SarabunPSK" w:hint="cs"/>
          <w:b/>
          <w:bCs/>
          <w:sz w:val="48"/>
          <w:szCs w:val="48"/>
          <w:cs/>
        </w:rPr>
        <w:t>0</w:t>
      </w:r>
      <w:r w:rsidR="00C977F2" w:rsidRPr="00ED0CCC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="005A1A36">
        <w:rPr>
          <w:rFonts w:ascii="TH SarabunPSK" w:hAnsi="TH SarabunPSK" w:cs="TH SarabunPSK" w:hint="cs"/>
          <w:b/>
          <w:bCs/>
          <w:sz w:val="48"/>
          <w:szCs w:val="48"/>
          <w:cs/>
        </w:rPr>
        <w:t>กันยายน</w:t>
      </w:r>
      <w:r w:rsidR="00C977F2" w:rsidRPr="00ED0CCC">
        <w:rPr>
          <w:rFonts w:ascii="TH SarabunPSK" w:hAnsi="TH SarabunPSK" w:cs="TH SarabunPSK"/>
          <w:b/>
          <w:bCs/>
          <w:sz w:val="48"/>
          <w:szCs w:val="48"/>
          <w:cs/>
        </w:rPr>
        <w:t xml:space="preserve"> 256</w:t>
      </w:r>
      <w:r w:rsidR="005A1A36">
        <w:rPr>
          <w:rFonts w:ascii="TH SarabunPSK" w:hAnsi="TH SarabunPSK" w:cs="TH SarabunPSK" w:hint="cs"/>
          <w:b/>
          <w:bCs/>
          <w:sz w:val="48"/>
          <w:szCs w:val="48"/>
          <w:cs/>
        </w:rPr>
        <w:t>7</w:t>
      </w:r>
      <w:r w:rsidRPr="00ED0CCC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14:paraId="2830D0C9" w14:textId="77777777" w:rsidR="000510A1" w:rsidRPr="00ED0CCC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C6772C" w14:textId="77777777" w:rsidR="000510A1" w:rsidRPr="00ED0CCC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FD6D01E" w14:textId="77777777" w:rsidR="000510A1" w:rsidRPr="00ED0CCC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FACF91" w14:textId="77777777" w:rsidR="00C977F2" w:rsidRPr="00ED0CCC" w:rsidRDefault="00C977F2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6F997C9" w14:textId="77777777" w:rsidR="000510A1" w:rsidRPr="00ED0CCC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40D701" w14:textId="77777777" w:rsidR="00CE6F35" w:rsidRPr="00ED0CCC" w:rsidRDefault="00CE6F35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2852B2B" w14:textId="77777777" w:rsidR="00CE6F35" w:rsidRPr="00ED0CCC" w:rsidRDefault="00CE6F35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D5B004" w14:textId="77777777" w:rsidR="00CE6F35" w:rsidRPr="00ED0CCC" w:rsidRDefault="00CE6F35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5CE676B" w14:textId="77777777" w:rsidR="005903BC" w:rsidRPr="00ED0CCC" w:rsidRDefault="005903BC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A6235CE" w14:textId="52FF734E" w:rsidR="000510A1" w:rsidRPr="00ED0CCC" w:rsidRDefault="005A1A36" w:rsidP="00C14C45">
      <w:pPr>
        <w:pStyle w:val="NoSpacing"/>
        <w:spacing w:after="12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หน่วยงาน</w:t>
      </w:r>
      <w:r w:rsidR="005903BC" w:rsidRPr="00ED0CCC">
        <w:rPr>
          <w:rFonts w:ascii="TH SarabunPSK" w:hAnsi="TH SarabunPSK" w:cs="TH SarabunPSK"/>
          <w:b/>
          <w:bCs/>
          <w:sz w:val="56"/>
          <w:szCs w:val="56"/>
          <w:cs/>
        </w:rPr>
        <w:t xml:space="preserve"> ......................................</w:t>
      </w:r>
    </w:p>
    <w:p w14:paraId="24B71A0C" w14:textId="77777777" w:rsidR="000510A1" w:rsidRPr="00ED0CCC" w:rsidRDefault="000510A1" w:rsidP="00C14C45">
      <w:pPr>
        <w:pStyle w:val="NoSpacing"/>
        <w:spacing w:after="12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ED0CCC">
        <w:rPr>
          <w:rFonts w:ascii="TH SarabunPSK" w:hAnsi="TH SarabunPSK" w:cs="TH SarabunPSK"/>
          <w:b/>
          <w:bCs/>
          <w:sz w:val="56"/>
          <w:szCs w:val="56"/>
          <w:cs/>
        </w:rPr>
        <w:t>มหาวิทยาลัยพะเยา</w:t>
      </w:r>
    </w:p>
    <w:p w14:paraId="1F6EFBBA" w14:textId="77777777" w:rsidR="000510A1" w:rsidRPr="00ED0CCC" w:rsidRDefault="000510A1" w:rsidP="00C14C45">
      <w:pPr>
        <w:pStyle w:val="NoSpacing"/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BBDF57" w14:textId="77777777" w:rsidR="000510A1" w:rsidRDefault="000510A1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8100ACF" w14:textId="77777777" w:rsidR="00A75D58" w:rsidRDefault="00A75D58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284A699" w14:textId="77777777" w:rsidR="00A75D58" w:rsidRDefault="00A75D58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2B9EFD" w14:textId="77777777" w:rsidR="00A75D58" w:rsidRPr="00ED0CCC" w:rsidRDefault="00A75D58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5740576" w14:textId="77777777" w:rsidR="00396440" w:rsidRPr="00ED0CCC" w:rsidRDefault="00396440" w:rsidP="000510A1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853EABD" w14:textId="47A31F2E" w:rsidR="009F423A" w:rsidRPr="00ED0CCC" w:rsidRDefault="000510A1" w:rsidP="000510A1">
      <w:pPr>
        <w:pStyle w:val="NoSpacing"/>
        <w:jc w:val="right"/>
        <w:rPr>
          <w:rFonts w:ascii="TH SarabunPSK" w:hAnsi="TH SarabunPSK" w:cs="TH SarabunPSK"/>
          <w:cs/>
        </w:rPr>
        <w:sectPr w:rsidR="009F423A" w:rsidRPr="00ED0CCC" w:rsidSect="00E02195">
          <w:footerReference w:type="even" r:id="rId9"/>
          <w:footerReference w:type="default" r:id="rId10"/>
          <w:footerReference w:type="first" r:id="rId11"/>
          <w:pgSz w:w="11907" w:h="16840" w:code="9"/>
          <w:pgMar w:top="1304" w:right="1021" w:bottom="1304" w:left="1021" w:header="567" w:footer="680" w:gutter="0"/>
          <w:pgNumType w:start="0"/>
          <w:cols w:space="720"/>
          <w:titlePg/>
          <w:docGrid w:linePitch="381"/>
        </w:sectPr>
      </w:pPr>
      <w:r w:rsidRPr="00ED0CCC">
        <w:rPr>
          <w:rFonts w:ascii="TH SarabunPSK" w:hAnsi="TH SarabunPSK" w:cs="TH SarabunPSK"/>
          <w:b/>
          <w:bCs/>
          <w:sz w:val="40"/>
          <w:szCs w:val="40"/>
          <w:cs/>
        </w:rPr>
        <w:t xml:space="preserve">จัดทำรายงาน </w:t>
      </w:r>
      <w:r w:rsidR="00C14C45" w:rsidRPr="00ED0CCC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ED0CCC">
        <w:rPr>
          <w:rFonts w:ascii="TH SarabunPSK" w:hAnsi="TH SarabunPSK" w:cs="TH SarabunPSK"/>
          <w:b/>
          <w:bCs/>
          <w:sz w:val="40"/>
          <w:szCs w:val="40"/>
          <w:cs/>
        </w:rPr>
        <w:t xml:space="preserve">………… เดือน …………… ปี พ.ศ. </w:t>
      </w:r>
      <w:r w:rsidRPr="00ED0CCC">
        <w:rPr>
          <w:rFonts w:ascii="TH SarabunPSK" w:hAnsi="TH SarabunPSK" w:cs="TH SarabunPSK"/>
          <w:b/>
          <w:bCs/>
          <w:sz w:val="40"/>
          <w:szCs w:val="40"/>
        </w:rPr>
        <w:t>256</w:t>
      </w:r>
      <w:r w:rsidR="005A1A36">
        <w:rPr>
          <w:rFonts w:ascii="TH SarabunPSK" w:hAnsi="TH SarabunPSK" w:cs="TH SarabunPSK" w:hint="cs"/>
          <w:b/>
          <w:bCs/>
          <w:sz w:val="40"/>
          <w:szCs w:val="40"/>
          <w:cs/>
        </w:rPr>
        <w:t>7</w:t>
      </w:r>
    </w:p>
    <w:p w14:paraId="16610F2F" w14:textId="77777777" w:rsidR="004373D9" w:rsidRPr="00ED0CCC" w:rsidRDefault="004373D9" w:rsidP="00233E8A">
      <w:pPr>
        <w:pStyle w:val="ListBullet"/>
      </w:pPr>
      <w:r w:rsidRPr="00ED0CCC">
        <w:rPr>
          <w:cs/>
        </w:rPr>
        <w:lastRenderedPageBreak/>
        <w:t>สารบัญ</w:t>
      </w:r>
    </w:p>
    <w:p w14:paraId="24902C3B" w14:textId="77777777" w:rsidR="004373D9" w:rsidRPr="00ED0CCC" w:rsidRDefault="004373D9" w:rsidP="004373D9">
      <w:pPr>
        <w:pStyle w:val="NoSpacing"/>
        <w:rPr>
          <w:rFonts w:ascii="TH SarabunPSK" w:hAnsi="TH SarabunPSK" w:cs="TH SarabunPSK"/>
          <w:sz w:val="36"/>
          <w:szCs w:val="36"/>
        </w:rPr>
      </w:pPr>
    </w:p>
    <w:p w14:paraId="49FDA914" w14:textId="77777777" w:rsidR="000510A1" w:rsidRPr="00ED0CCC" w:rsidRDefault="008B4A2A" w:rsidP="003A16AA">
      <w:pPr>
        <w:pStyle w:val="NoSpacing"/>
        <w:tabs>
          <w:tab w:val="left" w:pos="9072"/>
        </w:tabs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234C2F59" w14:textId="77777777" w:rsidR="004A2ADB" w:rsidRPr="00ED0CCC" w:rsidRDefault="004373D9" w:rsidP="00065E1B">
      <w:pPr>
        <w:pStyle w:val="NoSpacing"/>
        <w:tabs>
          <w:tab w:val="left" w:pos="993"/>
          <w:tab w:val="left" w:pos="8364"/>
          <w:tab w:val="left" w:pos="9057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บทนำ : โครงร่างองค์กร</w:t>
      </w:r>
      <w:r w:rsidR="004A2ADB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A16AA" w:rsidRPr="00ED0CC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9C54C4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14:paraId="3CC11CF5" w14:textId="77777777" w:rsidR="004373D9" w:rsidRPr="00ED0CCC" w:rsidRDefault="00BD7275" w:rsidP="00FD1281">
      <w:pPr>
        <w:pStyle w:val="NoSpacing"/>
        <w:tabs>
          <w:tab w:val="left" w:pos="851"/>
          <w:tab w:val="left" w:pos="1276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4373D9" w:rsidRPr="00ED0CCC">
        <w:rPr>
          <w:rFonts w:ascii="TH SarabunPSK" w:hAnsi="TH SarabunPSK" w:cs="TH SarabunPSK"/>
          <w:sz w:val="32"/>
          <w:szCs w:val="32"/>
          <w:cs/>
        </w:rPr>
        <w:t>ส่วนที่ 1 ลักษณะองค์</w:t>
      </w:r>
      <w:r w:rsidR="009150E5" w:rsidRPr="00ED0CCC">
        <w:rPr>
          <w:rFonts w:ascii="TH SarabunPSK" w:hAnsi="TH SarabunPSK" w:cs="TH SarabunPSK"/>
          <w:sz w:val="32"/>
          <w:szCs w:val="32"/>
          <w:cs/>
        </w:rPr>
        <w:t>กร</w:t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EC55CA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D70E94" w:rsidRPr="00ED0CCC">
        <w:rPr>
          <w:rFonts w:ascii="TH SarabunPSK" w:hAnsi="TH SarabunPSK" w:cs="TH SarabunPSK"/>
          <w:sz w:val="32"/>
          <w:szCs w:val="32"/>
          <w:cs/>
        </w:rPr>
        <w:tab/>
      </w:r>
      <w:r w:rsidR="009150E5" w:rsidRPr="00ED0CCC">
        <w:rPr>
          <w:rFonts w:ascii="TH SarabunPSK" w:hAnsi="TH SarabunPSK" w:cs="TH SarabunPSK"/>
          <w:sz w:val="32"/>
          <w:szCs w:val="32"/>
          <w:cs/>
        </w:rPr>
        <w:t>ก. สภาพแวดล้อมขององค์กร</w:t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EC55CA" w:rsidRPr="00ED0CCC">
        <w:rPr>
          <w:rFonts w:ascii="TH SarabunPSK" w:hAnsi="TH SarabunPSK" w:cs="TH SarabunPSK"/>
          <w:sz w:val="32"/>
          <w:szCs w:val="32"/>
          <w:cs/>
        </w:rPr>
        <w:tab/>
      </w:r>
      <w:r w:rsidR="009150E5" w:rsidRPr="00ED0CCC">
        <w:rPr>
          <w:rFonts w:ascii="TH SarabunPSK" w:hAnsi="TH SarabunPSK" w:cs="TH SarabunPSK"/>
          <w:sz w:val="32"/>
          <w:szCs w:val="32"/>
          <w:cs/>
        </w:rPr>
        <w:tab/>
      </w:r>
      <w:r w:rsidR="00D70E94" w:rsidRPr="00ED0CCC">
        <w:rPr>
          <w:rFonts w:ascii="TH SarabunPSK" w:hAnsi="TH SarabunPSK" w:cs="TH SarabunPSK"/>
          <w:sz w:val="32"/>
          <w:szCs w:val="32"/>
          <w:cs/>
        </w:rPr>
        <w:tab/>
      </w:r>
      <w:r w:rsidR="009150E5" w:rsidRPr="00ED0CCC">
        <w:rPr>
          <w:rFonts w:ascii="TH SarabunPSK" w:hAnsi="TH SarabunPSK" w:cs="TH SarabunPSK"/>
          <w:sz w:val="32"/>
          <w:szCs w:val="32"/>
          <w:cs/>
        </w:rPr>
        <w:t>ข. ความสัมพันธ์ระดับองค์กร</w:t>
      </w:r>
      <w:r w:rsidR="00EC55CA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C54C4" w:rsidRPr="00ED0CCC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</w:p>
    <w:p w14:paraId="5780C29C" w14:textId="3D2A48D5" w:rsidR="009150E5" w:rsidRPr="00ED0CCC" w:rsidRDefault="00E22B86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4373D9" w:rsidRPr="00ED0CCC">
        <w:rPr>
          <w:rFonts w:ascii="TH SarabunPSK" w:hAnsi="TH SarabunPSK" w:cs="TH SarabunPSK"/>
          <w:sz w:val="32"/>
          <w:szCs w:val="32"/>
          <w:cs/>
        </w:rPr>
        <w:t>ส่วนที่ 2 สถานการณ์</w:t>
      </w:r>
      <w:r w:rsidR="009150E5" w:rsidRPr="00ED0CCC">
        <w:rPr>
          <w:rFonts w:ascii="TH SarabunPSK" w:hAnsi="TH SarabunPSK" w:cs="TH SarabunPSK"/>
          <w:sz w:val="32"/>
          <w:szCs w:val="32"/>
          <w:cs/>
        </w:rPr>
        <w:t>ของ</w:t>
      </w:r>
      <w:r w:rsidR="00185951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="00EC55CA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96E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01B6D230" w14:textId="77777777" w:rsidR="009150E5" w:rsidRPr="00ED0CCC" w:rsidRDefault="009150E5" w:rsidP="00065E1B">
      <w:pPr>
        <w:pStyle w:val="NoSpacing"/>
        <w:tabs>
          <w:tab w:val="left" w:pos="1276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ก. สภาพแวดล้อมด้านการแข่งขัน</w:t>
      </w:r>
      <w:r w:rsidR="00AE1FA9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1FA9"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5DAA240C" w14:textId="77777777" w:rsidR="009150E5" w:rsidRPr="00ED0CCC" w:rsidRDefault="009150E5" w:rsidP="00065E1B">
      <w:pPr>
        <w:pStyle w:val="NoSpacing"/>
        <w:tabs>
          <w:tab w:val="left" w:pos="1276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ข. บริบทเชิงกลยุทธ์</w:t>
      </w:r>
      <w:r w:rsidR="00EC55CA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1FA9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6335CB6F" w14:textId="77777777" w:rsidR="009150E5" w:rsidRPr="00ED0CCC" w:rsidRDefault="009150E5" w:rsidP="00065E1B">
      <w:pPr>
        <w:pStyle w:val="NoSpacing"/>
        <w:tabs>
          <w:tab w:val="left" w:pos="1276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ค. ระบบการปรับปรุงผลการดำเนินการ</w:t>
      </w:r>
      <w:r w:rsidR="00EC55CA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73CB"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21CA4176" w14:textId="77777777" w:rsidR="004373D9" w:rsidRPr="00ED0CCC" w:rsidRDefault="004373D9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หมวด 1 การนำองค์กร</w:t>
      </w:r>
      <w:r w:rsidR="000C3A5C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C3A5C" w:rsidRPr="00ED0CC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C3A5C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C54C4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673E0110" w14:textId="77777777" w:rsidR="004373D9" w:rsidRPr="00ED0CCC" w:rsidRDefault="00203C82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73D9" w:rsidRPr="00ED0CCC">
        <w:rPr>
          <w:rFonts w:ascii="TH SarabunPSK" w:hAnsi="TH SarabunPSK" w:cs="TH SarabunPSK"/>
          <w:sz w:val="32"/>
          <w:szCs w:val="32"/>
          <w:cs/>
        </w:rPr>
        <w:t>1.1 การนำองค์กรโดยผู้นำระดับสูง</w:t>
      </w:r>
      <w:r w:rsidR="00345D55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50BBC1AA" w14:textId="440C87A1" w:rsidR="004373D9" w:rsidRPr="00ED0CCC" w:rsidRDefault="004373D9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1.2 การกำกับดูแล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>องค์กร</w:t>
      </w:r>
      <w:r w:rsidRPr="00ED0CCC">
        <w:rPr>
          <w:rFonts w:ascii="TH SarabunPSK" w:hAnsi="TH SarabunPSK" w:cs="TH SarabunPSK"/>
          <w:sz w:val="32"/>
          <w:szCs w:val="32"/>
          <w:cs/>
        </w:rPr>
        <w:t>และ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>การสร้างประโยชน์ให้สังคม</w:t>
      </w:r>
      <w:r w:rsidR="00345D55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0847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4E018474" w14:textId="77777777" w:rsidR="008230FF" w:rsidRPr="00ED0CCC" w:rsidRDefault="004373D9" w:rsidP="00065E1B">
      <w:pPr>
        <w:pStyle w:val="NoSpacing"/>
        <w:tabs>
          <w:tab w:val="left" w:pos="8364"/>
          <w:tab w:val="left" w:pos="8931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หมวด 2 กลยุทธ์</w:t>
      </w:r>
      <w:r w:rsidR="008230FF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30FF" w:rsidRPr="00ED0CC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C54C4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</w:p>
    <w:p w14:paraId="2B432CFC" w14:textId="77777777" w:rsidR="004373D9" w:rsidRPr="00ED0CCC" w:rsidRDefault="004373D9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2.1 การจัดทำกลยุทธ์</w:t>
      </w:r>
      <w:r w:rsidR="00AF4552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35D4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C54C4" w:rsidRPr="00ED0CCC">
        <w:rPr>
          <w:rFonts w:ascii="TH SarabunPSK" w:hAnsi="TH SarabunPSK" w:cs="TH SarabunPSK"/>
          <w:sz w:val="32"/>
          <w:szCs w:val="32"/>
        </w:rPr>
        <w:tab/>
      </w:r>
    </w:p>
    <w:p w14:paraId="4B218707" w14:textId="77777777" w:rsidR="004373D9" w:rsidRPr="00ED0CCC" w:rsidRDefault="004373D9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2.2 การนำกลยุทธ์ไปปฏิบัติ</w:t>
      </w:r>
      <w:r w:rsidR="00AF4552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35D4" w:rsidRPr="00ED0CC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045FC52" w14:textId="77777777" w:rsidR="004373D9" w:rsidRPr="00ED0CCC" w:rsidRDefault="0065661F" w:rsidP="00065E1B">
      <w:pPr>
        <w:pStyle w:val="NoSpacing"/>
        <w:tabs>
          <w:tab w:val="left" w:pos="8364"/>
          <w:tab w:val="left" w:pos="8931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หมวด 3 ลูกค้า</w:t>
      </w:r>
      <w:r w:rsidR="00AF4552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70015" w:rsidRPr="00ED0CC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7EDBB64" w14:textId="77777777" w:rsidR="0065661F" w:rsidRPr="00ED0CCC" w:rsidRDefault="0065661F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>ความคาดหวัง</w:t>
      </w:r>
      <w:r w:rsidRPr="00ED0CCC">
        <w:rPr>
          <w:rFonts w:ascii="TH SarabunPSK" w:hAnsi="TH SarabunPSK" w:cs="TH SarabunPSK"/>
          <w:sz w:val="32"/>
          <w:szCs w:val="32"/>
          <w:cs/>
        </w:rPr>
        <w:t>ของลูกค้า</w:t>
      </w:r>
      <w:r w:rsidR="00AF4552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6D9D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9C54C4" w:rsidRPr="00ED0CCC">
        <w:rPr>
          <w:rFonts w:ascii="TH SarabunPSK" w:hAnsi="TH SarabunPSK" w:cs="TH SarabunPSK"/>
          <w:sz w:val="32"/>
          <w:szCs w:val="32"/>
        </w:rPr>
        <w:tab/>
      </w:r>
    </w:p>
    <w:p w14:paraId="763AD0DA" w14:textId="77777777" w:rsidR="003B39B6" w:rsidRPr="00ED0CCC" w:rsidRDefault="003A16AA" w:rsidP="00065E1B">
      <w:pPr>
        <w:pStyle w:val="NoSpacing"/>
        <w:tabs>
          <w:tab w:val="left" w:pos="851"/>
          <w:tab w:val="left" w:pos="8364"/>
        </w:tabs>
        <w:spacing w:after="120"/>
        <w:rPr>
          <w:rFonts w:ascii="TH SarabunPSK" w:hAnsi="TH SarabunPSK" w:cs="TH SarabunPSK"/>
          <w:sz w:val="32"/>
          <w:szCs w:val="32"/>
          <w:u w:val="dotted"/>
          <w:cs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65661F" w:rsidRPr="00ED0CCC">
        <w:rPr>
          <w:rFonts w:ascii="TH SarabunPSK" w:hAnsi="TH SarabunPSK" w:cs="TH SarabunPSK"/>
          <w:sz w:val="32"/>
          <w:szCs w:val="32"/>
          <w:cs/>
        </w:rPr>
        <w:t>3.2 ความผูกพันของลูกค้า</w:t>
      </w:r>
      <w:r w:rsidR="001E5A86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5A86"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ab/>
      </w:r>
    </w:p>
    <w:p w14:paraId="496B4031" w14:textId="77777777" w:rsidR="003B39B6" w:rsidRPr="00ED0CCC" w:rsidRDefault="003B39B6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หมวด 4 การวัด การวิเคราะห์ และการจัดการความรู้</w:t>
      </w:r>
      <w:r w:rsidR="00D31E77" w:rsidRPr="00ED0CC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D31E77" w:rsidRPr="00ED0CC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28A8187" w14:textId="3C28DBC3" w:rsidR="003B39B6" w:rsidRPr="00ED0CCC" w:rsidRDefault="00FE1EEE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  <w:cs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4.1 </w:t>
      </w:r>
      <w:r w:rsidR="007876BD" w:rsidRPr="00ED0CCC">
        <w:rPr>
          <w:rFonts w:ascii="TH SarabunPSK" w:hAnsi="TH SarabunPSK" w:cs="TH SarabunPSK"/>
          <w:sz w:val="32"/>
          <w:szCs w:val="32"/>
          <w:cs/>
        </w:rPr>
        <w:t>การวัด วิเคราะห์ และ</w:t>
      </w:r>
      <w:r w:rsidR="0085390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876BD" w:rsidRPr="00ED0CCC">
        <w:rPr>
          <w:rFonts w:ascii="TH SarabunPSK" w:hAnsi="TH SarabunPSK" w:cs="TH SarabunPSK"/>
          <w:sz w:val="32"/>
          <w:szCs w:val="32"/>
          <w:cs/>
        </w:rPr>
        <w:t>ปรัปบรุงผลการดำเนินการของ</w:t>
      </w:r>
      <w:r w:rsidR="00185951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="009001C6"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54C4" w:rsidRPr="00ED0CCC">
        <w:rPr>
          <w:rFonts w:ascii="TH SarabunPSK" w:hAnsi="TH SarabunPSK" w:cs="TH SarabunPSK"/>
          <w:sz w:val="32"/>
          <w:szCs w:val="32"/>
          <w:cs/>
        </w:rPr>
        <w:tab/>
      </w:r>
    </w:p>
    <w:p w14:paraId="0697D6D6" w14:textId="25BB588B" w:rsidR="007876BD" w:rsidRPr="00ED0CCC" w:rsidRDefault="007876BD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4.2 </w:t>
      </w:r>
      <w:r w:rsidR="005515BE" w:rsidRPr="00ED0CCC">
        <w:rPr>
          <w:rFonts w:ascii="TH SarabunPSK" w:hAnsi="TH SarabunPSK" w:cs="TH SarabunPSK"/>
          <w:sz w:val="32"/>
          <w:szCs w:val="32"/>
          <w:cs/>
        </w:rPr>
        <w:t>การจัดการสารสนเทศ</w:t>
      </w:r>
      <w:r w:rsidR="001859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5BE" w:rsidRPr="00ED0CCC">
        <w:rPr>
          <w:rFonts w:ascii="TH SarabunPSK" w:hAnsi="TH SarabunPSK" w:cs="TH SarabunPSK"/>
          <w:sz w:val="32"/>
          <w:szCs w:val="32"/>
          <w:cs/>
        </w:rPr>
        <w:t>และ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>การจัดการความรู้</w:t>
      </w:r>
      <w:r w:rsidR="004E0D74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01C6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9C54C4" w:rsidRPr="00ED0CCC">
        <w:rPr>
          <w:rFonts w:ascii="TH SarabunPSK" w:hAnsi="TH SarabunPSK" w:cs="TH SarabunPSK"/>
          <w:sz w:val="32"/>
          <w:szCs w:val="32"/>
        </w:rPr>
        <w:tab/>
      </w:r>
    </w:p>
    <w:p w14:paraId="0A198B77" w14:textId="77777777" w:rsidR="005515BE" w:rsidRPr="00ED0CCC" w:rsidRDefault="004D5768" w:rsidP="00065E1B">
      <w:pPr>
        <w:pStyle w:val="NoSpacing"/>
        <w:tabs>
          <w:tab w:val="left" w:pos="8364"/>
          <w:tab w:val="left" w:pos="8931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หมวด 5 บุคลากร</w:t>
      </w:r>
      <w:r w:rsidR="004E0D74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E221D" w:rsidRPr="00ED0CC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466EC" w:rsidRPr="00ED0CC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107FECB" w14:textId="721B9288" w:rsidR="004D5768" w:rsidRPr="00ED0CCC" w:rsidRDefault="004D5768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5.1 </w:t>
      </w:r>
      <w:r w:rsidR="008C7BC1" w:rsidRPr="00ED0CCC">
        <w:rPr>
          <w:rFonts w:ascii="TH SarabunPSK" w:hAnsi="TH SarabunPSK" w:cs="TH SarabunPSK"/>
          <w:sz w:val="32"/>
          <w:szCs w:val="32"/>
          <w:cs/>
        </w:rPr>
        <w:t>สภา</w:t>
      </w:r>
      <w:r w:rsidR="000029BF">
        <w:rPr>
          <w:rFonts w:ascii="TH SarabunPSK" w:hAnsi="TH SarabunPSK" w:cs="TH SarabunPSK" w:hint="cs"/>
          <w:sz w:val="32"/>
          <w:szCs w:val="32"/>
          <w:cs/>
        </w:rPr>
        <w:t>วะ</w:t>
      </w:r>
      <w:r w:rsidR="008C7BC1" w:rsidRPr="00ED0CCC">
        <w:rPr>
          <w:rFonts w:ascii="TH SarabunPSK" w:hAnsi="TH SarabunPSK" w:cs="TH SarabunPSK"/>
          <w:sz w:val="32"/>
          <w:szCs w:val="32"/>
          <w:cs/>
        </w:rPr>
        <w:t>แวดล้อมด้านบุคลากร</w:t>
      </w:r>
      <w:r w:rsidR="008F6CA6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6CA6"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E0D74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66EC" w:rsidRPr="00ED0CCC">
        <w:rPr>
          <w:rFonts w:ascii="TH SarabunPSK" w:hAnsi="TH SarabunPSK" w:cs="TH SarabunPSK"/>
          <w:sz w:val="32"/>
          <w:szCs w:val="32"/>
        </w:rPr>
        <w:tab/>
      </w:r>
    </w:p>
    <w:p w14:paraId="7AC66BD0" w14:textId="77777777" w:rsidR="008C7BC1" w:rsidRPr="00ED0CCC" w:rsidRDefault="008C7BC1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5.2 ความผูกพันของบุคลากร</w:t>
      </w:r>
      <w:r w:rsidR="004E0D74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18F6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F466EC" w:rsidRPr="00ED0CCC">
        <w:rPr>
          <w:rFonts w:ascii="TH SarabunPSK" w:hAnsi="TH SarabunPSK" w:cs="TH SarabunPSK"/>
          <w:sz w:val="32"/>
          <w:szCs w:val="32"/>
        </w:rPr>
        <w:tab/>
      </w:r>
    </w:p>
    <w:p w14:paraId="29230200" w14:textId="77777777" w:rsidR="008C7BC1" w:rsidRPr="00ED0CCC" w:rsidRDefault="009F56B9" w:rsidP="00065E1B">
      <w:pPr>
        <w:pStyle w:val="NoSpacing"/>
        <w:tabs>
          <w:tab w:val="left" w:pos="8364"/>
          <w:tab w:val="left" w:pos="8931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หมวด 6 ระบบปฏิบัติการ</w:t>
      </w:r>
      <w:r w:rsidR="004E0D74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5B46" w:rsidRPr="00ED0CC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15B46" w:rsidRPr="00ED0CC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466EC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466EC" w:rsidRPr="00ED0CC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F108228" w14:textId="77777777" w:rsidR="009F56B9" w:rsidRPr="00ED0CCC" w:rsidRDefault="00434BF0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  <w:cs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6.1 </w:t>
      </w:r>
      <w:r w:rsidR="00D243EB" w:rsidRPr="00ED0CCC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>ทำงาน</w:t>
      </w:r>
      <w:r w:rsidR="004E0D74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4D9E"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66EC" w:rsidRPr="00ED0CCC">
        <w:rPr>
          <w:rFonts w:ascii="TH SarabunPSK" w:hAnsi="TH SarabunPSK" w:cs="TH SarabunPSK"/>
          <w:sz w:val="32"/>
          <w:szCs w:val="32"/>
          <w:cs/>
        </w:rPr>
        <w:tab/>
      </w:r>
    </w:p>
    <w:p w14:paraId="775E0F4C" w14:textId="77777777" w:rsidR="00D243EB" w:rsidRPr="00ED0CCC" w:rsidRDefault="00D243EB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6.2 ประสิทธิผลของการปฏิบัติการ</w:t>
      </w:r>
      <w:r w:rsidR="004E0D74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66DF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F466EC" w:rsidRPr="00ED0CCC">
        <w:rPr>
          <w:rFonts w:ascii="TH SarabunPSK" w:hAnsi="TH SarabunPSK" w:cs="TH SarabunPSK"/>
          <w:sz w:val="32"/>
          <w:szCs w:val="32"/>
        </w:rPr>
        <w:tab/>
      </w:r>
    </w:p>
    <w:p w14:paraId="6E7DBD7C" w14:textId="36596BF8" w:rsidR="00D70E94" w:rsidRDefault="00D70E94" w:rsidP="00065E1B">
      <w:pPr>
        <w:pStyle w:val="NoSpacing"/>
        <w:tabs>
          <w:tab w:val="left" w:pos="8364"/>
          <w:tab w:val="left" w:pos="8931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68DB2705" w14:textId="77777777" w:rsidR="00D70E94" w:rsidRPr="00ED0CCC" w:rsidRDefault="00D70E94" w:rsidP="00D70E94">
      <w:pPr>
        <w:pStyle w:val="ListBullet"/>
        <w:rPr>
          <w:cs/>
        </w:rPr>
      </w:pPr>
      <w:r w:rsidRPr="00ED0CCC">
        <w:rPr>
          <w:cs/>
        </w:rPr>
        <w:lastRenderedPageBreak/>
        <w:t>สารบัญ</w:t>
      </w:r>
      <w:r w:rsidR="00FA4DCA" w:rsidRPr="00ED0CCC">
        <w:rPr>
          <w:cs/>
        </w:rPr>
        <w:t xml:space="preserve"> (ต่อ)</w:t>
      </w:r>
    </w:p>
    <w:p w14:paraId="3A74D717" w14:textId="77777777" w:rsidR="00D70E94" w:rsidRPr="00ED0CCC" w:rsidRDefault="00D70E94" w:rsidP="00D70E94">
      <w:pPr>
        <w:pStyle w:val="NoSpacing"/>
        <w:rPr>
          <w:rFonts w:ascii="TH SarabunPSK" w:hAnsi="TH SarabunPSK" w:cs="TH SarabunPSK"/>
          <w:sz w:val="36"/>
          <w:szCs w:val="36"/>
        </w:rPr>
      </w:pPr>
    </w:p>
    <w:p w14:paraId="2F6C52E4" w14:textId="77777777" w:rsidR="00D70E94" w:rsidRPr="00ED0CCC" w:rsidRDefault="00D70E94" w:rsidP="00D70E94">
      <w:pPr>
        <w:pStyle w:val="NoSpacing"/>
        <w:tabs>
          <w:tab w:val="left" w:pos="9072"/>
        </w:tabs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69B4BDE2" w14:textId="77777777" w:rsidR="0065661F" w:rsidRPr="00ED0CCC" w:rsidRDefault="0065661F" w:rsidP="00065E1B">
      <w:pPr>
        <w:pStyle w:val="NoSpacing"/>
        <w:tabs>
          <w:tab w:val="left" w:pos="8364"/>
          <w:tab w:val="left" w:pos="8931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หมวด 7 ผลลัพธ์</w:t>
      </w:r>
      <w:r w:rsidR="00037734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6DE0" w:rsidRPr="00ED0CCC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8F3C6C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466EC" w:rsidRPr="00ED0CCC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C5768A0" w14:textId="1D92A921" w:rsidR="0065661F" w:rsidRPr="00ED0CCC" w:rsidRDefault="0065661F" w:rsidP="00185951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7.1 ผลลัพธ์ด้าน</w:t>
      </w:r>
      <w:r w:rsidR="0055093E" w:rsidRPr="00ED0CCC">
        <w:rPr>
          <w:rFonts w:ascii="TH SarabunPSK" w:hAnsi="TH SarabunPSK" w:cs="TH SarabunPSK"/>
          <w:sz w:val="32"/>
          <w:szCs w:val="32"/>
          <w:cs/>
        </w:rPr>
        <w:t xml:space="preserve">การเรียนรู้ของผู้เรียน 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>และด้านกระบวนการ</w:t>
      </w:r>
      <w:r w:rsidR="0018595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F3C6C" w:rsidRPr="00ED0CCC">
        <w:rPr>
          <w:rFonts w:ascii="TH SarabunPSK" w:hAnsi="TH SarabunPSK" w:cs="TH SarabunPSK"/>
          <w:sz w:val="32"/>
          <w:szCs w:val="32"/>
        </w:rPr>
        <w:tab/>
      </w:r>
    </w:p>
    <w:p w14:paraId="2055AF86" w14:textId="77777777" w:rsidR="0065661F" w:rsidRPr="00ED0CCC" w:rsidRDefault="0065661F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7.2 ผลลัพธ์ด้านลูกค้า</w:t>
      </w:r>
      <w:r w:rsidR="000B4026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3A3A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8F3C6C" w:rsidRPr="00ED0CCC">
        <w:rPr>
          <w:rFonts w:ascii="TH SarabunPSK" w:hAnsi="TH SarabunPSK" w:cs="TH SarabunPSK"/>
          <w:sz w:val="32"/>
          <w:szCs w:val="32"/>
        </w:rPr>
        <w:tab/>
      </w:r>
    </w:p>
    <w:p w14:paraId="123B62A7" w14:textId="77777777" w:rsidR="0065661F" w:rsidRPr="00ED0CCC" w:rsidRDefault="0065661F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7.3 ผลลัพธ์ด้านบุคลากร</w:t>
      </w:r>
      <w:r w:rsidR="000B4026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1606" w:rsidRPr="00ED0CCC">
        <w:rPr>
          <w:rFonts w:ascii="TH SarabunPSK" w:hAnsi="TH SarabunPSK" w:cs="TH SarabunPSK"/>
          <w:sz w:val="32"/>
          <w:szCs w:val="32"/>
          <w:u w:val="dotted"/>
        </w:rPr>
        <w:tab/>
      </w:r>
      <w:r w:rsidR="008F3C6C" w:rsidRPr="00ED0CCC">
        <w:rPr>
          <w:rFonts w:ascii="TH SarabunPSK" w:hAnsi="TH SarabunPSK" w:cs="TH SarabunPSK"/>
          <w:sz w:val="32"/>
          <w:szCs w:val="32"/>
        </w:rPr>
        <w:tab/>
      </w:r>
    </w:p>
    <w:p w14:paraId="0B445246" w14:textId="389B9901" w:rsidR="0065661F" w:rsidRPr="00ED0CCC" w:rsidRDefault="0065661F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u w:val="dotted"/>
          <w:cs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7.4 ผลลัพธ์ด้านการนำองค์กรและการกำกับดูแล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>องค์กร</w:t>
      </w:r>
      <w:r w:rsidR="000B4026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7F3"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F3C6C" w:rsidRPr="00ED0CCC">
        <w:rPr>
          <w:rFonts w:ascii="TH SarabunPSK" w:hAnsi="TH SarabunPSK" w:cs="TH SarabunPSK"/>
          <w:sz w:val="32"/>
          <w:szCs w:val="32"/>
          <w:cs/>
        </w:rPr>
        <w:tab/>
      </w:r>
    </w:p>
    <w:p w14:paraId="57150458" w14:textId="77777777" w:rsidR="0065661F" w:rsidRPr="00ED0CCC" w:rsidRDefault="0065661F" w:rsidP="00065E1B">
      <w:pPr>
        <w:pStyle w:val="NoSpacing"/>
        <w:tabs>
          <w:tab w:val="left" w:pos="851"/>
          <w:tab w:val="left" w:pos="8364"/>
          <w:tab w:val="left" w:pos="8931"/>
        </w:tabs>
        <w:spacing w:after="120"/>
        <w:rPr>
          <w:rFonts w:ascii="TH SarabunPSK" w:hAnsi="TH SarabunPSK" w:cs="TH SarabunPSK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7.5 ผลลัพธ์ด้าน</w:t>
      </w:r>
      <w:r w:rsidR="002E5345" w:rsidRPr="00ED0CCC">
        <w:rPr>
          <w:rFonts w:ascii="TH SarabunPSK" w:hAnsi="TH SarabunPSK" w:cs="TH SarabunPSK"/>
          <w:sz w:val="32"/>
          <w:szCs w:val="32"/>
          <w:cs/>
        </w:rPr>
        <w:t>งบป</w:t>
      </w:r>
      <w:r w:rsidR="001D09DF" w:rsidRPr="00ED0CCC">
        <w:rPr>
          <w:rFonts w:ascii="TH SarabunPSK" w:hAnsi="TH SarabunPSK" w:cs="TH SarabunPSK"/>
          <w:sz w:val="32"/>
          <w:szCs w:val="32"/>
          <w:cs/>
        </w:rPr>
        <w:t xml:space="preserve">ระมาณ </w:t>
      </w:r>
      <w:r w:rsidRPr="00ED0CCC">
        <w:rPr>
          <w:rFonts w:ascii="TH SarabunPSK" w:hAnsi="TH SarabunPSK" w:cs="TH SarabunPSK"/>
          <w:sz w:val="32"/>
          <w:szCs w:val="32"/>
          <w:cs/>
        </w:rPr>
        <w:t>การเงิน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sz w:val="32"/>
          <w:szCs w:val="32"/>
          <w:cs/>
        </w:rPr>
        <w:t>ตลาด</w:t>
      </w:r>
      <w:r w:rsidR="001D1B79" w:rsidRPr="00ED0CCC">
        <w:rPr>
          <w:rFonts w:ascii="TH SarabunPSK" w:hAnsi="TH SarabunPSK" w:cs="TH SarabunPSK"/>
          <w:sz w:val="32"/>
          <w:szCs w:val="32"/>
          <w:cs/>
        </w:rPr>
        <w:t xml:space="preserve"> และกลยุทธ์</w:t>
      </w:r>
      <w:r w:rsidR="000B4026"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7EE8" w:rsidRPr="00ED0CC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F3C6C" w:rsidRPr="00ED0CCC">
        <w:rPr>
          <w:rFonts w:ascii="TH SarabunPSK" w:hAnsi="TH SarabunPSK" w:cs="TH SarabunPSK"/>
          <w:sz w:val="32"/>
          <w:szCs w:val="32"/>
          <w:cs/>
        </w:rPr>
        <w:tab/>
      </w:r>
    </w:p>
    <w:p w14:paraId="5C5497A8" w14:textId="77777777" w:rsidR="0065661F" w:rsidRPr="00ED0CCC" w:rsidRDefault="0065661F" w:rsidP="00065E1B">
      <w:pPr>
        <w:pStyle w:val="NoSpacing"/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344AF341" w14:textId="77777777" w:rsidR="0046062F" w:rsidRPr="00ED0CCC" w:rsidRDefault="0046062F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3A62DBAE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7D927E98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780F8BFF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077A9C5E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05CD76D4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36544ABB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5AC3A5C0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1EBA8AF9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75722C39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381788A2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79E1877D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5C17C20A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167BEEC0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2B82EB8E" w14:textId="77777777" w:rsidR="00891C81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7776B9A1" w14:textId="77777777" w:rsidR="00A75D58" w:rsidRDefault="00A75D58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74B7530B" w14:textId="77777777" w:rsidR="00A75D58" w:rsidRDefault="00A75D58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26501021" w14:textId="77777777" w:rsidR="00185951" w:rsidRDefault="0018595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013FBD86" w14:textId="77777777" w:rsidR="00A75D58" w:rsidRDefault="00A75D58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5E8810FD" w14:textId="77777777" w:rsidR="00A75D58" w:rsidRDefault="00A75D58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2659D08A" w14:textId="77777777" w:rsidR="00A75D58" w:rsidRPr="00ED0CCC" w:rsidRDefault="00A75D58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58937C14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2D0BEEC6" w14:textId="77777777" w:rsidR="00891C81" w:rsidRPr="00ED0CCC" w:rsidRDefault="00891C81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4C9E2BCF" w14:textId="77777777" w:rsidR="00F03055" w:rsidRPr="00ED0CCC" w:rsidRDefault="00E23F87" w:rsidP="00F0305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  <w:r w:rsidRPr="00ED0CCC">
        <w:rPr>
          <w:rFonts w:ascii="TH SarabunPSK" w:eastAsiaTheme="minorHAnsi" w:hAnsi="TH SarabunPSK" w:cs="TH SarabunPSK"/>
          <w:b/>
          <w:bCs/>
          <w:sz w:val="36"/>
          <w:szCs w:val="36"/>
          <w:cs/>
          <w:lang w:eastAsia="en-US"/>
        </w:rPr>
        <w:lastRenderedPageBreak/>
        <w:t>สารบัญตาราง</w:t>
      </w:r>
    </w:p>
    <w:p w14:paraId="6B0370B3" w14:textId="77777777" w:rsidR="001D6A4C" w:rsidRPr="00ED0CCC" w:rsidRDefault="001D6A4C">
      <w:pPr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7E076E52" w14:textId="77777777" w:rsidR="00A670D6" w:rsidRPr="00ED0CCC" w:rsidRDefault="00A670D6" w:rsidP="00A670D6">
      <w:pPr>
        <w:tabs>
          <w:tab w:val="left" w:pos="8364"/>
        </w:tabs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</w:pPr>
      <w:r w:rsidRPr="00ED0CCC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ตารางที่</w:t>
      </w:r>
      <w:r w:rsidRPr="00ED0CCC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ab/>
        <w:t>หน้า</w:t>
      </w:r>
    </w:p>
    <w:p w14:paraId="7E20442F" w14:textId="77777777" w:rsidR="0097635A" w:rsidRPr="00ED0CCC" w:rsidRDefault="00AA5707" w:rsidP="00742A37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  <w:r w:rsidR="00C74586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="009C54C4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="0097635A"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  <w:r w:rsidR="0082707A"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="005E665D"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="00C74586"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</w:p>
    <w:p w14:paraId="36E4BDC7" w14:textId="77777777" w:rsidR="00A670D6" w:rsidRPr="00ED0CCC" w:rsidRDefault="0097635A" w:rsidP="00742A37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="009C54C4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</w:p>
    <w:p w14:paraId="00515B21" w14:textId="77777777" w:rsidR="002B38B2" w:rsidRPr="00ED0CCC" w:rsidRDefault="00BF4D22" w:rsidP="00742A37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  <w:r w:rsidR="002B38B2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</w:t>
      </w:r>
      <w:r w:rsidR="002B38B2"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="009C54C4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="002B38B2"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="002B38B2"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 </w:t>
      </w:r>
    </w:p>
    <w:p w14:paraId="4C21C0AD" w14:textId="77777777" w:rsidR="00BF4D22" w:rsidRPr="00ED0CCC" w:rsidRDefault="002B38B2" w:rsidP="00742A37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="0081251C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="00BF4D22"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 </w:t>
      </w:r>
    </w:p>
    <w:p w14:paraId="45E995D3" w14:textId="77777777" w:rsidR="009228AB" w:rsidRPr="00ED0CCC" w:rsidRDefault="009228AB" w:rsidP="00742A37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="0081251C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="0081251C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81251C"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 </w:t>
      </w:r>
    </w:p>
    <w:p w14:paraId="2D2593E0" w14:textId="77777777" w:rsidR="009228AB" w:rsidRPr="00ED0CCC" w:rsidRDefault="009228AB" w:rsidP="00742A37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="0081251C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="0081251C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81251C"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</w:p>
    <w:p w14:paraId="15A6B226" w14:textId="77777777" w:rsidR="009228AB" w:rsidRPr="00ED0CCC" w:rsidRDefault="009228AB" w:rsidP="00742A37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="0081251C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="0081251C"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81251C"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 </w:t>
      </w:r>
    </w:p>
    <w:p w14:paraId="370D1101" w14:textId="77777777" w:rsidR="00A670D6" w:rsidRPr="00ED0CCC" w:rsidRDefault="00A670D6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0B522BDB" w14:textId="77777777" w:rsidR="00A670D6" w:rsidRPr="00ED0CCC" w:rsidRDefault="00A670D6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6A6937E3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6191FCAB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89719F7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7CBFD83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07C949D5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50222F8B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A86C60E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F68E9C5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66DCE682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383EF0E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776C028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61B690BA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3DB1360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7683219D" w14:textId="77777777" w:rsidR="009228AB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0A116D8F" w14:textId="77777777" w:rsidR="00A75D58" w:rsidRDefault="00A75D58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D7171B7" w14:textId="77777777" w:rsidR="00A75D58" w:rsidRDefault="00A75D58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C89D169" w14:textId="77777777" w:rsidR="00A75D58" w:rsidRDefault="00A75D58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35B3299" w14:textId="77777777" w:rsidR="00A75D58" w:rsidRDefault="00A75D58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AEB50C0" w14:textId="77777777" w:rsidR="00A75D58" w:rsidRPr="00ED0CCC" w:rsidRDefault="00A75D58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FAD78C7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5CFF1DC4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225E03D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2185D8D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BC9B873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4B5DF88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04D3063" w14:textId="77777777" w:rsidR="009228AB" w:rsidRPr="00ED0CCC" w:rsidRDefault="009228AB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EAD6FD3" w14:textId="77777777" w:rsidR="00891C81" w:rsidRPr="00ED0CCC" w:rsidRDefault="00891C81" w:rsidP="00891C81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cs/>
          <w:lang w:eastAsia="en-US"/>
        </w:rPr>
      </w:pPr>
      <w:r w:rsidRPr="00ED0CCC">
        <w:rPr>
          <w:rFonts w:ascii="TH SarabunPSK" w:eastAsiaTheme="minorHAnsi" w:hAnsi="TH SarabunPSK" w:cs="TH SarabunPSK"/>
          <w:b/>
          <w:bCs/>
          <w:sz w:val="36"/>
          <w:szCs w:val="36"/>
          <w:cs/>
          <w:lang w:eastAsia="en-US"/>
        </w:rPr>
        <w:lastRenderedPageBreak/>
        <w:t>สารบัญ</w:t>
      </w:r>
      <w:r w:rsidR="002A216E" w:rsidRPr="00ED0CCC">
        <w:rPr>
          <w:rFonts w:ascii="TH SarabunPSK" w:eastAsiaTheme="minorHAnsi" w:hAnsi="TH SarabunPSK" w:cs="TH SarabunPSK"/>
          <w:b/>
          <w:bCs/>
          <w:sz w:val="36"/>
          <w:szCs w:val="36"/>
          <w:cs/>
          <w:lang w:eastAsia="en-US"/>
        </w:rPr>
        <w:t>ภาพ</w:t>
      </w:r>
    </w:p>
    <w:p w14:paraId="7EA7C2CC" w14:textId="77777777" w:rsidR="00891C81" w:rsidRPr="00ED0CCC" w:rsidRDefault="00891C81" w:rsidP="00891C81">
      <w:pPr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14:paraId="04E90173" w14:textId="77777777" w:rsidR="00891C81" w:rsidRPr="00ED0CCC" w:rsidRDefault="002A216E" w:rsidP="00891C81">
      <w:pPr>
        <w:tabs>
          <w:tab w:val="left" w:pos="8364"/>
        </w:tabs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</w:pPr>
      <w:r w:rsidRPr="00ED0CCC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ภาพ</w:t>
      </w:r>
      <w:r w:rsidR="00891C81" w:rsidRPr="00ED0CCC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>ที่</w:t>
      </w:r>
      <w:r w:rsidR="00891C81" w:rsidRPr="00ED0CCC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ab/>
        <w:t>หน้า</w:t>
      </w:r>
    </w:p>
    <w:p w14:paraId="79E95DA2" w14:textId="77777777" w:rsidR="00891C81" w:rsidRPr="00ED0CCC" w:rsidRDefault="00891C81" w:rsidP="00891C81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 </w:t>
      </w:r>
    </w:p>
    <w:p w14:paraId="08BA0D49" w14:textId="77777777" w:rsidR="00891C81" w:rsidRPr="00ED0CCC" w:rsidRDefault="00891C81" w:rsidP="00891C81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</w:p>
    <w:p w14:paraId="649C5FB1" w14:textId="77777777" w:rsidR="00891C81" w:rsidRPr="00ED0CCC" w:rsidRDefault="00891C81" w:rsidP="00891C81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 </w:t>
      </w:r>
    </w:p>
    <w:p w14:paraId="5E0FEFA7" w14:textId="77777777" w:rsidR="00891C81" w:rsidRPr="00ED0CCC" w:rsidRDefault="00891C81" w:rsidP="00891C81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 </w:t>
      </w:r>
    </w:p>
    <w:p w14:paraId="2469B828" w14:textId="77777777" w:rsidR="00891C81" w:rsidRPr="00ED0CCC" w:rsidRDefault="00891C81" w:rsidP="00891C81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 </w:t>
      </w:r>
    </w:p>
    <w:p w14:paraId="06CA8BE2" w14:textId="77777777" w:rsidR="00891C81" w:rsidRPr="00ED0CCC" w:rsidRDefault="00891C81" w:rsidP="00891C81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</w:p>
    <w:p w14:paraId="23651D2B" w14:textId="77777777" w:rsidR="00891C81" w:rsidRPr="00ED0CCC" w:rsidRDefault="00891C81" w:rsidP="00891C81">
      <w:pPr>
        <w:tabs>
          <w:tab w:val="left" w:pos="851"/>
          <w:tab w:val="left" w:pos="8222"/>
        </w:tabs>
        <w:ind w:right="-1"/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</w:pPr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xx</w:t>
      </w:r>
      <w:r w:rsidRPr="00ED0CCC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proofErr w:type="spellStart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>xxxxxxx</w:t>
      </w:r>
      <w:proofErr w:type="spellEnd"/>
      <w:r w:rsidRPr="00ED0CCC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</w:t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lang w:eastAsia="en-US"/>
        </w:rPr>
        <w:tab/>
      </w:r>
      <w:r w:rsidRPr="00ED0CCC">
        <w:rPr>
          <w:rFonts w:ascii="TH SarabunPSK" w:eastAsiaTheme="minorHAnsi" w:hAnsi="TH SarabunPSK" w:cs="TH SarabunPSK"/>
          <w:sz w:val="32"/>
          <w:szCs w:val="32"/>
          <w:u w:val="dotted"/>
          <w:cs/>
          <w:lang w:eastAsia="en-US"/>
        </w:rPr>
        <w:t xml:space="preserve">  </w:t>
      </w:r>
    </w:p>
    <w:p w14:paraId="791CB9B5" w14:textId="77777777" w:rsidR="00891C81" w:rsidRPr="00ED0CCC" w:rsidRDefault="00891C81" w:rsidP="00891C81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5E0D52B5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02AD0A1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5929963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4135032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3F850DA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84287FF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6B682271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14FE3CF8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7875A991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54F717B6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6557AA9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84F5B32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576A50AC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4A5C994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0732E63F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6B7AA32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0F09198F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6B262ACF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2453951" w14:textId="77777777" w:rsidR="00891C81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65B36E3F" w14:textId="77777777" w:rsidR="00A75D58" w:rsidRDefault="00A75D58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915060D" w14:textId="77777777" w:rsidR="00A75D58" w:rsidRDefault="00A75D58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5D9B72F5" w14:textId="77777777" w:rsidR="00A75D58" w:rsidRDefault="00A75D58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79CC3F4" w14:textId="77777777" w:rsidR="00A75D58" w:rsidRDefault="00A75D58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1EF7EFB" w14:textId="77777777" w:rsidR="00A75D58" w:rsidRPr="00ED0CCC" w:rsidRDefault="00A75D58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4B4A47B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4116C42C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21709C62" w14:textId="77777777" w:rsidR="00891C81" w:rsidRPr="00ED0CCC" w:rsidRDefault="00891C81" w:rsidP="00E23F87">
      <w:pPr>
        <w:jc w:val="center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14:paraId="30492656" w14:textId="77777777" w:rsidR="00E23F87" w:rsidRPr="00ED0CCC" w:rsidRDefault="00E23F87" w:rsidP="00E23F87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  <w:r w:rsidRPr="00ED0CCC">
        <w:rPr>
          <w:rFonts w:ascii="TH SarabunPSK" w:eastAsiaTheme="minorHAnsi" w:hAnsi="TH SarabunPSK" w:cs="TH SarabunPSK"/>
          <w:b/>
          <w:bCs/>
          <w:sz w:val="36"/>
          <w:szCs w:val="36"/>
          <w:cs/>
          <w:lang w:eastAsia="en-US"/>
        </w:rPr>
        <w:lastRenderedPageBreak/>
        <w:t>คำอธิบายศัพท์หรือตัวย่อ</w:t>
      </w:r>
    </w:p>
    <w:p w14:paraId="0150738F" w14:textId="77777777" w:rsidR="00716162" w:rsidRPr="00ED0CCC" w:rsidRDefault="00716162" w:rsidP="00E23F87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E23F87" w:rsidRPr="00ED0CCC" w14:paraId="5C1D06D6" w14:textId="77777777" w:rsidTr="00CD55CB">
        <w:tc>
          <w:tcPr>
            <w:tcW w:w="1980" w:type="dxa"/>
          </w:tcPr>
          <w:p w14:paraId="066DDEEA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ED0CC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คำศัพท์</w:t>
            </w:r>
            <w:r w:rsidR="00BD4C3A" w:rsidRPr="00ED0CC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/ตัวย่อ</w:t>
            </w:r>
          </w:p>
        </w:tc>
        <w:tc>
          <w:tcPr>
            <w:tcW w:w="7371" w:type="dxa"/>
          </w:tcPr>
          <w:p w14:paraId="400D5FB2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ED0CCC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คำอธิบายศัพท์</w:t>
            </w:r>
          </w:p>
        </w:tc>
      </w:tr>
      <w:tr w:rsidR="00E23F87" w:rsidRPr="00ED0CCC" w14:paraId="38AA5000" w14:textId="77777777" w:rsidTr="00CD55CB">
        <w:tc>
          <w:tcPr>
            <w:tcW w:w="1980" w:type="dxa"/>
          </w:tcPr>
          <w:p w14:paraId="609C3228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371" w:type="dxa"/>
          </w:tcPr>
          <w:p w14:paraId="633D1061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E23F87" w:rsidRPr="00ED0CCC" w14:paraId="6BF4C955" w14:textId="77777777" w:rsidTr="00CD55CB">
        <w:tc>
          <w:tcPr>
            <w:tcW w:w="1980" w:type="dxa"/>
          </w:tcPr>
          <w:p w14:paraId="78CBE604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371" w:type="dxa"/>
          </w:tcPr>
          <w:p w14:paraId="41441560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E23F87" w:rsidRPr="00ED0CCC" w14:paraId="0FF210C4" w14:textId="77777777" w:rsidTr="00CD55CB">
        <w:tc>
          <w:tcPr>
            <w:tcW w:w="1980" w:type="dxa"/>
          </w:tcPr>
          <w:p w14:paraId="28DCAA55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371" w:type="dxa"/>
          </w:tcPr>
          <w:p w14:paraId="347F3A73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E23F87" w:rsidRPr="00ED0CCC" w14:paraId="7629E3D7" w14:textId="77777777" w:rsidTr="00CD55CB">
        <w:tc>
          <w:tcPr>
            <w:tcW w:w="1980" w:type="dxa"/>
          </w:tcPr>
          <w:p w14:paraId="5479F184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371" w:type="dxa"/>
          </w:tcPr>
          <w:p w14:paraId="65332546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E23F87" w:rsidRPr="00ED0CCC" w14:paraId="540C174E" w14:textId="77777777" w:rsidTr="00CD55CB">
        <w:tc>
          <w:tcPr>
            <w:tcW w:w="1980" w:type="dxa"/>
          </w:tcPr>
          <w:p w14:paraId="4016A126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371" w:type="dxa"/>
          </w:tcPr>
          <w:p w14:paraId="3F30F3F7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E23F87" w:rsidRPr="00ED0CCC" w14:paraId="2B8E8E90" w14:textId="77777777" w:rsidTr="00CD55CB">
        <w:tc>
          <w:tcPr>
            <w:tcW w:w="1980" w:type="dxa"/>
          </w:tcPr>
          <w:p w14:paraId="6EE6FD99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371" w:type="dxa"/>
          </w:tcPr>
          <w:p w14:paraId="2E9BD6DC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E23F87" w:rsidRPr="00ED0CCC" w14:paraId="7D3A5F29" w14:textId="77777777" w:rsidTr="00CD55CB">
        <w:tc>
          <w:tcPr>
            <w:tcW w:w="1980" w:type="dxa"/>
          </w:tcPr>
          <w:p w14:paraId="16FFFF95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7371" w:type="dxa"/>
          </w:tcPr>
          <w:p w14:paraId="75FCC5BA" w14:textId="77777777" w:rsidR="00E23F87" w:rsidRPr="00ED0CCC" w:rsidRDefault="00E23F87" w:rsidP="004A2ADB">
            <w:pPr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</w:p>
        </w:tc>
      </w:tr>
    </w:tbl>
    <w:p w14:paraId="4361ABFE" w14:textId="77777777" w:rsidR="0075286F" w:rsidRPr="00ED0CCC" w:rsidRDefault="0075286F" w:rsidP="004373D9">
      <w:pPr>
        <w:pStyle w:val="NoSpacing"/>
        <w:rPr>
          <w:rFonts w:ascii="TH SarabunPSK" w:hAnsi="TH SarabunPSK" w:cs="TH SarabunPSK"/>
          <w:b/>
          <w:bCs/>
          <w:sz w:val="36"/>
          <w:szCs w:val="36"/>
          <w:cs/>
        </w:rPr>
        <w:sectPr w:rsidR="0075286F" w:rsidRPr="00ED0CCC" w:rsidSect="00E02195">
          <w:pgSz w:w="11907" w:h="16840" w:code="9"/>
          <w:pgMar w:top="1418" w:right="1418" w:bottom="1418" w:left="1418" w:header="680" w:footer="680" w:gutter="0"/>
          <w:pgNumType w:fmt="thaiLetters"/>
          <w:cols w:space="720"/>
          <w:docGrid w:linePitch="381"/>
        </w:sectPr>
      </w:pPr>
    </w:p>
    <w:p w14:paraId="1510121B" w14:textId="77777777" w:rsidR="00D95FF8" w:rsidRPr="00ED0CCC" w:rsidRDefault="00D95FF8" w:rsidP="00D95F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0CC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บทนำ : โครงร่างองค์กร</w:t>
      </w:r>
    </w:p>
    <w:p w14:paraId="24935FB1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4CAC086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.1 ลักษณะองค์กร</w:t>
      </w:r>
    </w:p>
    <w:p w14:paraId="3148A980" w14:textId="77777777" w:rsidR="00D95FF8" w:rsidRPr="00ED0CCC" w:rsidRDefault="00D95FF8" w:rsidP="00D95FF8">
      <w:pPr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คุณลักษณะสำคัญขององค์กรคืออะไร</w:t>
      </w:r>
    </w:p>
    <w:p w14:paraId="4B9B5EA7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8B0DA1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ก.</w:t>
      </w:r>
      <w:r w:rsidR="00EA16A8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สภาพแวดล้อมขององค์กร</w:t>
      </w:r>
    </w:p>
    <w:p w14:paraId="4B968E9D" w14:textId="631DAD8B" w:rsidR="00D95FF8" w:rsidRPr="00ED0CCC" w:rsidRDefault="00EA16A8" w:rsidP="00EA16A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D95FF8" w:rsidRPr="00ED0CCC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="00D95FF8" w:rsidRPr="00ED0CCC">
        <w:rPr>
          <w:rFonts w:ascii="TH SarabunPSK" w:hAnsi="TH SarabunPSK" w:cs="TH SarabunPSK"/>
          <w:sz w:val="32"/>
          <w:szCs w:val="32"/>
          <w:cs/>
        </w:rPr>
        <w:tab/>
        <w:t xml:space="preserve">การจัดการศึกษา วิจัย และบริการทางการศึกษาอื่น ๆ </w:t>
      </w:r>
    </w:p>
    <w:p w14:paraId="4F85C315" w14:textId="1675EE34" w:rsidR="004574DB" w:rsidRDefault="00641B10" w:rsidP="003E5556">
      <w:pPr>
        <w:numPr>
          <w:ilvl w:val="0"/>
          <w:numId w:val="1"/>
        </w:num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สถาบันมีการจัดการศึกษา วิจัย บริการ</w:t>
      </w:r>
      <w:r w:rsidR="004574DB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ฯ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 </w:t>
      </w:r>
      <w:r w:rsidR="004574DB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หลักอะไรบ้าง</w:t>
      </w:r>
    </w:p>
    <w:p w14:paraId="4C7C2B7B" w14:textId="77777777" w:rsidR="004574DB" w:rsidRDefault="004574DB" w:rsidP="003E5556">
      <w:pPr>
        <w:numPr>
          <w:ilvl w:val="0"/>
          <w:numId w:val="1"/>
        </w:num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ความสำคัญเชิงเปรียบเทียบของการจัดการศึกษา วิจัย และบริการ (รวมถึงร้อยละของรายได้ /งบประมาณ) ที่มีต่อความสำเร็จของสถาบันคืออะไร </w:t>
      </w:r>
    </w:p>
    <w:p w14:paraId="26ED99B1" w14:textId="0C8931BE" w:rsidR="00AB73A9" w:rsidRDefault="004574DB" w:rsidP="004574DB">
      <w:pPr>
        <w:numPr>
          <w:ilvl w:val="0"/>
          <w:numId w:val="1"/>
        </w:num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สถาบันใช้วิธีการอย่างไรในการส่งมอบการจัดการศึกษา วิจัย และบริการฯ </w:t>
      </w:r>
    </w:p>
    <w:p w14:paraId="0645EF2A" w14:textId="77777777" w:rsidR="004574DB" w:rsidRPr="00ED0CCC" w:rsidRDefault="004574DB" w:rsidP="004574DB">
      <w:pPr>
        <w:ind w:left="72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042DDFA4" w14:textId="77777777" w:rsidR="00EA16A8" w:rsidRPr="00ED0CCC" w:rsidRDefault="00AB73A9" w:rsidP="00B46D90">
      <w:pPr>
        <w:rPr>
          <w:rFonts w:ascii="TH SarabunPSK" w:hAnsi="TH SarabunPSK" w:cs="TH SarabunPSK"/>
          <w:color w:val="5B9BD5" w:themeColor="accent1"/>
          <w:sz w:val="32"/>
          <w:szCs w:val="32"/>
          <w:cs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ตาราง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P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1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-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 xml:space="preserve">1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หลักสูตรและบริการ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5"/>
        <w:gridCol w:w="2268"/>
        <w:gridCol w:w="2708"/>
        <w:gridCol w:w="2191"/>
      </w:tblGrid>
      <w:tr w:rsidR="00EA16A8" w:rsidRPr="00ED0CCC" w14:paraId="704E28F7" w14:textId="77777777" w:rsidTr="00B46D90">
        <w:tc>
          <w:tcPr>
            <w:tcW w:w="1685" w:type="dxa"/>
          </w:tcPr>
          <w:p w14:paraId="6EE93CDD" w14:textId="77777777" w:rsidR="00EA16A8" w:rsidRPr="00ED0CCC" w:rsidRDefault="00EA16A8" w:rsidP="007E10BC">
            <w:pPr>
              <w:jc w:val="center"/>
              <w:rPr>
                <w:rFonts w:ascii="TH SarabunPSK" w:hAnsi="TH SarabunPSK" w:cs="TH SarabunPSK"/>
                <w:color w:val="5B9BD5" w:themeColor="accent1"/>
                <w:sz w:val="32"/>
                <w:szCs w:val="32"/>
                <w:cs/>
              </w:rPr>
            </w:pPr>
            <w:r w:rsidRPr="00ED0CCC">
              <w:rPr>
                <w:rFonts w:ascii="TH SarabunPSK" w:hAnsi="TH SarabunPSK" w:cs="TH SarabunPSK"/>
                <w:color w:val="5B9BD5" w:themeColor="accent1"/>
                <w:sz w:val="32"/>
                <w:szCs w:val="32"/>
                <w:cs/>
              </w:rPr>
              <w:t>พันธกิจ</w:t>
            </w:r>
          </w:p>
        </w:tc>
        <w:tc>
          <w:tcPr>
            <w:tcW w:w="2268" w:type="dxa"/>
          </w:tcPr>
          <w:p w14:paraId="04D0E386" w14:textId="77777777" w:rsidR="00EA16A8" w:rsidRPr="00ED0CCC" w:rsidRDefault="00EA16A8" w:rsidP="007E10BC">
            <w:pPr>
              <w:jc w:val="center"/>
              <w:rPr>
                <w:rFonts w:ascii="TH SarabunPSK" w:hAnsi="TH SarabunPSK" w:cs="TH SarabunPSK"/>
                <w:color w:val="5B9BD5" w:themeColor="accent1"/>
                <w:sz w:val="32"/>
                <w:szCs w:val="32"/>
              </w:rPr>
            </w:pPr>
            <w:r w:rsidRPr="00ED0CCC">
              <w:rPr>
                <w:rFonts w:ascii="TH SarabunPSK" w:hAnsi="TH SarabunPSK" w:cs="TH SarabunPSK"/>
                <w:color w:val="5B9BD5" w:themeColor="accent1"/>
                <w:sz w:val="32"/>
                <w:szCs w:val="32"/>
                <w:cs/>
              </w:rPr>
              <w:t>หลักสูตรและบริการ</w:t>
            </w:r>
          </w:p>
        </w:tc>
        <w:tc>
          <w:tcPr>
            <w:tcW w:w="2708" w:type="dxa"/>
          </w:tcPr>
          <w:p w14:paraId="5CB53B42" w14:textId="77777777" w:rsidR="00EA16A8" w:rsidRPr="00ED0CCC" w:rsidRDefault="00EA16A8" w:rsidP="007E10BC">
            <w:pPr>
              <w:jc w:val="center"/>
              <w:rPr>
                <w:rFonts w:ascii="TH SarabunPSK" w:hAnsi="TH SarabunPSK" w:cs="TH SarabunPSK"/>
                <w:color w:val="5B9BD5" w:themeColor="accent1"/>
                <w:sz w:val="32"/>
                <w:szCs w:val="32"/>
              </w:rPr>
            </w:pPr>
            <w:r w:rsidRPr="00ED0CCC">
              <w:rPr>
                <w:rFonts w:ascii="TH SarabunPSK" w:hAnsi="TH SarabunPSK" w:cs="TH SarabunPSK"/>
                <w:color w:val="5B9BD5" w:themeColor="accent1"/>
                <w:sz w:val="32"/>
                <w:szCs w:val="32"/>
                <w:cs/>
              </w:rPr>
              <w:t>ความสำคัญต่อความสำเร็จ</w:t>
            </w:r>
          </w:p>
        </w:tc>
        <w:tc>
          <w:tcPr>
            <w:tcW w:w="2191" w:type="dxa"/>
          </w:tcPr>
          <w:p w14:paraId="2FAF39EE" w14:textId="77777777" w:rsidR="00EA16A8" w:rsidRPr="00ED0CCC" w:rsidRDefault="00EA16A8" w:rsidP="007E10BC">
            <w:pPr>
              <w:jc w:val="center"/>
              <w:rPr>
                <w:rFonts w:ascii="TH SarabunPSK" w:hAnsi="TH SarabunPSK" w:cs="TH SarabunPSK"/>
                <w:color w:val="5B9BD5" w:themeColor="accent1"/>
                <w:sz w:val="32"/>
                <w:szCs w:val="32"/>
              </w:rPr>
            </w:pPr>
            <w:r w:rsidRPr="00ED0CCC">
              <w:rPr>
                <w:rFonts w:ascii="TH SarabunPSK" w:hAnsi="TH SarabunPSK" w:cs="TH SarabunPSK"/>
                <w:color w:val="5B9BD5" w:themeColor="accent1"/>
                <w:sz w:val="32"/>
                <w:szCs w:val="32"/>
                <w:cs/>
              </w:rPr>
              <w:t>กลไกการส่งมอบ</w:t>
            </w:r>
          </w:p>
        </w:tc>
      </w:tr>
      <w:tr w:rsidR="00EA16A8" w:rsidRPr="00ED0CCC" w14:paraId="21D5CFD6" w14:textId="77777777" w:rsidTr="00B46D90">
        <w:tc>
          <w:tcPr>
            <w:tcW w:w="1685" w:type="dxa"/>
          </w:tcPr>
          <w:p w14:paraId="01866CD7" w14:textId="77777777" w:rsidR="00EA16A8" w:rsidRPr="00ED0CCC" w:rsidRDefault="00EA16A8" w:rsidP="00EA16A8">
            <w:pPr>
              <w:rPr>
                <w:rFonts w:ascii="TH SarabunPSK" w:hAnsi="TH SarabunPSK" w:cs="TH SarabunPSK"/>
                <w:b/>
                <w:bCs/>
                <w:color w:val="5B9BD5" w:themeColor="accen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0A372B" w14:textId="77777777" w:rsidR="00EA16A8" w:rsidRPr="00ED0CCC" w:rsidRDefault="00EA16A8" w:rsidP="00EA16A8">
            <w:pPr>
              <w:rPr>
                <w:rFonts w:ascii="TH SarabunPSK" w:hAnsi="TH SarabunPSK" w:cs="TH SarabunPSK"/>
                <w:b/>
                <w:bCs/>
                <w:color w:val="5B9BD5" w:themeColor="accent1"/>
                <w:sz w:val="32"/>
                <w:szCs w:val="32"/>
              </w:rPr>
            </w:pPr>
          </w:p>
        </w:tc>
        <w:tc>
          <w:tcPr>
            <w:tcW w:w="2708" w:type="dxa"/>
          </w:tcPr>
          <w:p w14:paraId="2BF335E7" w14:textId="77777777" w:rsidR="00EA16A8" w:rsidRPr="00ED0CCC" w:rsidRDefault="00EA16A8" w:rsidP="00EA16A8">
            <w:pPr>
              <w:rPr>
                <w:rFonts w:ascii="TH SarabunPSK" w:hAnsi="TH SarabunPSK" w:cs="TH SarabunPSK"/>
                <w:b/>
                <w:bCs/>
                <w:color w:val="5B9BD5" w:themeColor="accent1"/>
                <w:sz w:val="32"/>
                <w:szCs w:val="32"/>
              </w:rPr>
            </w:pPr>
          </w:p>
        </w:tc>
        <w:tc>
          <w:tcPr>
            <w:tcW w:w="2191" w:type="dxa"/>
          </w:tcPr>
          <w:p w14:paraId="2C67B6A0" w14:textId="77777777" w:rsidR="00EA16A8" w:rsidRPr="00ED0CCC" w:rsidRDefault="00EA16A8" w:rsidP="00EA16A8">
            <w:pPr>
              <w:rPr>
                <w:rFonts w:ascii="TH SarabunPSK" w:hAnsi="TH SarabunPSK" w:cs="TH SarabunPSK"/>
                <w:b/>
                <w:bCs/>
                <w:color w:val="5B9BD5" w:themeColor="accent1"/>
                <w:sz w:val="32"/>
                <w:szCs w:val="32"/>
              </w:rPr>
            </w:pPr>
          </w:p>
        </w:tc>
      </w:tr>
    </w:tbl>
    <w:p w14:paraId="22930D50" w14:textId="77777777" w:rsidR="00D95FF8" w:rsidRPr="00ED0CCC" w:rsidRDefault="00EA16A8" w:rsidP="00D95FF8">
      <w:pPr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5FF8"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5FF8"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E72799B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B03911" w14:textId="77777777" w:rsidR="00D95FF8" w:rsidRPr="00ED0CCC" w:rsidRDefault="00EA16A8" w:rsidP="00EA16A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95FF8" w:rsidRPr="00ED0CCC">
        <w:rPr>
          <w:rFonts w:ascii="TH SarabunPSK" w:hAnsi="TH SarabunPSK" w:cs="TH SarabunPSK"/>
          <w:sz w:val="32"/>
          <w:szCs w:val="32"/>
          <w:cs/>
        </w:rPr>
        <w:t>(2) พันธกิจ วิสัยทัศน์ ค่านิยม และวัฒนธรรม</w:t>
      </w:r>
    </w:p>
    <w:p w14:paraId="34E2CF6D" w14:textId="77777777" w:rsidR="00BF2EF6" w:rsidRDefault="007E0803" w:rsidP="003E5556">
      <w:pPr>
        <w:numPr>
          <w:ilvl w:val="0"/>
          <w:numId w:val="1"/>
        </w:num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พันธกิจ วิสัยทัศน์ ค่านิยม ของสถาบันคืออะไร </w:t>
      </w:r>
    </w:p>
    <w:p w14:paraId="7F0B2C2D" w14:textId="77777777" w:rsidR="00BF2EF6" w:rsidRDefault="00BF2EF6" w:rsidP="003E5556">
      <w:pPr>
        <w:numPr>
          <w:ilvl w:val="0"/>
          <w:numId w:val="1"/>
        </w:num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ลักษณะเฉพาะของวัฒนธรรมองค์กรคืออะไร</w:t>
      </w:r>
    </w:p>
    <w:p w14:paraId="5952049C" w14:textId="48E0D1C2" w:rsidR="00BF2EF6" w:rsidRPr="00BF2EF6" w:rsidRDefault="00BF2EF6" w:rsidP="00BF2EF6">
      <w:pPr>
        <w:numPr>
          <w:ilvl w:val="0"/>
          <w:numId w:val="1"/>
        </w:num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สมรรถนะหลักของสถาบัน (</w:t>
      </w:r>
      <w:r>
        <w:rPr>
          <w:rFonts w:ascii="TH SarabunPSK" w:hAnsi="TH SarabunPSK" w:cs="TH SarabunPSK"/>
          <w:color w:val="5B9BD5" w:themeColor="accent1"/>
          <w:sz w:val="32"/>
          <w:szCs w:val="32"/>
        </w:rPr>
        <w:t xml:space="preserve">CORE COPETENCIES) 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คืออะไร</w:t>
      </w:r>
    </w:p>
    <w:p w14:paraId="3E43DF1E" w14:textId="355364D2" w:rsidR="00BF2EF6" w:rsidRDefault="00BF2EF6" w:rsidP="00BF2EF6">
      <w:pPr>
        <w:numPr>
          <w:ilvl w:val="0"/>
          <w:numId w:val="1"/>
        </w:num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มีความเกี่ยวข้องอย่างไรกับพันธกิจและวิสัยทัศน์ของสถาบัน</w:t>
      </w:r>
    </w:p>
    <w:p w14:paraId="4BA9178A" w14:textId="77777777" w:rsidR="00BF2EF6" w:rsidRPr="00ED0CCC" w:rsidRDefault="00BF2EF6" w:rsidP="00BF2EF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7245BB0E" w14:textId="77777777" w:rsidR="00D95FF8" w:rsidRPr="00ED0CCC" w:rsidRDefault="002D6E53" w:rsidP="002D6E5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D95FF8" w:rsidRPr="00ED0CCC">
        <w:rPr>
          <w:rFonts w:ascii="TH SarabunPSK" w:hAnsi="TH SarabunPSK" w:cs="TH SarabunPSK"/>
          <w:sz w:val="32"/>
          <w:szCs w:val="32"/>
          <w:cs/>
        </w:rPr>
        <w:t>(3) ลักษณะโดยรวมของบุคลากร</w:t>
      </w:r>
    </w:p>
    <w:p w14:paraId="7A54DD86" w14:textId="77777777" w:rsidR="000F4C28" w:rsidRDefault="007E0803" w:rsidP="000F4C28">
      <w:pPr>
        <w:numPr>
          <w:ilvl w:val="0"/>
          <w:numId w:val="2"/>
        </w:num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กลุ่มและประเภทของ</w:t>
      </w:r>
      <w:r w:rsidR="000F4C28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คณาจารย์/บุคลากร/พนักงานเป็นอย่างไร</w:t>
      </w:r>
    </w:p>
    <w:p w14:paraId="681D7249" w14:textId="77777777" w:rsidR="000F4C28" w:rsidRDefault="000F4C28" w:rsidP="000F4C28">
      <w:pPr>
        <w:numPr>
          <w:ilvl w:val="0"/>
          <w:numId w:val="2"/>
        </w:num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ปัจจัยการขับเคลื่อนความผูกพันที่สำคัญของกลุ่มต่าง ๆ เหล่านี้คืออะไร</w:t>
      </w:r>
    </w:p>
    <w:p w14:paraId="0704208F" w14:textId="77777777" w:rsidR="000F4C28" w:rsidRDefault="000F4C28" w:rsidP="000F4C28">
      <w:pPr>
        <w:numPr>
          <w:ilvl w:val="0"/>
          <w:numId w:val="2"/>
        </w:num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การเปลี่ยนแปลงที่สำคัญด้านบุคลากรที่สถาบันกำลังประสบทั้งในด้านขีดความสามารถ อัตรากำลัง และองค์ประกอบของกลุ่มบุคลากรคืออะไร</w:t>
      </w:r>
    </w:p>
    <w:p w14:paraId="7D488D7E" w14:textId="77777777" w:rsidR="000F4C28" w:rsidRDefault="000F4C28" w:rsidP="000F4C28">
      <w:pPr>
        <w:ind w:left="72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63081402" w14:textId="3D745AEF" w:rsidR="00A971E1" w:rsidRPr="00ED0CCC" w:rsidRDefault="00A971E1" w:rsidP="000F4C28">
      <w:pPr>
        <w:ind w:left="72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47F484A4" w14:textId="77777777" w:rsidR="00E64F7F" w:rsidRPr="00ED0CCC" w:rsidRDefault="007E0803" w:rsidP="00E64F7F">
      <w:pPr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 </w:t>
      </w:r>
      <w:r w:rsidR="00E64F7F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ตาราง </w:t>
      </w:r>
      <w:r w:rsidR="00E64F7F" w:rsidRPr="00ED0CCC">
        <w:rPr>
          <w:rFonts w:ascii="TH SarabunPSK" w:hAnsi="TH SarabunPSK" w:cs="TH SarabunPSK"/>
          <w:color w:val="5B9BD5" w:themeColor="accent1"/>
          <w:sz w:val="32"/>
          <w:szCs w:val="32"/>
        </w:rPr>
        <w:t>P</w:t>
      </w:r>
      <w:r w:rsidR="00E64F7F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.</w:t>
      </w:r>
      <w:r w:rsidR="00E64F7F" w:rsidRPr="00ED0CCC">
        <w:rPr>
          <w:rFonts w:ascii="TH SarabunPSK" w:hAnsi="TH SarabunPSK" w:cs="TH SarabunPSK"/>
          <w:color w:val="5B9BD5" w:themeColor="accent1"/>
          <w:sz w:val="32"/>
          <w:szCs w:val="32"/>
        </w:rPr>
        <w:t>1</w:t>
      </w:r>
      <w:r w:rsidR="00E64F7F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-</w:t>
      </w:r>
      <w:r w:rsidR="00E64F7F" w:rsidRPr="00ED0CCC">
        <w:rPr>
          <w:rFonts w:ascii="TH SarabunPSK" w:hAnsi="TH SarabunPSK" w:cs="TH SarabunPSK"/>
          <w:color w:val="5B9BD5" w:themeColor="accent1"/>
          <w:sz w:val="32"/>
          <w:szCs w:val="32"/>
        </w:rPr>
        <w:t xml:space="preserve">2 </w:t>
      </w:r>
      <w:r w:rsidR="00E64F7F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จำนวนบุคลากรสายวิชาการ</w:t>
      </w:r>
    </w:p>
    <w:tbl>
      <w:tblPr>
        <w:tblStyle w:val="TableGrid"/>
        <w:tblpPr w:leftFromText="180" w:rightFromText="180" w:vertAnchor="text" w:horzAnchor="margin" w:tblpY="210"/>
        <w:tblW w:w="5047" w:type="pct"/>
        <w:tblLayout w:type="fixed"/>
        <w:tblLook w:val="04A0" w:firstRow="1" w:lastRow="0" w:firstColumn="1" w:lastColumn="0" w:noHBand="0" w:noVBand="1"/>
      </w:tblPr>
      <w:tblGrid>
        <w:gridCol w:w="1300"/>
        <w:gridCol w:w="729"/>
        <w:gridCol w:w="591"/>
        <w:gridCol w:w="627"/>
        <w:gridCol w:w="569"/>
        <w:gridCol w:w="706"/>
        <w:gridCol w:w="718"/>
        <w:gridCol w:w="565"/>
        <w:gridCol w:w="8"/>
        <w:gridCol w:w="619"/>
        <w:gridCol w:w="661"/>
        <w:gridCol w:w="728"/>
        <w:gridCol w:w="8"/>
        <w:gridCol w:w="430"/>
        <w:gridCol w:w="583"/>
        <w:gridCol w:w="583"/>
        <w:gridCol w:w="515"/>
        <w:gridCol w:w="8"/>
      </w:tblGrid>
      <w:tr w:rsidR="00E51BE1" w:rsidRPr="00ED0CCC" w14:paraId="7EEA570A" w14:textId="77777777" w:rsidTr="00E51BE1">
        <w:tc>
          <w:tcPr>
            <w:tcW w:w="653" w:type="pct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916159" w14:textId="77777777" w:rsidR="00E64F7F" w:rsidRPr="00ED0CCC" w:rsidRDefault="00E64F7F" w:rsidP="008C0D3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สายวิชาการ</w:t>
            </w:r>
          </w:p>
        </w:tc>
        <w:tc>
          <w:tcPr>
            <w:tcW w:w="366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5037AD" w14:textId="77777777" w:rsidR="00E64F7F" w:rsidRPr="00ED0CCC" w:rsidRDefault="00E64F7F" w:rsidP="00CA29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14:paraId="4E749EFF" w14:textId="77777777" w:rsidR="00E64F7F" w:rsidRPr="00ED0CCC" w:rsidRDefault="00E64F7F" w:rsidP="00CA29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898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046A7C" w14:textId="77777777" w:rsidR="00E64F7F" w:rsidRPr="00ED0CCC" w:rsidRDefault="00E64F7F" w:rsidP="00CA29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 (คน)</w:t>
            </w:r>
          </w:p>
        </w:tc>
        <w:tc>
          <w:tcPr>
            <w:tcW w:w="1004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760CB0" w14:textId="77777777" w:rsidR="00E64F7F" w:rsidRPr="00ED0CCC" w:rsidRDefault="00E64F7F" w:rsidP="00CA29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อายุ (ปี)</w:t>
            </w:r>
          </w:p>
        </w:tc>
        <w:tc>
          <w:tcPr>
            <w:tcW w:w="1013" w:type="pct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D17650" w14:textId="77777777" w:rsidR="00E64F7F" w:rsidRPr="00ED0CCC" w:rsidRDefault="00E64F7F" w:rsidP="00CA29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ระยะเวลาการทำงาน (ปี)</w:t>
            </w:r>
          </w:p>
        </w:tc>
        <w:tc>
          <w:tcPr>
            <w:tcW w:w="1065" w:type="pct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8B47B48" w14:textId="77777777" w:rsidR="00E64F7F" w:rsidRPr="00ED0CCC" w:rsidRDefault="00E64F7F" w:rsidP="00CA29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 (คน)</w:t>
            </w:r>
          </w:p>
        </w:tc>
      </w:tr>
      <w:tr w:rsidR="00E51BE1" w:rsidRPr="00ED0CCC" w14:paraId="0B7BE180" w14:textId="77777777" w:rsidTr="00E51BE1">
        <w:trPr>
          <w:gridAfter w:val="1"/>
          <w:wAfter w:w="3" w:type="pct"/>
        </w:trPr>
        <w:tc>
          <w:tcPr>
            <w:tcW w:w="653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F1A2253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A3C88F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E51D9E9" w14:textId="77777777" w:rsidR="00E64F7F" w:rsidRPr="00ED0CCC" w:rsidRDefault="00E64F7F" w:rsidP="00CA29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ตรี</w:t>
            </w:r>
          </w:p>
        </w:tc>
        <w:tc>
          <w:tcPr>
            <w:tcW w:w="315" w:type="pct"/>
            <w:shd w:val="clear" w:color="auto" w:fill="D9D9D9" w:themeFill="background1" w:themeFillShade="D9"/>
          </w:tcPr>
          <w:p w14:paraId="15218FD2" w14:textId="77777777" w:rsidR="00E64F7F" w:rsidRPr="00ED0CCC" w:rsidRDefault="00E64F7F" w:rsidP="00CA29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</w:t>
            </w:r>
          </w:p>
        </w:tc>
        <w:tc>
          <w:tcPr>
            <w:tcW w:w="285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3972C67" w14:textId="77777777" w:rsidR="00E64F7F" w:rsidRPr="00ED0CCC" w:rsidRDefault="00E64F7F" w:rsidP="00CA29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เอก</w:t>
            </w:r>
          </w:p>
        </w:tc>
        <w:tc>
          <w:tcPr>
            <w:tcW w:w="355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98F3F57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20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61" w:type="pct"/>
            <w:shd w:val="clear" w:color="auto" w:fill="D9D9D9" w:themeFill="background1" w:themeFillShade="D9"/>
          </w:tcPr>
          <w:p w14:paraId="277DB0DE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40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84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BF6FA56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&gt;55</w:t>
            </w:r>
          </w:p>
        </w:tc>
        <w:tc>
          <w:tcPr>
            <w:tcW w:w="315" w:type="pct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CEE65DE" w14:textId="77777777" w:rsidR="00E64F7F" w:rsidRPr="00ED0CCC" w:rsidRDefault="00E64F7F" w:rsidP="00E51B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≤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2" w:type="pct"/>
            <w:shd w:val="clear" w:color="auto" w:fill="D9D9D9" w:themeFill="background1" w:themeFillShade="D9"/>
          </w:tcPr>
          <w:p w14:paraId="10C6F16F" w14:textId="77777777" w:rsidR="00E64F7F" w:rsidRPr="00ED0CCC" w:rsidRDefault="00E64F7F" w:rsidP="00E51B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66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B28E57F" w14:textId="77777777" w:rsidR="00E64F7F" w:rsidRPr="00ED0CCC" w:rsidRDefault="00E64F7F" w:rsidP="00E51B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&gt;15</w:t>
            </w:r>
          </w:p>
        </w:tc>
        <w:tc>
          <w:tcPr>
            <w:tcW w:w="220" w:type="pct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AF91F7E" w14:textId="77777777" w:rsidR="00E64F7F" w:rsidRPr="00ED0CCC" w:rsidRDefault="00E64F7F" w:rsidP="00E51B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ศ.</w:t>
            </w:r>
          </w:p>
        </w:tc>
        <w:tc>
          <w:tcPr>
            <w:tcW w:w="293" w:type="pct"/>
            <w:shd w:val="clear" w:color="auto" w:fill="D9D9D9" w:themeFill="background1" w:themeFillShade="D9"/>
          </w:tcPr>
          <w:p w14:paraId="3239DCE5" w14:textId="77777777" w:rsidR="00E64F7F" w:rsidRPr="00ED0CCC" w:rsidRDefault="00E64F7F" w:rsidP="00E51B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รศ.</w:t>
            </w:r>
          </w:p>
        </w:tc>
        <w:tc>
          <w:tcPr>
            <w:tcW w:w="293" w:type="pct"/>
            <w:shd w:val="clear" w:color="auto" w:fill="D9D9D9" w:themeFill="background1" w:themeFillShade="D9"/>
          </w:tcPr>
          <w:p w14:paraId="70DC18E7" w14:textId="77777777" w:rsidR="00E64F7F" w:rsidRPr="00ED0CCC" w:rsidRDefault="00E64F7F" w:rsidP="00E51B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ผศ.</w:t>
            </w:r>
          </w:p>
        </w:tc>
        <w:tc>
          <w:tcPr>
            <w:tcW w:w="259" w:type="pct"/>
            <w:shd w:val="clear" w:color="auto" w:fill="D9D9D9" w:themeFill="background1" w:themeFillShade="D9"/>
          </w:tcPr>
          <w:p w14:paraId="46B43C58" w14:textId="77777777" w:rsidR="00E64F7F" w:rsidRPr="00ED0CCC" w:rsidRDefault="00E64F7F" w:rsidP="00E51BE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อ.</w:t>
            </w:r>
          </w:p>
        </w:tc>
      </w:tr>
      <w:tr w:rsidR="00E51BE1" w:rsidRPr="00ED0CCC" w14:paraId="149F4546" w14:textId="77777777" w:rsidTr="00E51BE1">
        <w:trPr>
          <w:gridAfter w:val="1"/>
          <w:wAfter w:w="3" w:type="pct"/>
        </w:trPr>
        <w:tc>
          <w:tcPr>
            <w:tcW w:w="653" w:type="pct"/>
            <w:tcBorders>
              <w:right w:val="single" w:sz="12" w:space="0" w:color="auto"/>
            </w:tcBorders>
          </w:tcPr>
          <w:p w14:paraId="2A86A3B3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  <w:tcBorders>
              <w:left w:val="single" w:sz="12" w:space="0" w:color="auto"/>
              <w:right w:val="single" w:sz="12" w:space="0" w:color="auto"/>
            </w:tcBorders>
          </w:tcPr>
          <w:p w14:paraId="0A42C659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" w:type="pct"/>
            <w:tcBorders>
              <w:left w:val="single" w:sz="12" w:space="0" w:color="auto"/>
            </w:tcBorders>
          </w:tcPr>
          <w:p w14:paraId="3EC00046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5" w:type="pct"/>
          </w:tcPr>
          <w:p w14:paraId="66D76341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5" w:type="pct"/>
            <w:tcBorders>
              <w:right w:val="single" w:sz="12" w:space="0" w:color="auto"/>
            </w:tcBorders>
          </w:tcPr>
          <w:p w14:paraId="7007AF0B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5" w:type="pct"/>
            <w:tcBorders>
              <w:left w:val="single" w:sz="12" w:space="0" w:color="auto"/>
            </w:tcBorders>
          </w:tcPr>
          <w:p w14:paraId="71D3318E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61" w:type="pct"/>
          </w:tcPr>
          <w:p w14:paraId="4E20F877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4" w:type="pct"/>
            <w:tcBorders>
              <w:right w:val="single" w:sz="12" w:space="0" w:color="auto"/>
            </w:tcBorders>
          </w:tcPr>
          <w:p w14:paraId="61E8CC03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5" w:type="pct"/>
            <w:gridSpan w:val="2"/>
            <w:tcBorders>
              <w:left w:val="single" w:sz="12" w:space="0" w:color="auto"/>
            </w:tcBorders>
          </w:tcPr>
          <w:p w14:paraId="3AE786AD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32" w:type="pct"/>
          </w:tcPr>
          <w:p w14:paraId="5F2670CA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66" w:type="pct"/>
            <w:tcBorders>
              <w:right w:val="single" w:sz="12" w:space="0" w:color="auto"/>
            </w:tcBorders>
          </w:tcPr>
          <w:p w14:paraId="60C1DC55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0" w:type="pct"/>
            <w:gridSpan w:val="2"/>
            <w:tcBorders>
              <w:left w:val="single" w:sz="12" w:space="0" w:color="auto"/>
            </w:tcBorders>
          </w:tcPr>
          <w:p w14:paraId="082E98C0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3" w:type="pct"/>
          </w:tcPr>
          <w:p w14:paraId="7EA6B87E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3" w:type="pct"/>
          </w:tcPr>
          <w:p w14:paraId="5D00A332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9" w:type="pct"/>
          </w:tcPr>
          <w:p w14:paraId="7C81A4E1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51BE1" w:rsidRPr="00ED0CCC" w14:paraId="23EF7141" w14:textId="77777777" w:rsidTr="00E51BE1">
        <w:trPr>
          <w:gridAfter w:val="1"/>
          <w:wAfter w:w="3" w:type="pct"/>
        </w:trPr>
        <w:tc>
          <w:tcPr>
            <w:tcW w:w="653" w:type="pct"/>
            <w:tcBorders>
              <w:right w:val="single" w:sz="12" w:space="0" w:color="auto"/>
            </w:tcBorders>
          </w:tcPr>
          <w:p w14:paraId="3D3159E2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6" w:type="pct"/>
            <w:tcBorders>
              <w:left w:val="single" w:sz="12" w:space="0" w:color="auto"/>
              <w:right w:val="single" w:sz="12" w:space="0" w:color="auto"/>
            </w:tcBorders>
          </w:tcPr>
          <w:p w14:paraId="29520992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" w:type="pct"/>
            <w:tcBorders>
              <w:left w:val="single" w:sz="12" w:space="0" w:color="auto"/>
            </w:tcBorders>
          </w:tcPr>
          <w:p w14:paraId="4B45F10B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5" w:type="pct"/>
          </w:tcPr>
          <w:p w14:paraId="553D0604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5" w:type="pct"/>
            <w:tcBorders>
              <w:right w:val="single" w:sz="12" w:space="0" w:color="auto"/>
            </w:tcBorders>
          </w:tcPr>
          <w:p w14:paraId="211CAB2F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5" w:type="pct"/>
            <w:tcBorders>
              <w:left w:val="single" w:sz="12" w:space="0" w:color="auto"/>
            </w:tcBorders>
          </w:tcPr>
          <w:p w14:paraId="63DFFAD8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1" w:type="pct"/>
          </w:tcPr>
          <w:p w14:paraId="22A72955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4" w:type="pct"/>
            <w:tcBorders>
              <w:right w:val="single" w:sz="12" w:space="0" w:color="auto"/>
            </w:tcBorders>
          </w:tcPr>
          <w:p w14:paraId="01E954D6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5" w:type="pct"/>
            <w:gridSpan w:val="2"/>
            <w:tcBorders>
              <w:left w:val="single" w:sz="12" w:space="0" w:color="auto"/>
            </w:tcBorders>
          </w:tcPr>
          <w:p w14:paraId="6F6836A2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32" w:type="pct"/>
          </w:tcPr>
          <w:p w14:paraId="0C04DB18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6" w:type="pct"/>
            <w:tcBorders>
              <w:right w:val="single" w:sz="12" w:space="0" w:color="auto"/>
            </w:tcBorders>
          </w:tcPr>
          <w:p w14:paraId="3155E40A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" w:type="pct"/>
            <w:gridSpan w:val="2"/>
            <w:tcBorders>
              <w:left w:val="single" w:sz="12" w:space="0" w:color="auto"/>
            </w:tcBorders>
          </w:tcPr>
          <w:p w14:paraId="471A0F93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3" w:type="pct"/>
          </w:tcPr>
          <w:p w14:paraId="4DD4603B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3" w:type="pct"/>
          </w:tcPr>
          <w:p w14:paraId="677C8B80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9" w:type="pct"/>
          </w:tcPr>
          <w:p w14:paraId="3000A610" w14:textId="77777777" w:rsidR="00E64F7F" w:rsidRPr="00ED0CCC" w:rsidRDefault="00E64F7F" w:rsidP="00E64F7F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0D45AF13" w14:textId="77777777" w:rsidR="000A71F7" w:rsidRDefault="000A71F7" w:rsidP="00E64F7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18E935" w14:textId="77777777" w:rsidR="00364351" w:rsidRPr="00ED0CCC" w:rsidRDefault="00364351" w:rsidP="00E64F7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5A1304" w14:textId="77777777" w:rsidR="00E64F7F" w:rsidRPr="00ED0CCC" w:rsidRDefault="00E64F7F" w:rsidP="00E64F7F">
      <w:pPr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lastRenderedPageBreak/>
        <w:t xml:space="preserve">ตาราง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P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1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-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 xml:space="preserve">3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จำนวนบุคลากรสายสนับสนุน</w:t>
      </w:r>
    </w:p>
    <w:tbl>
      <w:tblPr>
        <w:tblStyle w:val="TableGrid"/>
        <w:tblpPr w:leftFromText="180" w:rightFromText="180" w:vertAnchor="text" w:horzAnchor="margin" w:tblpY="84"/>
        <w:tblW w:w="5145" w:type="pct"/>
        <w:tblLayout w:type="fixed"/>
        <w:tblLook w:val="04A0" w:firstRow="1" w:lastRow="0" w:firstColumn="1" w:lastColumn="0" w:noHBand="0" w:noVBand="1"/>
      </w:tblPr>
      <w:tblGrid>
        <w:gridCol w:w="1306"/>
        <w:gridCol w:w="730"/>
        <w:gridCol w:w="594"/>
        <w:gridCol w:w="629"/>
        <w:gridCol w:w="633"/>
        <w:gridCol w:w="785"/>
        <w:gridCol w:w="708"/>
        <w:gridCol w:w="613"/>
        <w:gridCol w:w="629"/>
        <w:gridCol w:w="661"/>
        <w:gridCol w:w="728"/>
        <w:gridCol w:w="438"/>
        <w:gridCol w:w="584"/>
        <w:gridCol w:w="584"/>
        <w:gridCol w:w="519"/>
      </w:tblGrid>
      <w:tr w:rsidR="00896B28" w:rsidRPr="00ED0CCC" w14:paraId="7851A5AD" w14:textId="77777777" w:rsidTr="00896B28">
        <w:tc>
          <w:tcPr>
            <w:tcW w:w="644" w:type="pct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85340" w14:textId="77777777" w:rsidR="000A71F7" w:rsidRPr="00ED0CCC" w:rsidRDefault="000A71F7" w:rsidP="008C0D3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สายสนับสนุน</w:t>
            </w:r>
          </w:p>
        </w:tc>
        <w:tc>
          <w:tcPr>
            <w:tcW w:w="360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BE8D14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  <w:p w14:paraId="6236EF09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915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7D2401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 (คน)</w:t>
            </w:r>
          </w:p>
        </w:tc>
        <w:tc>
          <w:tcPr>
            <w:tcW w:w="1037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DB1E3F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อายุ (ปี)</w:t>
            </w:r>
          </w:p>
        </w:tc>
        <w:tc>
          <w:tcPr>
            <w:tcW w:w="995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240F4E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ระยะเวลาการทำงาน (ปี)</w:t>
            </w:r>
          </w:p>
        </w:tc>
        <w:tc>
          <w:tcPr>
            <w:tcW w:w="1047" w:type="pct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26C1AEC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ตำแหน่งทางวิชาการ (คน)</w:t>
            </w:r>
          </w:p>
        </w:tc>
      </w:tr>
      <w:tr w:rsidR="00896B28" w:rsidRPr="00ED0CCC" w14:paraId="2F15D114" w14:textId="77777777" w:rsidTr="00896B28">
        <w:tc>
          <w:tcPr>
            <w:tcW w:w="644" w:type="pct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F4DC4CC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83B621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93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8EED8BE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ตรี</w:t>
            </w:r>
          </w:p>
        </w:tc>
        <w:tc>
          <w:tcPr>
            <w:tcW w:w="310" w:type="pct"/>
            <w:shd w:val="clear" w:color="auto" w:fill="D9D9D9" w:themeFill="background1" w:themeFillShade="D9"/>
          </w:tcPr>
          <w:p w14:paraId="7DFDD92C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</w:t>
            </w:r>
          </w:p>
        </w:tc>
        <w:tc>
          <w:tcPr>
            <w:tcW w:w="312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E815969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เอก</w:t>
            </w:r>
          </w:p>
        </w:tc>
        <w:tc>
          <w:tcPr>
            <w:tcW w:w="387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34FBE54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20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49" w:type="pct"/>
            <w:shd w:val="clear" w:color="auto" w:fill="D9D9D9" w:themeFill="background1" w:themeFillShade="D9"/>
          </w:tcPr>
          <w:p w14:paraId="7545644B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40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02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22591E7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&gt;55</w:t>
            </w:r>
          </w:p>
        </w:tc>
        <w:tc>
          <w:tcPr>
            <w:tcW w:w="310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65AF9BF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≤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" w:type="pct"/>
            <w:shd w:val="clear" w:color="auto" w:fill="D9D9D9" w:themeFill="background1" w:themeFillShade="D9"/>
          </w:tcPr>
          <w:p w14:paraId="1B2C0263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59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2644D09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&gt;15</w:t>
            </w:r>
          </w:p>
        </w:tc>
        <w:tc>
          <w:tcPr>
            <w:tcW w:w="216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CEC072B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ศ.</w:t>
            </w:r>
          </w:p>
        </w:tc>
        <w:tc>
          <w:tcPr>
            <w:tcW w:w="288" w:type="pct"/>
            <w:shd w:val="clear" w:color="auto" w:fill="D9D9D9" w:themeFill="background1" w:themeFillShade="D9"/>
          </w:tcPr>
          <w:p w14:paraId="65DBDF9A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รศ.</w:t>
            </w:r>
          </w:p>
        </w:tc>
        <w:tc>
          <w:tcPr>
            <w:tcW w:w="288" w:type="pct"/>
            <w:shd w:val="clear" w:color="auto" w:fill="D9D9D9" w:themeFill="background1" w:themeFillShade="D9"/>
          </w:tcPr>
          <w:p w14:paraId="3F1E05C4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ผศ.</w:t>
            </w:r>
          </w:p>
        </w:tc>
        <w:tc>
          <w:tcPr>
            <w:tcW w:w="257" w:type="pct"/>
            <w:shd w:val="clear" w:color="auto" w:fill="D9D9D9" w:themeFill="background1" w:themeFillShade="D9"/>
          </w:tcPr>
          <w:p w14:paraId="7DCFFC7A" w14:textId="77777777" w:rsidR="000A71F7" w:rsidRPr="00ED0CCC" w:rsidRDefault="000A71F7" w:rsidP="00896B2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D0CC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อ.</w:t>
            </w:r>
          </w:p>
        </w:tc>
      </w:tr>
      <w:tr w:rsidR="00896B28" w:rsidRPr="00ED0CCC" w14:paraId="1B577177" w14:textId="77777777" w:rsidTr="00896B28">
        <w:tc>
          <w:tcPr>
            <w:tcW w:w="644" w:type="pct"/>
            <w:tcBorders>
              <w:right w:val="single" w:sz="12" w:space="0" w:color="auto"/>
            </w:tcBorders>
          </w:tcPr>
          <w:p w14:paraId="7302B05F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</w:tcPr>
          <w:p w14:paraId="493530FC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3" w:type="pct"/>
            <w:tcBorders>
              <w:left w:val="single" w:sz="12" w:space="0" w:color="auto"/>
            </w:tcBorders>
          </w:tcPr>
          <w:p w14:paraId="18A512C9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0" w:type="pct"/>
          </w:tcPr>
          <w:p w14:paraId="0FCE5754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2" w:type="pct"/>
            <w:tcBorders>
              <w:right w:val="single" w:sz="12" w:space="0" w:color="auto"/>
            </w:tcBorders>
          </w:tcPr>
          <w:p w14:paraId="79F8EEBB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87" w:type="pct"/>
            <w:tcBorders>
              <w:left w:val="single" w:sz="12" w:space="0" w:color="auto"/>
            </w:tcBorders>
          </w:tcPr>
          <w:p w14:paraId="5DEB6522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9" w:type="pct"/>
          </w:tcPr>
          <w:p w14:paraId="2A93A417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02" w:type="pct"/>
            <w:tcBorders>
              <w:right w:val="single" w:sz="12" w:space="0" w:color="auto"/>
            </w:tcBorders>
          </w:tcPr>
          <w:p w14:paraId="7D0ADEEB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0" w:type="pct"/>
            <w:tcBorders>
              <w:left w:val="single" w:sz="12" w:space="0" w:color="auto"/>
            </w:tcBorders>
          </w:tcPr>
          <w:p w14:paraId="2516D209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26" w:type="pct"/>
          </w:tcPr>
          <w:p w14:paraId="77847610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9" w:type="pct"/>
            <w:tcBorders>
              <w:right w:val="single" w:sz="12" w:space="0" w:color="auto"/>
            </w:tcBorders>
          </w:tcPr>
          <w:p w14:paraId="2FB23900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16" w:type="pct"/>
            <w:tcBorders>
              <w:left w:val="single" w:sz="12" w:space="0" w:color="auto"/>
            </w:tcBorders>
          </w:tcPr>
          <w:p w14:paraId="63419222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" w:type="pct"/>
          </w:tcPr>
          <w:p w14:paraId="65901A16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" w:type="pct"/>
          </w:tcPr>
          <w:p w14:paraId="6445A1DF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7" w:type="pct"/>
          </w:tcPr>
          <w:p w14:paraId="5E5FC6B8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96B28" w:rsidRPr="00ED0CCC" w14:paraId="050BD301" w14:textId="77777777" w:rsidTr="00896B28">
        <w:tc>
          <w:tcPr>
            <w:tcW w:w="644" w:type="pct"/>
            <w:tcBorders>
              <w:right w:val="single" w:sz="12" w:space="0" w:color="auto"/>
            </w:tcBorders>
          </w:tcPr>
          <w:p w14:paraId="04A895EF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60" w:type="pct"/>
            <w:tcBorders>
              <w:left w:val="single" w:sz="12" w:space="0" w:color="auto"/>
              <w:right w:val="single" w:sz="12" w:space="0" w:color="auto"/>
            </w:tcBorders>
          </w:tcPr>
          <w:p w14:paraId="528CB209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3" w:type="pct"/>
            <w:tcBorders>
              <w:left w:val="single" w:sz="12" w:space="0" w:color="auto"/>
            </w:tcBorders>
          </w:tcPr>
          <w:p w14:paraId="7A96F6A8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0" w:type="pct"/>
          </w:tcPr>
          <w:p w14:paraId="0C8180BF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2" w:type="pct"/>
            <w:tcBorders>
              <w:right w:val="single" w:sz="12" w:space="0" w:color="auto"/>
            </w:tcBorders>
          </w:tcPr>
          <w:p w14:paraId="5F34E0A6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7" w:type="pct"/>
            <w:tcBorders>
              <w:left w:val="single" w:sz="12" w:space="0" w:color="auto"/>
            </w:tcBorders>
          </w:tcPr>
          <w:p w14:paraId="0A9B222A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9" w:type="pct"/>
          </w:tcPr>
          <w:p w14:paraId="7C7A6146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02" w:type="pct"/>
            <w:tcBorders>
              <w:right w:val="single" w:sz="12" w:space="0" w:color="auto"/>
            </w:tcBorders>
          </w:tcPr>
          <w:p w14:paraId="7DF2A739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0" w:type="pct"/>
            <w:tcBorders>
              <w:left w:val="single" w:sz="12" w:space="0" w:color="auto"/>
            </w:tcBorders>
          </w:tcPr>
          <w:p w14:paraId="61062C04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" w:type="pct"/>
          </w:tcPr>
          <w:p w14:paraId="44D38E76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9" w:type="pct"/>
            <w:tcBorders>
              <w:right w:val="single" w:sz="12" w:space="0" w:color="auto"/>
            </w:tcBorders>
          </w:tcPr>
          <w:p w14:paraId="030D2C1F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6" w:type="pct"/>
            <w:tcBorders>
              <w:left w:val="single" w:sz="12" w:space="0" w:color="auto"/>
            </w:tcBorders>
          </w:tcPr>
          <w:p w14:paraId="2B626047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" w:type="pct"/>
          </w:tcPr>
          <w:p w14:paraId="7814546A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" w:type="pct"/>
          </w:tcPr>
          <w:p w14:paraId="3EF7686F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7" w:type="pct"/>
          </w:tcPr>
          <w:p w14:paraId="346E42F7" w14:textId="77777777" w:rsidR="000A71F7" w:rsidRPr="00ED0CCC" w:rsidRDefault="000A71F7" w:rsidP="000A71F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22235FFE" w14:textId="77777777" w:rsidR="00005A72" w:rsidRDefault="00005A72" w:rsidP="00005A72">
      <w:pPr>
        <w:ind w:left="72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736E5D2C" w14:textId="36D4F0B7" w:rsidR="00D95FF8" w:rsidRPr="007E0803" w:rsidRDefault="00D95FF8" w:rsidP="00005A72">
      <w:pPr>
        <w:ind w:left="720"/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7E0803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  <w:r w:rsidRPr="007E0803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  <w:r w:rsidRPr="007E0803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  <w:r w:rsidRPr="007E0803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  <w:r w:rsidRPr="007E0803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  <w:r w:rsidRPr="007E0803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  <w:r w:rsidRPr="007E0803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  <w:r w:rsidRPr="007E0803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</w:p>
    <w:p w14:paraId="6BF96515" w14:textId="77777777" w:rsidR="00B46D90" w:rsidRPr="00ED0CCC" w:rsidRDefault="00B46D90" w:rsidP="00B46D90">
      <w:pPr>
        <w:jc w:val="thaiDistribute"/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ตาราง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P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1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-4 ปัจจัยสำคัญที่มีผลต่อความผูกพันของบุคลากร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59"/>
        <w:gridCol w:w="1754"/>
        <w:gridCol w:w="2142"/>
      </w:tblGrid>
      <w:tr w:rsidR="00B46D90" w:rsidRPr="00ED0CCC" w14:paraId="2545702B" w14:textId="77777777" w:rsidTr="00ED0CCC">
        <w:tc>
          <w:tcPr>
            <w:tcW w:w="3023" w:type="pct"/>
          </w:tcPr>
          <w:p w14:paraId="59A7B975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ปัจจัย</w:t>
            </w:r>
          </w:p>
        </w:tc>
        <w:tc>
          <w:tcPr>
            <w:tcW w:w="890" w:type="pct"/>
          </w:tcPr>
          <w:p w14:paraId="1282ADD3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สายวิชาการ</w:t>
            </w:r>
          </w:p>
        </w:tc>
        <w:tc>
          <w:tcPr>
            <w:tcW w:w="1087" w:type="pct"/>
          </w:tcPr>
          <w:p w14:paraId="3A5335D8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สายสนับสนุน</w:t>
            </w:r>
          </w:p>
        </w:tc>
      </w:tr>
      <w:tr w:rsidR="00B46D90" w:rsidRPr="00ED0CCC" w14:paraId="12975E0D" w14:textId="77777777" w:rsidTr="00ED0CCC">
        <w:tc>
          <w:tcPr>
            <w:tcW w:w="3023" w:type="pct"/>
          </w:tcPr>
          <w:p w14:paraId="73ECED25" w14:textId="77777777" w:rsidR="00B46D90" w:rsidRPr="00ED0CCC" w:rsidRDefault="00B46D90" w:rsidP="00ED0CCC">
            <w:pPr>
              <w:jc w:val="thaiDistribute"/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>ความก้าวหน้าในสายงาน</w:t>
            </w:r>
          </w:p>
        </w:tc>
        <w:tc>
          <w:tcPr>
            <w:tcW w:w="890" w:type="pct"/>
          </w:tcPr>
          <w:p w14:paraId="6352A83D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7" w:type="pct"/>
          </w:tcPr>
          <w:p w14:paraId="750D197A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6D90" w:rsidRPr="00ED0CCC" w14:paraId="6D471715" w14:textId="77777777" w:rsidTr="00ED0CCC">
        <w:tc>
          <w:tcPr>
            <w:tcW w:w="3023" w:type="pct"/>
          </w:tcPr>
          <w:p w14:paraId="53FFCE98" w14:textId="77777777" w:rsidR="00B46D90" w:rsidRPr="00ED0CCC" w:rsidRDefault="00B46D90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ค่าตอบแทนและสวัสดิการของพนักงาน</w:t>
            </w:r>
          </w:p>
        </w:tc>
        <w:tc>
          <w:tcPr>
            <w:tcW w:w="890" w:type="pct"/>
          </w:tcPr>
          <w:p w14:paraId="17A58E10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7" w:type="pct"/>
          </w:tcPr>
          <w:p w14:paraId="4547C46B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6D90" w:rsidRPr="00ED0CCC" w14:paraId="42ABB205" w14:textId="77777777" w:rsidTr="00ED0CCC">
        <w:tc>
          <w:tcPr>
            <w:tcW w:w="3023" w:type="pct"/>
          </w:tcPr>
          <w:p w14:paraId="5B4D7524" w14:textId="77777777" w:rsidR="00B46D90" w:rsidRPr="00ED0CCC" w:rsidRDefault="00B46D90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ความสุขในการทำงาน</w:t>
            </w:r>
          </w:p>
        </w:tc>
        <w:tc>
          <w:tcPr>
            <w:tcW w:w="890" w:type="pct"/>
          </w:tcPr>
          <w:p w14:paraId="4593D14D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7" w:type="pct"/>
          </w:tcPr>
          <w:p w14:paraId="52D14E0A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6D90" w:rsidRPr="00ED0CCC" w14:paraId="0714DA08" w14:textId="77777777" w:rsidTr="00ED0CCC">
        <w:tc>
          <w:tcPr>
            <w:tcW w:w="3023" w:type="pct"/>
          </w:tcPr>
          <w:p w14:paraId="4FD9423B" w14:textId="77777777" w:rsidR="00B46D90" w:rsidRPr="00ED0CCC" w:rsidRDefault="00B46D90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สิ่งแวดล้อมที่ดี</w:t>
            </w:r>
          </w:p>
        </w:tc>
        <w:tc>
          <w:tcPr>
            <w:tcW w:w="890" w:type="pct"/>
          </w:tcPr>
          <w:p w14:paraId="5CCEB829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7" w:type="pct"/>
          </w:tcPr>
          <w:p w14:paraId="017BD7DD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46D90" w:rsidRPr="00ED0CCC" w14:paraId="3BB3AACD" w14:textId="77777777" w:rsidTr="00ED0CCC">
        <w:tc>
          <w:tcPr>
            <w:tcW w:w="3023" w:type="pct"/>
          </w:tcPr>
          <w:p w14:paraId="45FD26D8" w14:textId="77777777" w:rsidR="00B46D90" w:rsidRPr="00ED0CCC" w:rsidRDefault="00B46D90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ความชัดเจนของงานที่ได้รับมอบหมายตามตำแหน่งงาน</w:t>
            </w:r>
          </w:p>
        </w:tc>
        <w:tc>
          <w:tcPr>
            <w:tcW w:w="890" w:type="pct"/>
          </w:tcPr>
          <w:p w14:paraId="1BC80BD1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7" w:type="pct"/>
          </w:tcPr>
          <w:p w14:paraId="647A1CE7" w14:textId="77777777" w:rsidR="00B46D90" w:rsidRPr="00ED0CCC" w:rsidRDefault="00B46D90" w:rsidP="00ED0CC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76AC4EFD" w14:textId="77777777" w:rsidR="00CF128C" w:rsidRPr="00ED0CCC" w:rsidRDefault="00D95FF8" w:rsidP="009B2058">
      <w:pPr>
        <w:tabs>
          <w:tab w:val="left" w:pos="284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B5F3BEB" w14:textId="77777777" w:rsidR="009B2058" w:rsidRPr="00ED0CCC" w:rsidRDefault="009B2058" w:rsidP="009B2058">
      <w:p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  <w:cs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ตาราง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P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1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-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5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สวัสดิการ สิทธิประโยชน์ ข้อกำหนดพิเศษด้านสุขภาพและความปลอดภัย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868"/>
        <w:gridCol w:w="6987"/>
      </w:tblGrid>
      <w:tr w:rsidR="009B2058" w:rsidRPr="00ED0CCC" w14:paraId="229C02B4" w14:textId="77777777" w:rsidTr="00ED0CCC">
        <w:trPr>
          <w:jc w:val="center"/>
        </w:trPr>
        <w:tc>
          <w:tcPr>
            <w:tcW w:w="1455" w:type="pct"/>
          </w:tcPr>
          <w:p w14:paraId="1F8A7187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ประเด็น</w:t>
            </w:r>
          </w:p>
        </w:tc>
        <w:tc>
          <w:tcPr>
            <w:tcW w:w="3545" w:type="pct"/>
          </w:tcPr>
          <w:p w14:paraId="1D3202A4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9B2058" w:rsidRPr="00ED0CCC" w14:paraId="33251556" w14:textId="77777777" w:rsidTr="00ED0CCC">
        <w:trPr>
          <w:jc w:val="center"/>
        </w:trPr>
        <w:tc>
          <w:tcPr>
            <w:tcW w:w="1455" w:type="pct"/>
          </w:tcPr>
          <w:p w14:paraId="562084E9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>สวัสดิการ สิทธิประโยชน์</w:t>
            </w:r>
          </w:p>
        </w:tc>
        <w:tc>
          <w:tcPr>
            <w:tcW w:w="3545" w:type="pct"/>
          </w:tcPr>
          <w:p w14:paraId="3897D076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B2058" w:rsidRPr="00ED0CCC" w14:paraId="15F90604" w14:textId="77777777" w:rsidTr="00ED0CCC">
        <w:trPr>
          <w:jc w:val="center"/>
        </w:trPr>
        <w:tc>
          <w:tcPr>
            <w:tcW w:w="1455" w:type="pct"/>
          </w:tcPr>
          <w:p w14:paraId="30B04F3F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spacing w:val="-4"/>
              </w:rPr>
            </w:pPr>
            <w:r w:rsidRPr="00ED0CCC">
              <w:rPr>
                <w:rFonts w:ascii="TH SarabunPSK" w:hAnsi="TH SarabunPSK" w:cs="TH SarabunPSK"/>
                <w:spacing w:val="-4"/>
                <w:cs/>
              </w:rPr>
              <w:t>ข้อกำหนดพิเศษด้านสุขภาพ</w:t>
            </w:r>
          </w:p>
        </w:tc>
        <w:tc>
          <w:tcPr>
            <w:tcW w:w="3545" w:type="pct"/>
          </w:tcPr>
          <w:p w14:paraId="76DCF6E7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B2058" w:rsidRPr="00ED0CCC" w14:paraId="2C2F24DD" w14:textId="77777777" w:rsidTr="00ED0CCC">
        <w:trPr>
          <w:jc w:val="center"/>
        </w:trPr>
        <w:tc>
          <w:tcPr>
            <w:tcW w:w="1455" w:type="pct"/>
          </w:tcPr>
          <w:p w14:paraId="0D6871F1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ข้อกำหนดด้านความปลอดภัย</w:t>
            </w:r>
          </w:p>
        </w:tc>
        <w:tc>
          <w:tcPr>
            <w:tcW w:w="3545" w:type="pct"/>
          </w:tcPr>
          <w:p w14:paraId="7AE7DDA6" w14:textId="77777777" w:rsidR="009B2058" w:rsidRPr="00ED0CCC" w:rsidRDefault="009B2058" w:rsidP="00ED0CCC">
            <w:pPr>
              <w:ind w:left="176" w:hanging="176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14:paraId="27A5F9FE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25745898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(4)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สินทรัพย์</w:t>
      </w:r>
    </w:p>
    <w:p w14:paraId="2DE9DA71" w14:textId="4948D4A3" w:rsidR="000F4C28" w:rsidRDefault="000F4C28" w:rsidP="003E5556">
      <w:pPr>
        <w:pStyle w:val="ListParagraph"/>
        <w:numPr>
          <w:ilvl w:val="0"/>
          <w:numId w:val="3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สถาบันมีสินทรัพย์ที่สำคัญอะไรบ้าง เช่น อาคารสถานที่ อุปกรณ์ เทคโนโลยี และทรัพย์สินทางปัญญา</w:t>
      </w:r>
    </w:p>
    <w:p w14:paraId="1DB97DAE" w14:textId="77777777" w:rsidR="00A55E68" w:rsidRDefault="00A55E68" w:rsidP="00A55E68">
      <w:pPr>
        <w:pStyle w:val="ListParagraph"/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  <w:u w:val="single"/>
        </w:rPr>
      </w:pPr>
    </w:p>
    <w:p w14:paraId="447365C6" w14:textId="77777777" w:rsidR="009B2058" w:rsidRPr="00ED0CCC" w:rsidRDefault="009B2058" w:rsidP="009B2058">
      <w:p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ตาราง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P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1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-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 xml:space="preserve">6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สินทรัพย์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9B2058" w:rsidRPr="00ED0CCC" w14:paraId="7810E4F4" w14:textId="77777777" w:rsidTr="00ED0CCC">
        <w:trPr>
          <w:tblHeader/>
        </w:trPr>
        <w:tc>
          <w:tcPr>
            <w:tcW w:w="2263" w:type="dxa"/>
          </w:tcPr>
          <w:p w14:paraId="1A14351F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ประเด็น</w:t>
            </w:r>
          </w:p>
        </w:tc>
        <w:tc>
          <w:tcPr>
            <w:tcW w:w="7655" w:type="dxa"/>
          </w:tcPr>
          <w:p w14:paraId="1446B816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9B2058" w:rsidRPr="00ED0CCC" w14:paraId="606D552E" w14:textId="77777777" w:rsidTr="00ED0CCC">
        <w:tc>
          <w:tcPr>
            <w:tcW w:w="2263" w:type="dxa"/>
          </w:tcPr>
          <w:p w14:paraId="3B2C50FD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>อาคาร สถานที่</w:t>
            </w:r>
          </w:p>
        </w:tc>
        <w:tc>
          <w:tcPr>
            <w:tcW w:w="7655" w:type="dxa"/>
          </w:tcPr>
          <w:p w14:paraId="2E2BC690" w14:textId="77777777" w:rsidR="009B2058" w:rsidRPr="00ED0CCC" w:rsidRDefault="009B2058" w:rsidP="00ED0CCC">
            <w:pPr>
              <w:ind w:left="176" w:hanging="176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B2058" w:rsidRPr="00ED0CCC" w14:paraId="3DBA5D81" w14:textId="77777777" w:rsidTr="00ED0CCC">
        <w:tc>
          <w:tcPr>
            <w:tcW w:w="2263" w:type="dxa"/>
          </w:tcPr>
          <w:p w14:paraId="5D69C1DE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ครุภัณฑ์/อุปกรณ์ที่สำคัญ</w:t>
            </w:r>
          </w:p>
        </w:tc>
        <w:tc>
          <w:tcPr>
            <w:tcW w:w="7655" w:type="dxa"/>
          </w:tcPr>
          <w:p w14:paraId="3D3F3AAA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31A1FE39" w14:textId="77777777" w:rsidR="009B2058" w:rsidRPr="00ED0CCC" w:rsidRDefault="009B2058" w:rsidP="009B2058">
      <w:pPr>
        <w:tabs>
          <w:tab w:val="left" w:pos="284"/>
          <w:tab w:val="left" w:pos="709"/>
        </w:tabs>
        <w:ind w:left="36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17FDCF7C" w14:textId="623D6502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(5)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สภา</w:t>
      </w:r>
      <w:r w:rsidR="000E7AC7">
        <w:rPr>
          <w:rFonts w:ascii="TH SarabunPSK" w:hAnsi="TH SarabunPSK" w:cs="TH SarabunPSK" w:hint="cs"/>
          <w:sz w:val="32"/>
          <w:szCs w:val="32"/>
          <w:cs/>
        </w:rPr>
        <w:t>พ</w:t>
      </w:r>
      <w:r w:rsidRPr="00ED0CCC">
        <w:rPr>
          <w:rFonts w:ascii="TH SarabunPSK" w:hAnsi="TH SarabunPSK" w:cs="TH SarabunPSK"/>
          <w:sz w:val="32"/>
          <w:szCs w:val="32"/>
          <w:cs/>
        </w:rPr>
        <w:t>แวดล้อมด้านกฎระเบียบข้อบังคับ</w:t>
      </w:r>
    </w:p>
    <w:p w14:paraId="5F655629" w14:textId="3DFD1830" w:rsidR="000F4C28" w:rsidRDefault="000F4C28" w:rsidP="002A3371">
      <w:pPr>
        <w:pStyle w:val="ListParagraph"/>
        <w:numPr>
          <w:ilvl w:val="0"/>
          <w:numId w:val="3"/>
        </w:numPr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มาตรฐานและข้อกำหนด (</w:t>
      </w:r>
      <w:r>
        <w:rPr>
          <w:rFonts w:ascii="TH SarabunPSK" w:hAnsi="TH SarabunPSK" w:cs="TH SarabunPSK"/>
          <w:color w:val="5B9BD5" w:themeColor="accent1"/>
          <w:sz w:val="32"/>
          <w:szCs w:val="32"/>
        </w:rPr>
        <w:t xml:space="preserve">Standard and regulations) 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การรับรองคุณภาพ (</w:t>
      </w:r>
      <w:r>
        <w:rPr>
          <w:rFonts w:ascii="TH SarabunPSK" w:hAnsi="TH SarabunPSK" w:cs="TH SarabunPSK"/>
          <w:color w:val="5B9BD5" w:themeColor="accent1"/>
          <w:sz w:val="32"/>
          <w:szCs w:val="32"/>
        </w:rPr>
        <w:t xml:space="preserve">accreditation) 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การรับรอง (</w:t>
      </w:r>
      <w:r>
        <w:rPr>
          <w:rFonts w:ascii="TH SarabunPSK" w:hAnsi="TH SarabunPSK" w:cs="TH SarabunPSK"/>
          <w:color w:val="5B9BD5" w:themeColor="accent1"/>
          <w:sz w:val="32"/>
          <w:szCs w:val="32"/>
        </w:rPr>
        <w:t xml:space="preserve">certification) 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หรือข้อกำหนดการขึ้นทะเบียน (</w:t>
      </w:r>
      <w:r>
        <w:rPr>
          <w:rFonts w:ascii="TH SarabunPSK" w:hAnsi="TH SarabunPSK" w:cs="TH SarabunPSK"/>
          <w:color w:val="5B9BD5" w:themeColor="accent1"/>
          <w:sz w:val="32"/>
          <w:szCs w:val="32"/>
        </w:rPr>
        <w:t xml:space="preserve">registration requirements) 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ที่สำคัญที่สถาบัน</w:t>
      </w:r>
      <w:r w:rsidR="002A3371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นำมาปฏิบัติมีอะไรบ้าง</w:t>
      </w:r>
    </w:p>
    <w:p w14:paraId="5F8C640E" w14:textId="77777777" w:rsidR="000C00D9" w:rsidRDefault="000C00D9" w:rsidP="003E4EFC">
      <w:pPr>
        <w:pStyle w:val="ListParagraph"/>
        <w:tabs>
          <w:tab w:val="left" w:pos="0"/>
          <w:tab w:val="left" w:pos="284"/>
        </w:tabs>
        <w:ind w:left="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6EAFC2BB" w14:textId="77777777" w:rsidR="000C00D9" w:rsidRDefault="000C00D9" w:rsidP="003E4EFC">
      <w:pPr>
        <w:pStyle w:val="ListParagraph"/>
        <w:tabs>
          <w:tab w:val="left" w:pos="0"/>
          <w:tab w:val="left" w:pos="284"/>
        </w:tabs>
        <w:ind w:left="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78D447EC" w14:textId="77777777" w:rsidR="000C00D9" w:rsidRDefault="000C00D9" w:rsidP="003E4EFC">
      <w:pPr>
        <w:pStyle w:val="ListParagraph"/>
        <w:tabs>
          <w:tab w:val="left" w:pos="0"/>
          <w:tab w:val="left" w:pos="284"/>
        </w:tabs>
        <w:ind w:left="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3A1D2B8F" w14:textId="77777777" w:rsidR="000C00D9" w:rsidRDefault="000C00D9" w:rsidP="003E4EFC">
      <w:pPr>
        <w:pStyle w:val="ListParagraph"/>
        <w:tabs>
          <w:tab w:val="left" w:pos="0"/>
          <w:tab w:val="left" w:pos="284"/>
        </w:tabs>
        <w:ind w:left="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496A779B" w14:textId="77777777" w:rsidR="000C00D9" w:rsidRDefault="000C00D9" w:rsidP="003E4EFC">
      <w:pPr>
        <w:pStyle w:val="ListParagraph"/>
        <w:tabs>
          <w:tab w:val="left" w:pos="0"/>
          <w:tab w:val="left" w:pos="284"/>
        </w:tabs>
        <w:ind w:left="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577BCECA" w14:textId="77777777" w:rsidR="000C00D9" w:rsidRDefault="000C00D9" w:rsidP="003E4EFC">
      <w:pPr>
        <w:pStyle w:val="ListParagraph"/>
        <w:tabs>
          <w:tab w:val="left" w:pos="0"/>
          <w:tab w:val="left" w:pos="284"/>
        </w:tabs>
        <w:ind w:left="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2D56B58A" w14:textId="147B4110" w:rsidR="009B2058" w:rsidRPr="00ED0CCC" w:rsidRDefault="009B2058" w:rsidP="003E4EFC">
      <w:pPr>
        <w:pStyle w:val="ListParagraph"/>
        <w:tabs>
          <w:tab w:val="left" w:pos="0"/>
          <w:tab w:val="left" w:pos="284"/>
        </w:tabs>
        <w:ind w:left="0"/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lastRenderedPageBreak/>
        <w:t xml:space="preserve">ตาราง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P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1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-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7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กฎระเบียบข้อบังคับ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76"/>
        <w:gridCol w:w="7379"/>
      </w:tblGrid>
      <w:tr w:rsidR="009B2058" w:rsidRPr="00ED0CCC" w14:paraId="71D13486" w14:textId="77777777" w:rsidTr="00ED0CCC">
        <w:trPr>
          <w:tblHeader/>
        </w:trPr>
        <w:tc>
          <w:tcPr>
            <w:tcW w:w="1256" w:type="pct"/>
          </w:tcPr>
          <w:p w14:paraId="727F442C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ด้าน</w:t>
            </w:r>
          </w:p>
        </w:tc>
        <w:tc>
          <w:tcPr>
            <w:tcW w:w="3744" w:type="pct"/>
          </w:tcPr>
          <w:p w14:paraId="17675269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กฎหมาย/ระเบียบ/มาตรฐาน</w:t>
            </w:r>
          </w:p>
        </w:tc>
      </w:tr>
      <w:tr w:rsidR="009B2058" w:rsidRPr="00ED0CCC" w14:paraId="161505AA" w14:textId="77777777" w:rsidTr="00ED0CCC">
        <w:tc>
          <w:tcPr>
            <w:tcW w:w="1256" w:type="pct"/>
          </w:tcPr>
          <w:p w14:paraId="01D8E33B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>การจัดการศึกษา</w:t>
            </w:r>
          </w:p>
        </w:tc>
        <w:tc>
          <w:tcPr>
            <w:tcW w:w="3744" w:type="pct"/>
          </w:tcPr>
          <w:p w14:paraId="78920D4C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7423E354" w14:textId="77777777" w:rsidTr="00ED0CCC">
        <w:tc>
          <w:tcPr>
            <w:tcW w:w="1256" w:type="pct"/>
          </w:tcPr>
          <w:p w14:paraId="3F870846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การวิจัยและบริการวิชาการ</w:t>
            </w:r>
          </w:p>
        </w:tc>
        <w:tc>
          <w:tcPr>
            <w:tcW w:w="3744" w:type="pct"/>
          </w:tcPr>
          <w:p w14:paraId="3A554424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3E5E27C2" w14:textId="77777777" w:rsidTr="00ED0CCC">
        <w:tc>
          <w:tcPr>
            <w:tcW w:w="1256" w:type="pct"/>
          </w:tcPr>
          <w:p w14:paraId="1FD50DF2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>การบริหาร</w:t>
            </w:r>
          </w:p>
        </w:tc>
        <w:tc>
          <w:tcPr>
            <w:tcW w:w="3744" w:type="pct"/>
          </w:tcPr>
          <w:p w14:paraId="4B84BD47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14:paraId="3D280496" w14:textId="77777777" w:rsidR="009B2058" w:rsidRPr="00ED0CCC" w:rsidRDefault="009B2058" w:rsidP="009B2058">
      <w:pPr>
        <w:tabs>
          <w:tab w:val="left" w:pos="284"/>
          <w:tab w:val="left" w:pos="709"/>
        </w:tabs>
        <w:ind w:left="360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3D313FCE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ความสัมพันธ์ระดับองค์กร</w:t>
      </w:r>
    </w:p>
    <w:p w14:paraId="2569A57E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โครงสร้างองค์กร </w:t>
      </w:r>
    </w:p>
    <w:p w14:paraId="60FE9C93" w14:textId="40407F38" w:rsidR="009B2058" w:rsidRDefault="00207D00" w:rsidP="0087473F">
      <w:pPr>
        <w:pStyle w:val="ListParagraph"/>
        <w:numPr>
          <w:ilvl w:val="0"/>
          <w:numId w:val="3"/>
        </w:numPr>
        <w:tabs>
          <w:tab w:val="left" w:pos="993"/>
        </w:tabs>
        <w:ind w:hanging="11"/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โครงสร้างการ</w:t>
      </w:r>
      <w:r w:rsidR="005E2247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องค์กร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(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</w:rPr>
        <w:t>Leadership Structure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และการกำกับดูแลองค์กร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(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</w:rPr>
        <w:t>GOVERNANCE Structure</w:t>
      </w:r>
      <w:r w:rsidR="009B2058"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) </w:t>
      </w:r>
      <w:r w:rsidR="0087473F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มีลักษณะอย่างไร</w:t>
      </w:r>
    </w:p>
    <w:p w14:paraId="49EF7D53" w14:textId="65FFD482" w:rsidR="008C1B3F" w:rsidRDefault="008C1B3F" w:rsidP="0087473F">
      <w:pPr>
        <w:pStyle w:val="ListParagraph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ind w:hanging="11"/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ส่วนประกอบที่สำคัญของระบบการนำองค์กรมีอะไรบ้าง</w:t>
      </w:r>
    </w:p>
    <w:p w14:paraId="22887923" w14:textId="02FD060E" w:rsidR="008C1B3F" w:rsidRPr="00ED0CCC" w:rsidRDefault="008C1B3F" w:rsidP="0087473F">
      <w:pPr>
        <w:pStyle w:val="ListParagraph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ind w:hanging="11"/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ระบบการรายงานระหว่างคณะกรรมการกำกับดูแลองค์กร ผู้นำระดับสูง และกับองค์กรแม่เป็นอย่างไร</w:t>
      </w:r>
    </w:p>
    <w:p w14:paraId="575E5CE8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5A1F205F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ผู้เรียน ลูกค้ากลุ่มอื่น และผู้มีส่วนได้ส่วนเสีย</w:t>
      </w:r>
    </w:p>
    <w:p w14:paraId="7729D285" w14:textId="135C72D6" w:rsidR="009B2058" w:rsidRPr="005A40BE" w:rsidRDefault="0059042E" w:rsidP="00C443F4">
      <w:pPr>
        <w:pStyle w:val="ListParagraph"/>
        <w:numPr>
          <w:ilvl w:val="0"/>
          <w:numId w:val="9"/>
        </w:numPr>
        <w:tabs>
          <w:tab w:val="left" w:pos="284"/>
          <w:tab w:val="left" w:pos="709"/>
        </w:tabs>
        <w:ind w:left="1134" w:hanging="425"/>
        <w:jc w:val="thaiDistribute"/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5A40BE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ส่วนตลาด ผู้เรียน ลูกค้ากลุ่มอื่น และกลุ่มผู้มีส่วนได้ส่วนเสียที่สำคัญของสถาบันมีอะไรบ้าง (พิจารณา</w:t>
      </w:r>
      <w:r w:rsidR="00736A29" w:rsidRPr="005A40BE">
        <w:rPr>
          <w:rFonts w:ascii="TH SarabunPSK" w:hAnsi="TH SarabunPSK" w:cs="TH SarabunPSK"/>
          <w:color w:val="5B9BD5" w:themeColor="accent1"/>
          <w:sz w:val="32"/>
          <w:szCs w:val="32"/>
          <w:cs/>
        </w:rPr>
        <w:br/>
      </w:r>
      <w:r w:rsidRPr="005A40BE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ความสอดคล้องกับ </w:t>
      </w:r>
      <w:r w:rsidR="009B2058" w:rsidRPr="005A40BE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3.1ข(1) </w:t>
      </w:r>
      <w:r w:rsidRPr="005A40BE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การจำแนกกลุ่มผู้เรียนและลูกค้ากลุ่มอื่น</w:t>
      </w:r>
      <w:r w:rsidR="009B2058" w:rsidRPr="005A40BE">
        <w:rPr>
          <w:rFonts w:ascii="TH SarabunPSK" w:hAnsi="TH SarabunPSK" w:cs="TH SarabunPSK"/>
          <w:color w:val="5B9BD5" w:themeColor="accent1"/>
          <w:sz w:val="32"/>
          <w:szCs w:val="32"/>
          <w:cs/>
        </w:rPr>
        <w:t>)</w:t>
      </w:r>
    </w:p>
    <w:p w14:paraId="1A7E3BBE" w14:textId="6B5A628B" w:rsidR="009B2058" w:rsidRPr="005A40BE" w:rsidRDefault="00CA6109" w:rsidP="00C443F4">
      <w:pPr>
        <w:pStyle w:val="ListParagraph"/>
        <w:numPr>
          <w:ilvl w:val="1"/>
          <w:numId w:val="5"/>
        </w:numPr>
        <w:tabs>
          <w:tab w:val="left" w:pos="284"/>
          <w:tab w:val="left" w:pos="709"/>
        </w:tabs>
        <w:ind w:left="1134" w:hanging="425"/>
        <w:jc w:val="thaiDistribute"/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5A40BE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มีความต้องการและความคาดหวังที่สำคัญอะไรต่อการจัดการศึกษา วิจัย และบริการฯ </w:t>
      </w:r>
      <w:r w:rsidR="005872FC" w:rsidRPr="005A40BE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รวมถึงบริการที่สนับสนุนผู้เรียนและลูกค้ากลุ่มอื่น และการปฏิบัติการต่างๆ ของสถาบัน</w:t>
      </w:r>
      <w:r w:rsidR="009B2058" w:rsidRPr="005A40BE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</w:t>
      </w:r>
    </w:p>
    <w:p w14:paraId="77C6B293" w14:textId="77777777" w:rsidR="009B2058" w:rsidRPr="005A40BE" w:rsidRDefault="00187E52" w:rsidP="00736A29">
      <w:pPr>
        <w:pStyle w:val="ListParagraph"/>
        <w:numPr>
          <w:ilvl w:val="1"/>
          <w:numId w:val="5"/>
        </w:numPr>
        <w:tabs>
          <w:tab w:val="left" w:pos="284"/>
          <w:tab w:val="left" w:pos="709"/>
        </w:tabs>
        <w:ind w:left="1134" w:hanging="425"/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5A40BE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อะไรคือความแตกต่างในความต้องการและความคาดหวังของแต่ละกลุ่ม (ผลจากการดำเนินงานตาม</w:t>
      </w:r>
      <w:r w:rsidR="009B2058" w:rsidRPr="005A40BE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3.1ก </w:t>
      </w:r>
      <w:r w:rsidRPr="005A40BE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การรับฟังผู้เรียนและลูกค้ากลุ่มอื่น และ </w:t>
      </w:r>
      <w:r w:rsidR="009B2058" w:rsidRPr="005A40BE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3.1ข(2) </w:t>
      </w:r>
      <w:r w:rsidRPr="005A40BE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การจัดการศึกษา วิจัย และบริการฯ</w:t>
      </w:r>
      <w:r w:rsidR="009B2058" w:rsidRPr="005A40BE">
        <w:rPr>
          <w:rFonts w:ascii="TH SarabunPSK" w:hAnsi="TH SarabunPSK" w:cs="TH SarabunPSK"/>
          <w:color w:val="5B9BD5" w:themeColor="accent1"/>
          <w:sz w:val="32"/>
          <w:szCs w:val="32"/>
          <w:cs/>
        </w:rPr>
        <w:t>)</w:t>
      </w:r>
    </w:p>
    <w:p w14:paraId="02901A5F" w14:textId="77777777" w:rsidR="00A75D58" w:rsidRPr="00A75D58" w:rsidRDefault="00A75D58" w:rsidP="00A75D58">
      <w:pPr>
        <w:tabs>
          <w:tab w:val="left" w:pos="284"/>
          <w:tab w:val="left" w:pos="709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5819B3A1" w14:textId="77777777" w:rsidR="009B2058" w:rsidRPr="00ED0CCC" w:rsidRDefault="009B2058" w:rsidP="009B2058">
      <w:p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ตาราง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P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1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>-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</w:rPr>
        <w:t>8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ประเภทผู้เรียน ลูกค้ากลุ่มอื่น ผู้มีส่วนได้ส่วนเสีย ความต้องการและความคาดหวัง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80"/>
        <w:gridCol w:w="5375"/>
      </w:tblGrid>
      <w:tr w:rsidR="009B2058" w:rsidRPr="00ED0CCC" w14:paraId="05266AEE" w14:textId="77777777" w:rsidTr="00ED0CCC">
        <w:trPr>
          <w:tblHeader/>
        </w:trPr>
        <w:tc>
          <w:tcPr>
            <w:tcW w:w="2273" w:type="pct"/>
            <w:shd w:val="clear" w:color="auto" w:fill="D9D9D9" w:themeFill="background1" w:themeFillShade="D9"/>
            <w:vAlign w:val="center"/>
          </w:tcPr>
          <w:p w14:paraId="6D0D0A2B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ผู้เรียน ลูกค้ากลุ่มอื่น และผู้มีส่วนได้ส่วนเสีย</w:t>
            </w:r>
          </w:p>
        </w:tc>
        <w:tc>
          <w:tcPr>
            <w:tcW w:w="2727" w:type="pct"/>
            <w:shd w:val="clear" w:color="auto" w:fill="D9D9D9" w:themeFill="background1" w:themeFillShade="D9"/>
            <w:vAlign w:val="center"/>
          </w:tcPr>
          <w:p w14:paraId="284BF5EE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ความต้องการ/ความคาดหวัง</w:t>
            </w:r>
          </w:p>
        </w:tc>
      </w:tr>
      <w:tr w:rsidR="009B2058" w:rsidRPr="00ED0CCC" w14:paraId="261E75D2" w14:textId="77777777" w:rsidTr="00ED0CCC">
        <w:tc>
          <w:tcPr>
            <w:tcW w:w="5000" w:type="pct"/>
            <w:gridSpan w:val="2"/>
          </w:tcPr>
          <w:p w14:paraId="2DE0DA2B" w14:textId="77777777" w:rsidR="009B2058" w:rsidRPr="00ED0CCC" w:rsidRDefault="009B2058" w:rsidP="00ED0CCC">
            <w:pPr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การจัดการศึกษา</w:t>
            </w:r>
          </w:p>
        </w:tc>
      </w:tr>
      <w:tr w:rsidR="009B2058" w:rsidRPr="00ED0CCC" w14:paraId="5A12E937" w14:textId="77777777" w:rsidTr="00ED0CCC">
        <w:tc>
          <w:tcPr>
            <w:tcW w:w="2273" w:type="pct"/>
          </w:tcPr>
          <w:p w14:paraId="799AB6BA" w14:textId="77777777" w:rsidR="009B2058" w:rsidRPr="00ED0CCC" w:rsidRDefault="009B2058" w:rsidP="00ED0CCC">
            <w:pPr>
              <w:tabs>
                <w:tab w:val="left" w:pos="829"/>
              </w:tabs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>ผู้เรียน</w:t>
            </w:r>
            <w:r w:rsidRPr="00ED0CCC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D0CCC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ED0CCC">
              <w:rPr>
                <w:rFonts w:ascii="TH SarabunPSK" w:hAnsi="TH SarabunPSK" w:cs="TH SarabunPSK"/>
                <w:cs/>
              </w:rPr>
              <w:t>นิสิตระดับปริญญาตรี</w:t>
            </w:r>
          </w:p>
          <w:p w14:paraId="3F60FBAD" w14:textId="77777777" w:rsidR="009B2058" w:rsidRPr="00ED0CCC" w:rsidRDefault="009B2058" w:rsidP="00ED0CCC">
            <w:pPr>
              <w:tabs>
                <w:tab w:val="left" w:pos="829"/>
              </w:tabs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ab/>
              <w:t>นิสิตระดับบัณฑิตศึกษา</w:t>
            </w:r>
          </w:p>
          <w:p w14:paraId="06A3EA4D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9604644" w14:textId="77777777" w:rsidR="009B2058" w:rsidRPr="00ED0CCC" w:rsidRDefault="009B2058" w:rsidP="00ED0CCC">
            <w:pPr>
              <w:tabs>
                <w:tab w:val="left" w:pos="815"/>
              </w:tabs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ab/>
              <w:t>ผู้เรียนหลักสูตรระยะสั้น</w:t>
            </w:r>
          </w:p>
        </w:tc>
        <w:tc>
          <w:tcPr>
            <w:tcW w:w="2727" w:type="pct"/>
          </w:tcPr>
          <w:p w14:paraId="5D7484AE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</w:tr>
      <w:tr w:rsidR="009B2058" w:rsidRPr="00ED0CCC" w14:paraId="5992EEF4" w14:textId="77777777" w:rsidTr="00ED0CCC">
        <w:tc>
          <w:tcPr>
            <w:tcW w:w="2273" w:type="pct"/>
          </w:tcPr>
          <w:p w14:paraId="2289D34D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>ผู้ปกครอง</w:t>
            </w:r>
          </w:p>
        </w:tc>
        <w:tc>
          <w:tcPr>
            <w:tcW w:w="2727" w:type="pct"/>
          </w:tcPr>
          <w:p w14:paraId="1C7BEF2A" w14:textId="77777777" w:rsidR="009B2058" w:rsidRPr="00ED0CCC" w:rsidRDefault="009B2058" w:rsidP="00ED0CCC">
            <w:pPr>
              <w:ind w:left="175" w:hanging="175"/>
              <w:rPr>
                <w:rFonts w:ascii="TH SarabunPSK" w:hAnsi="TH SarabunPSK" w:cs="TH SarabunPSK"/>
              </w:rPr>
            </w:pPr>
          </w:p>
        </w:tc>
      </w:tr>
      <w:tr w:rsidR="009B2058" w:rsidRPr="00ED0CCC" w14:paraId="221F26F7" w14:textId="77777777" w:rsidTr="00ED0CCC">
        <w:tc>
          <w:tcPr>
            <w:tcW w:w="2273" w:type="pct"/>
          </w:tcPr>
          <w:p w14:paraId="74E5F887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โรงเรียน</w:t>
            </w:r>
          </w:p>
        </w:tc>
        <w:tc>
          <w:tcPr>
            <w:tcW w:w="2727" w:type="pct"/>
          </w:tcPr>
          <w:p w14:paraId="357C56D8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  <w:p w14:paraId="7E1C636C" w14:textId="77777777" w:rsidR="009B2058" w:rsidRPr="00ED0CCC" w:rsidRDefault="009B2058" w:rsidP="00ED0CCC">
            <w:pPr>
              <w:ind w:left="172" w:hanging="172"/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3F384420" w14:textId="77777777" w:rsidTr="00ED0CCC">
        <w:tc>
          <w:tcPr>
            <w:tcW w:w="2273" w:type="pct"/>
          </w:tcPr>
          <w:p w14:paraId="2026879B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ผู้ใช้บัณฑิต</w:t>
            </w:r>
          </w:p>
        </w:tc>
        <w:tc>
          <w:tcPr>
            <w:tcW w:w="2727" w:type="pct"/>
          </w:tcPr>
          <w:p w14:paraId="012D0FCB" w14:textId="77777777" w:rsidR="009B2058" w:rsidRPr="00ED0CCC" w:rsidRDefault="009B2058" w:rsidP="00ED0CCC">
            <w:pPr>
              <w:ind w:left="172" w:hanging="172"/>
              <w:rPr>
                <w:rFonts w:ascii="TH SarabunPSK" w:hAnsi="TH SarabunPSK" w:cs="TH SarabunPSK"/>
              </w:rPr>
            </w:pPr>
          </w:p>
          <w:p w14:paraId="38C380FD" w14:textId="77777777" w:rsidR="009B2058" w:rsidRPr="00ED0CCC" w:rsidRDefault="009B2058" w:rsidP="00ED0CCC">
            <w:pPr>
              <w:ind w:left="175" w:hanging="175"/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570768B6" w14:textId="77777777" w:rsidTr="00ED0CCC">
        <w:tc>
          <w:tcPr>
            <w:tcW w:w="2273" w:type="pct"/>
          </w:tcPr>
          <w:p w14:paraId="6C9A593D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ศิษย์เก่า</w:t>
            </w:r>
          </w:p>
        </w:tc>
        <w:tc>
          <w:tcPr>
            <w:tcW w:w="2727" w:type="pct"/>
          </w:tcPr>
          <w:p w14:paraId="785E5C4A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60361D8C" w14:textId="77777777" w:rsidTr="00ED0CCC">
        <w:tc>
          <w:tcPr>
            <w:tcW w:w="2273" w:type="pct"/>
          </w:tcPr>
          <w:p w14:paraId="5248E243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 xml:space="preserve">นักเรียนมัธยมศึกษาปีที่ </w:t>
            </w:r>
            <w:r w:rsidRPr="00ED0CCC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727" w:type="pct"/>
          </w:tcPr>
          <w:p w14:paraId="511CFD81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1C8D50AD" w14:textId="77777777" w:rsidTr="00ED0CCC">
        <w:tc>
          <w:tcPr>
            <w:tcW w:w="5000" w:type="pct"/>
            <w:gridSpan w:val="2"/>
          </w:tcPr>
          <w:p w14:paraId="17185BFA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ด้านการวิจัย</w:t>
            </w:r>
          </w:p>
        </w:tc>
      </w:tr>
      <w:tr w:rsidR="009B2058" w:rsidRPr="00ED0CCC" w14:paraId="0858796D" w14:textId="77777777" w:rsidTr="00ED0CCC">
        <w:tc>
          <w:tcPr>
            <w:tcW w:w="2273" w:type="pct"/>
          </w:tcPr>
          <w:p w14:paraId="745CC1EE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ผู้ให้ทุนวิจัย</w:t>
            </w:r>
          </w:p>
        </w:tc>
        <w:tc>
          <w:tcPr>
            <w:tcW w:w="2727" w:type="pct"/>
          </w:tcPr>
          <w:p w14:paraId="2588B36F" w14:textId="77777777" w:rsidR="009B2058" w:rsidRPr="00ED0CCC" w:rsidRDefault="009B2058" w:rsidP="00ED0CCC">
            <w:pPr>
              <w:ind w:left="172" w:hanging="172"/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0D3DE110" w14:textId="77777777" w:rsidTr="00ED0CCC">
        <w:tc>
          <w:tcPr>
            <w:tcW w:w="2273" w:type="pct"/>
          </w:tcPr>
          <w:p w14:paraId="453704BE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>ผู้ได้รับประโยชน์จากการวิจัย (ชุมชน ผู้ประกอบการ)</w:t>
            </w:r>
          </w:p>
        </w:tc>
        <w:tc>
          <w:tcPr>
            <w:tcW w:w="2727" w:type="pct"/>
          </w:tcPr>
          <w:p w14:paraId="6ABDC510" w14:textId="77777777" w:rsidR="009B2058" w:rsidRPr="00ED0CCC" w:rsidRDefault="009B2058" w:rsidP="00ED0CCC">
            <w:pPr>
              <w:ind w:left="172" w:hanging="172"/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243E410D" w14:textId="77777777" w:rsidTr="00ED0CCC">
        <w:tc>
          <w:tcPr>
            <w:tcW w:w="5000" w:type="pct"/>
            <w:gridSpan w:val="2"/>
          </w:tcPr>
          <w:p w14:paraId="19EFEC05" w14:textId="77777777" w:rsidR="009B2058" w:rsidRPr="00ED0CCC" w:rsidRDefault="009B2058" w:rsidP="00ED0CC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lastRenderedPageBreak/>
              <w:t>ด้านการบริการวิชาการและวิชาชีพ</w:t>
            </w:r>
          </w:p>
        </w:tc>
      </w:tr>
      <w:tr w:rsidR="009B2058" w:rsidRPr="00ED0CCC" w14:paraId="2CCE0020" w14:textId="77777777" w:rsidTr="00ED0CCC">
        <w:tc>
          <w:tcPr>
            <w:tcW w:w="2273" w:type="pct"/>
          </w:tcPr>
          <w:p w14:paraId="03526346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ผู้สนับสนุนงบประมาณ</w:t>
            </w:r>
          </w:p>
        </w:tc>
        <w:tc>
          <w:tcPr>
            <w:tcW w:w="2727" w:type="pct"/>
          </w:tcPr>
          <w:p w14:paraId="0AB715DA" w14:textId="77777777" w:rsidR="009B2058" w:rsidRPr="00ED0CCC" w:rsidRDefault="009B2058" w:rsidP="00ED0CCC">
            <w:pPr>
              <w:ind w:left="172" w:hanging="172"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5B8D0B99" w14:textId="77777777" w:rsidTr="00ED0CCC">
        <w:tc>
          <w:tcPr>
            <w:tcW w:w="2273" w:type="pct"/>
          </w:tcPr>
          <w:p w14:paraId="75E7915F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 xml:space="preserve">ผู้รับประโยชน์จาการบริการวิชาการและวิชาชีพ </w:t>
            </w:r>
          </w:p>
          <w:p w14:paraId="4FC0DE96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cs/>
              </w:rPr>
              <w:t>(ชุมชน ผู้ประกอบการ)</w:t>
            </w:r>
          </w:p>
        </w:tc>
        <w:tc>
          <w:tcPr>
            <w:tcW w:w="2727" w:type="pct"/>
          </w:tcPr>
          <w:p w14:paraId="35280678" w14:textId="77777777" w:rsidR="009B2058" w:rsidRPr="00ED0CCC" w:rsidRDefault="009B2058" w:rsidP="00ED0CCC">
            <w:pPr>
              <w:ind w:left="172" w:hanging="172"/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3A982ADF" w14:textId="77777777" w:rsidTr="00ED0CCC">
        <w:tc>
          <w:tcPr>
            <w:tcW w:w="2273" w:type="pct"/>
          </w:tcPr>
          <w:p w14:paraId="4D02DCE6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ผู้รับบริการด้านสุขภาพ</w:t>
            </w:r>
          </w:p>
        </w:tc>
        <w:tc>
          <w:tcPr>
            <w:tcW w:w="2727" w:type="pct"/>
          </w:tcPr>
          <w:p w14:paraId="01E1481D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</w:tr>
      <w:tr w:rsidR="009B2058" w:rsidRPr="00ED0CCC" w14:paraId="056A3A93" w14:textId="77777777" w:rsidTr="00ED0CCC">
        <w:tc>
          <w:tcPr>
            <w:tcW w:w="5000" w:type="pct"/>
            <w:gridSpan w:val="2"/>
          </w:tcPr>
          <w:p w14:paraId="7AB1788A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ด้านทำนุบำรุงศิลปะและวัฒนธรรม</w:t>
            </w:r>
          </w:p>
        </w:tc>
      </w:tr>
      <w:tr w:rsidR="009B2058" w:rsidRPr="00ED0CCC" w14:paraId="4FD56F3A" w14:textId="77777777" w:rsidTr="00ED0CCC">
        <w:tc>
          <w:tcPr>
            <w:tcW w:w="2273" w:type="pct"/>
          </w:tcPr>
          <w:p w14:paraId="5755D75E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  <w:r w:rsidRPr="00ED0CCC">
              <w:rPr>
                <w:rFonts w:ascii="TH SarabunPSK" w:hAnsi="TH SarabunPSK" w:cs="TH SarabunPSK"/>
                <w:cs/>
              </w:rPr>
              <w:t>ผู้รับบริการด้านทำนุบำรุงศิลปะและวัฒนธรรม</w:t>
            </w:r>
          </w:p>
        </w:tc>
        <w:tc>
          <w:tcPr>
            <w:tcW w:w="2727" w:type="pct"/>
          </w:tcPr>
          <w:p w14:paraId="1334134F" w14:textId="77777777" w:rsidR="009B2058" w:rsidRPr="00ED0CCC" w:rsidRDefault="009B2058" w:rsidP="00ED0CCC">
            <w:pPr>
              <w:ind w:left="172" w:hanging="172"/>
              <w:rPr>
                <w:rFonts w:ascii="TH SarabunPSK" w:hAnsi="TH SarabunPSK" w:cs="TH SarabunPSK"/>
              </w:rPr>
            </w:pPr>
          </w:p>
        </w:tc>
      </w:tr>
    </w:tbl>
    <w:p w14:paraId="4A18E062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764E10D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(</w:t>
      </w:r>
      <w:r w:rsidRPr="00ED0CCC">
        <w:rPr>
          <w:rFonts w:ascii="TH SarabunPSK" w:hAnsi="TH SarabunPSK" w:cs="TH SarabunPSK"/>
          <w:sz w:val="32"/>
          <w:szCs w:val="32"/>
        </w:rPr>
        <w:t>3</w:t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ผู้ส่งมอบ คู่ความร่วมมือที่เป็นทางการและไม่เป็นทางการ</w:t>
      </w:r>
    </w:p>
    <w:p w14:paraId="341A7435" w14:textId="6D4AF418" w:rsidR="009B2058" w:rsidRPr="00ED0CCC" w:rsidRDefault="00FE41E9" w:rsidP="003E5556">
      <w:pPr>
        <w:pStyle w:val="ListParagraph"/>
        <w:numPr>
          <w:ilvl w:val="0"/>
          <w:numId w:val="5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ผู้ส่งมอบ คู่ความร่วมมือที่เป็นทางการและไม่เป็นทางการที่สำคัญมี</w:t>
      </w:r>
      <w:r w:rsidR="00162987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กี่ประเภท อะไรบ้างแต่ละกลุ่มมีบทบาทอย่างไรต่อ</w:t>
      </w:r>
    </w:p>
    <w:p w14:paraId="775FCEAD" w14:textId="5CF5065A" w:rsidR="00162987" w:rsidRPr="00074DCA" w:rsidRDefault="00313D92" w:rsidP="003E5556">
      <w:pPr>
        <w:pStyle w:val="ListParagraph"/>
        <w:numPr>
          <w:ilvl w:val="1"/>
          <w:numId w:val="5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074DCA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มีบทบาทอย่างไรต่อ </w:t>
      </w:r>
      <w:r w:rsidR="00162987" w:rsidRPr="00074DCA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การสร้างและส่งมอบการจัดการศึกษา วิจัย และบริการฯ สิ่งสนับสนุนผู้เรียนและลูกค้ากลุ่มอื่น </w:t>
      </w:r>
    </w:p>
    <w:p w14:paraId="469A1E73" w14:textId="3F01800A" w:rsidR="00162987" w:rsidRPr="00074DCA" w:rsidRDefault="00313D92" w:rsidP="003E5556">
      <w:pPr>
        <w:pStyle w:val="ListParagraph"/>
        <w:numPr>
          <w:ilvl w:val="1"/>
          <w:numId w:val="5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074DCA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มีบทบาทอย่างไรต่อ </w:t>
      </w:r>
      <w:r w:rsidR="00162987" w:rsidRPr="00074DCA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การสร้างและนำนวัตกรรมไปใช้ในสถาบัน</w:t>
      </w:r>
    </w:p>
    <w:p w14:paraId="7BA01511" w14:textId="165839EF" w:rsidR="00162987" w:rsidRPr="00074DCA" w:rsidRDefault="00162987" w:rsidP="00DB69B9">
      <w:pPr>
        <w:pStyle w:val="ListParagraph"/>
        <w:numPr>
          <w:ilvl w:val="1"/>
          <w:numId w:val="5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  <w:cs/>
        </w:rPr>
      </w:pPr>
      <w:r w:rsidRPr="00074DCA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ข้อกำหนดที่สำคัญของเครือข่ายอุปทาน (</w:t>
      </w:r>
      <w:r w:rsidRPr="00074DCA">
        <w:rPr>
          <w:rFonts w:ascii="TH SarabunPSK" w:hAnsi="TH SarabunPSK" w:cs="TH SarabunPSK"/>
          <w:color w:val="5B9BD5" w:themeColor="accent1"/>
          <w:sz w:val="32"/>
          <w:szCs w:val="32"/>
        </w:rPr>
        <w:t xml:space="preserve">supply-network) </w:t>
      </w:r>
      <w:r w:rsidRPr="00074DCA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ของสถาบันมีอะไรบ้าง</w:t>
      </w:r>
    </w:p>
    <w:p w14:paraId="5E20ABA5" w14:textId="77777777" w:rsidR="00892B60" w:rsidRPr="00A75D58" w:rsidRDefault="00892B60" w:rsidP="00A75D58">
      <w:pPr>
        <w:tabs>
          <w:tab w:val="left" w:pos="284"/>
          <w:tab w:val="left" w:pos="709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03E58B5E" w14:textId="77777777" w:rsidR="009B2058" w:rsidRPr="00ED0CCC" w:rsidRDefault="009B2058" w:rsidP="009B2058">
      <w:p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ตาราง </w:t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>P</w:t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>1</w:t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-9</w:t>
      </w:r>
      <w:r w:rsidRPr="00ED0CCC"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 xml:space="preserve"> ผู้ส่งมอบ บทบาทและข้อกำหนดในการปฏิบัติงานร่วมกัน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2"/>
        <w:gridCol w:w="2947"/>
        <w:gridCol w:w="2631"/>
        <w:gridCol w:w="2135"/>
      </w:tblGrid>
      <w:tr w:rsidR="009B2058" w:rsidRPr="00ED0CCC" w14:paraId="42C8E0A6" w14:textId="77777777" w:rsidTr="00ED0CCC">
        <w:tc>
          <w:tcPr>
            <w:tcW w:w="1087" w:type="pct"/>
            <w:shd w:val="clear" w:color="auto" w:fill="D9D9D9" w:themeFill="background1" w:themeFillShade="D9"/>
          </w:tcPr>
          <w:p w14:paraId="18204302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ผู้ส่งมอบ</w:t>
            </w:r>
          </w:p>
        </w:tc>
        <w:tc>
          <w:tcPr>
            <w:tcW w:w="1495" w:type="pct"/>
            <w:shd w:val="clear" w:color="auto" w:fill="D9D9D9" w:themeFill="background1" w:themeFillShade="D9"/>
          </w:tcPr>
          <w:p w14:paraId="28B75D7F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บทบาท</w:t>
            </w:r>
          </w:p>
        </w:tc>
        <w:tc>
          <w:tcPr>
            <w:tcW w:w="1335" w:type="pct"/>
            <w:shd w:val="clear" w:color="auto" w:fill="D9D9D9" w:themeFill="background1" w:themeFillShade="D9"/>
          </w:tcPr>
          <w:p w14:paraId="1D8AACB4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ข้อกำหนดที่สำคัญ</w:t>
            </w:r>
          </w:p>
        </w:tc>
        <w:tc>
          <w:tcPr>
            <w:tcW w:w="1083" w:type="pct"/>
            <w:shd w:val="clear" w:color="auto" w:fill="D9D9D9" w:themeFill="background1" w:themeFillShade="D9"/>
          </w:tcPr>
          <w:p w14:paraId="6C102784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วิธีการสื่อสาร</w:t>
            </w:r>
          </w:p>
        </w:tc>
      </w:tr>
      <w:tr w:rsidR="009B2058" w:rsidRPr="00ED0CCC" w14:paraId="6E07D449" w14:textId="77777777" w:rsidTr="00ED0CCC">
        <w:tc>
          <w:tcPr>
            <w:tcW w:w="5000" w:type="pct"/>
            <w:gridSpan w:val="4"/>
          </w:tcPr>
          <w:p w14:paraId="2F5F1726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ด้านการจัดการศึกษา</w:t>
            </w:r>
          </w:p>
        </w:tc>
      </w:tr>
      <w:tr w:rsidR="009B2058" w:rsidRPr="00ED0CCC" w14:paraId="6AA1EFE2" w14:textId="77777777" w:rsidTr="00ED0CCC">
        <w:tc>
          <w:tcPr>
            <w:tcW w:w="1087" w:type="pct"/>
          </w:tcPr>
          <w:p w14:paraId="3D67D94C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95" w:type="pct"/>
          </w:tcPr>
          <w:p w14:paraId="54081E49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335" w:type="pct"/>
          </w:tcPr>
          <w:p w14:paraId="567EC304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3" w:type="pct"/>
          </w:tcPr>
          <w:p w14:paraId="580C4AE4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</w:tr>
      <w:tr w:rsidR="009B2058" w:rsidRPr="00ED0CCC" w14:paraId="02A8C8B1" w14:textId="77777777" w:rsidTr="00ED0CCC">
        <w:tc>
          <w:tcPr>
            <w:tcW w:w="5000" w:type="pct"/>
            <w:gridSpan w:val="4"/>
          </w:tcPr>
          <w:p w14:paraId="617C8FE2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ด้านการวิจัย</w:t>
            </w:r>
          </w:p>
        </w:tc>
      </w:tr>
      <w:tr w:rsidR="009B2058" w:rsidRPr="00ED0CCC" w14:paraId="16DFF07C" w14:textId="77777777" w:rsidTr="00ED0CCC">
        <w:tc>
          <w:tcPr>
            <w:tcW w:w="1087" w:type="pct"/>
          </w:tcPr>
          <w:p w14:paraId="2027DDE2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5" w:type="pct"/>
          </w:tcPr>
          <w:p w14:paraId="3477E7B1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35" w:type="pct"/>
          </w:tcPr>
          <w:p w14:paraId="770051CE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3" w:type="pct"/>
          </w:tcPr>
          <w:p w14:paraId="624F4A3D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B2058" w:rsidRPr="00ED0CCC" w14:paraId="787E6CD1" w14:textId="77777777" w:rsidTr="00ED0CCC">
        <w:tc>
          <w:tcPr>
            <w:tcW w:w="5000" w:type="pct"/>
            <w:gridSpan w:val="4"/>
          </w:tcPr>
          <w:p w14:paraId="28199539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ด้านการบริการวิชาการและทำนุบำรุงศิลปะและวัฒนธรรม</w:t>
            </w:r>
          </w:p>
        </w:tc>
      </w:tr>
      <w:tr w:rsidR="009B2058" w:rsidRPr="00ED0CCC" w14:paraId="51E62890" w14:textId="77777777" w:rsidTr="00ED0CCC">
        <w:tc>
          <w:tcPr>
            <w:tcW w:w="1087" w:type="pct"/>
          </w:tcPr>
          <w:p w14:paraId="25218836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495" w:type="pct"/>
          </w:tcPr>
          <w:p w14:paraId="127343E1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335" w:type="pct"/>
          </w:tcPr>
          <w:p w14:paraId="6AFFD46B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083" w:type="pct"/>
          </w:tcPr>
          <w:p w14:paraId="73850A39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14:paraId="4D61428C" w14:textId="77777777" w:rsidR="009862C8" w:rsidRDefault="009862C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</w:rPr>
      </w:pPr>
    </w:p>
    <w:p w14:paraId="05AEFFE5" w14:textId="4FE2DDBC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  <w:cs/>
        </w:rPr>
        <w:t xml:space="preserve">ตาราง </w:t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>P</w:t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>1</w:t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-10</w:t>
      </w:r>
      <w:r w:rsidRPr="00ED0CCC"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คู่ความร่วมมือ บทบาทและข้อกำหนดในการปฏิบัติงานร่วมกัน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19"/>
        <w:gridCol w:w="2872"/>
        <w:gridCol w:w="2966"/>
        <w:gridCol w:w="1798"/>
      </w:tblGrid>
      <w:tr w:rsidR="009B2058" w:rsidRPr="00ED0CCC" w14:paraId="168A74F3" w14:textId="77777777" w:rsidTr="00ED0CCC">
        <w:trPr>
          <w:tblHeader/>
        </w:trPr>
        <w:tc>
          <w:tcPr>
            <w:tcW w:w="1126" w:type="pct"/>
            <w:shd w:val="clear" w:color="auto" w:fill="D9D9D9" w:themeFill="background1" w:themeFillShade="D9"/>
          </w:tcPr>
          <w:p w14:paraId="259BB708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คู่ความร่วมมือ</w:t>
            </w:r>
          </w:p>
        </w:tc>
        <w:tc>
          <w:tcPr>
            <w:tcW w:w="1457" w:type="pct"/>
            <w:shd w:val="clear" w:color="auto" w:fill="D9D9D9" w:themeFill="background1" w:themeFillShade="D9"/>
          </w:tcPr>
          <w:p w14:paraId="61C96248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บทบาท</w:t>
            </w:r>
          </w:p>
        </w:tc>
        <w:tc>
          <w:tcPr>
            <w:tcW w:w="1505" w:type="pct"/>
            <w:shd w:val="clear" w:color="auto" w:fill="D9D9D9" w:themeFill="background1" w:themeFillShade="D9"/>
          </w:tcPr>
          <w:p w14:paraId="05CC3CBA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ข้อกำหนดที่สำคัญ</w:t>
            </w:r>
          </w:p>
        </w:tc>
        <w:tc>
          <w:tcPr>
            <w:tcW w:w="912" w:type="pct"/>
            <w:shd w:val="clear" w:color="auto" w:fill="D9D9D9" w:themeFill="background1" w:themeFillShade="D9"/>
          </w:tcPr>
          <w:p w14:paraId="07425383" w14:textId="77777777" w:rsidR="009B2058" w:rsidRPr="00ED0CCC" w:rsidRDefault="009B2058" w:rsidP="00ED0CC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วิธีการสื่อสาร</w:t>
            </w:r>
          </w:p>
        </w:tc>
      </w:tr>
      <w:tr w:rsidR="009B2058" w:rsidRPr="00ED0CCC" w14:paraId="3FB6379C" w14:textId="77777777" w:rsidTr="00ED0CCC">
        <w:tc>
          <w:tcPr>
            <w:tcW w:w="5000" w:type="pct"/>
            <w:gridSpan w:val="4"/>
          </w:tcPr>
          <w:p w14:paraId="58B55622" w14:textId="77777777" w:rsidR="009B2058" w:rsidRPr="00ED0CCC" w:rsidRDefault="009B2058" w:rsidP="00ED0CCC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ด้านการจัดการศึกษา</w:t>
            </w:r>
          </w:p>
        </w:tc>
      </w:tr>
      <w:tr w:rsidR="009B2058" w:rsidRPr="00ED0CCC" w14:paraId="56474DFA" w14:textId="77777777" w:rsidTr="00ED0CCC">
        <w:tc>
          <w:tcPr>
            <w:tcW w:w="1126" w:type="pct"/>
          </w:tcPr>
          <w:p w14:paraId="4C802CAB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7" w:type="pct"/>
          </w:tcPr>
          <w:p w14:paraId="6C3E8385" w14:textId="77777777" w:rsidR="009B2058" w:rsidRPr="00ED0CCC" w:rsidRDefault="009B2058" w:rsidP="00ED0CCC">
            <w:pPr>
              <w:tabs>
                <w:tab w:val="left" w:pos="17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505" w:type="pct"/>
          </w:tcPr>
          <w:p w14:paraId="354878A2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912" w:type="pct"/>
          </w:tcPr>
          <w:p w14:paraId="3848A74F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3623BDB3" w14:textId="77777777" w:rsidTr="00ED0CCC">
        <w:tc>
          <w:tcPr>
            <w:tcW w:w="1126" w:type="pct"/>
          </w:tcPr>
          <w:p w14:paraId="08874637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457" w:type="pct"/>
          </w:tcPr>
          <w:p w14:paraId="489D7004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5" w:type="pct"/>
          </w:tcPr>
          <w:p w14:paraId="5ADF2098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12" w:type="pct"/>
          </w:tcPr>
          <w:p w14:paraId="3CF24A93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</w:tr>
      <w:tr w:rsidR="009B2058" w:rsidRPr="00ED0CCC" w14:paraId="446DE654" w14:textId="77777777" w:rsidTr="00ED0CCC">
        <w:tc>
          <w:tcPr>
            <w:tcW w:w="1126" w:type="pct"/>
          </w:tcPr>
          <w:p w14:paraId="14313CC5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7" w:type="pct"/>
          </w:tcPr>
          <w:p w14:paraId="3FF502A5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5" w:type="pct"/>
          </w:tcPr>
          <w:p w14:paraId="35734CCF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912" w:type="pct"/>
          </w:tcPr>
          <w:p w14:paraId="23566503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B2058" w:rsidRPr="00ED0CCC" w14:paraId="2E97572F" w14:textId="77777777" w:rsidTr="00ED0CCC">
        <w:tc>
          <w:tcPr>
            <w:tcW w:w="5000" w:type="pct"/>
            <w:gridSpan w:val="4"/>
          </w:tcPr>
          <w:p w14:paraId="4729EDDF" w14:textId="77777777" w:rsidR="009B2058" w:rsidRPr="00ED0CCC" w:rsidRDefault="009B2058" w:rsidP="00ED0CCC">
            <w:pPr>
              <w:rPr>
                <w:rFonts w:ascii="TH SarabunPSK" w:hAnsi="TH SarabunPSK" w:cs="TH SarabunPSK"/>
                <w:b/>
                <w:bCs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ด้านการวิจัย</w:t>
            </w:r>
          </w:p>
        </w:tc>
      </w:tr>
      <w:tr w:rsidR="009B2058" w:rsidRPr="00ED0CCC" w14:paraId="2108AD4E" w14:textId="77777777" w:rsidTr="00ED0CCC">
        <w:tc>
          <w:tcPr>
            <w:tcW w:w="1126" w:type="pct"/>
          </w:tcPr>
          <w:p w14:paraId="7EF87160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7" w:type="pct"/>
          </w:tcPr>
          <w:p w14:paraId="1C225EC5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5" w:type="pct"/>
          </w:tcPr>
          <w:p w14:paraId="6D9A7ECF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912" w:type="pct"/>
          </w:tcPr>
          <w:p w14:paraId="5AFFC3D5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</w:tr>
      <w:tr w:rsidR="009B2058" w:rsidRPr="00ED0CCC" w14:paraId="26314B85" w14:textId="77777777" w:rsidTr="00ED0CCC">
        <w:tc>
          <w:tcPr>
            <w:tcW w:w="1126" w:type="pct"/>
          </w:tcPr>
          <w:p w14:paraId="64ED4487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7" w:type="pct"/>
          </w:tcPr>
          <w:p w14:paraId="7D6ADBE9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5" w:type="pct"/>
          </w:tcPr>
          <w:p w14:paraId="078376EE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912" w:type="pct"/>
          </w:tcPr>
          <w:p w14:paraId="5976308C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</w:tr>
      <w:tr w:rsidR="009B2058" w:rsidRPr="00ED0CCC" w14:paraId="25D04878" w14:textId="77777777" w:rsidTr="00ED0CCC">
        <w:tc>
          <w:tcPr>
            <w:tcW w:w="5000" w:type="pct"/>
            <w:gridSpan w:val="4"/>
          </w:tcPr>
          <w:p w14:paraId="4C2AECEE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  <w:r w:rsidRPr="00ED0CCC">
              <w:rPr>
                <w:rFonts w:ascii="TH SarabunPSK" w:hAnsi="TH SarabunPSK" w:cs="TH SarabunPSK"/>
                <w:b/>
                <w:bCs/>
                <w:cs/>
              </w:rPr>
              <w:t>ด้านการบริการวิชาการและทำนุบำรุงศิลปะและวัฒนธรรม</w:t>
            </w:r>
          </w:p>
        </w:tc>
      </w:tr>
      <w:tr w:rsidR="009B2058" w:rsidRPr="00ED0CCC" w14:paraId="63408517" w14:textId="77777777" w:rsidTr="00ED0CCC">
        <w:tc>
          <w:tcPr>
            <w:tcW w:w="1126" w:type="pct"/>
            <w:tcBorders>
              <w:bottom w:val="single" w:sz="4" w:space="0" w:color="auto"/>
            </w:tcBorders>
          </w:tcPr>
          <w:p w14:paraId="4278ED8C" w14:textId="77777777" w:rsidR="009B2058" w:rsidRPr="00ED0CCC" w:rsidRDefault="009B2058" w:rsidP="00ED0CC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</w:tcPr>
          <w:p w14:paraId="343DF86A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5" w:type="pct"/>
            <w:tcBorders>
              <w:bottom w:val="single" w:sz="4" w:space="0" w:color="auto"/>
            </w:tcBorders>
          </w:tcPr>
          <w:p w14:paraId="486FCB35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14:paraId="03D37BC9" w14:textId="77777777" w:rsidR="009B2058" w:rsidRPr="00ED0CCC" w:rsidRDefault="009B2058" w:rsidP="00ED0CCC">
            <w:pPr>
              <w:rPr>
                <w:rFonts w:ascii="TH SarabunPSK" w:hAnsi="TH SarabunPSK" w:cs="TH SarabunPSK"/>
              </w:rPr>
            </w:pPr>
          </w:p>
        </w:tc>
      </w:tr>
    </w:tbl>
    <w:p w14:paraId="3D3EB09A" w14:textId="77777777" w:rsidR="009B2058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A9008B9" w14:textId="77777777" w:rsidR="009862C8" w:rsidRDefault="009862C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57EFA948" w14:textId="77777777" w:rsidR="009862C8" w:rsidRPr="00ED0CCC" w:rsidRDefault="009862C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2909D758" w14:textId="696D56C0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lastRenderedPageBreak/>
        <w:t>P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สถานการณ์ของ</w:t>
      </w:r>
      <w:r w:rsidR="00364351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</w:t>
      </w:r>
    </w:p>
    <w:p w14:paraId="799704CF" w14:textId="77777777" w:rsidR="009B2058" w:rsidRPr="00ED0CCC" w:rsidRDefault="009B2058" w:rsidP="009B2058">
      <w:pPr>
        <w:tabs>
          <w:tab w:val="left" w:pos="851"/>
        </w:tabs>
        <w:contextualSpacing/>
        <w:rPr>
          <w:rFonts w:ascii="TH SarabunPSK" w:hAnsi="TH SarabunPSK" w:cs="TH SarabunPSK"/>
          <w:color w:val="5B9BD5" w:themeColor="accent1"/>
          <w:sz w:val="32"/>
          <w:szCs w:val="32"/>
        </w:rPr>
      </w:pPr>
      <w:r w:rsidRPr="00ED0CCC">
        <w:rPr>
          <w:rFonts w:ascii="TH SarabunPSK" w:hAnsi="TH SarabunPSK" w:cs="TH SarabunPSK"/>
          <w:color w:val="5B9BD5" w:themeColor="accent1"/>
          <w:sz w:val="32"/>
          <w:szCs w:val="32"/>
          <w:cs/>
        </w:rPr>
        <w:tab/>
      </w:r>
      <w:r w:rsidR="00D87397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สถานการณ์เชิงกลยุทธ์ของสถาบันคืออะไร</w:t>
      </w:r>
    </w:p>
    <w:p w14:paraId="31A08218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5ABA729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สภาพแวดล้อมด้านการแข่งขัน</w:t>
      </w:r>
    </w:p>
    <w:p w14:paraId="5538C4EE" w14:textId="2C608103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ตำแหน่งการแข่งขัน </w:t>
      </w:r>
    </w:p>
    <w:p w14:paraId="41C38389" w14:textId="1D67E507" w:rsidR="009B2058" w:rsidRPr="009862C8" w:rsidRDefault="005D442F" w:rsidP="00364121">
      <w:pPr>
        <w:pStyle w:val="ListParagraph"/>
        <w:numPr>
          <w:ilvl w:val="0"/>
          <w:numId w:val="6"/>
        </w:numPr>
        <w:tabs>
          <w:tab w:val="left" w:pos="28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9862C8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ให้อธิบายขนาด</w:t>
      </w:r>
      <w:r w:rsidR="00FE0F57" w:rsidRPr="009862C8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 ส่วนแบ่ง</w:t>
      </w:r>
      <w:r w:rsidRPr="009862C8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และการเติบโต</w:t>
      </w:r>
      <w:r w:rsidR="00FE0F57" w:rsidRPr="009862C8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ในวงการศึกษาหรือตลาดที่สถาบันดำเนินการอยู่ คู่แข่งมีจำนวนเท่าใดและประเภทอะไรบ้าง อะไรทำให้สถาบันแตกต่างจากคู่แข่ง </w:t>
      </w:r>
      <w:r w:rsidR="004D5B92" w:rsidRPr="009862C8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สถาบันควรพิจารณาถึงคู่แข่งทั้งระดับชาติและนานาชาติ </w:t>
      </w:r>
    </w:p>
    <w:p w14:paraId="0499F9D0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การเปลี่ยนแปลงความสามารถในการแข่งขัน </w:t>
      </w:r>
    </w:p>
    <w:p w14:paraId="22114847" w14:textId="79F0F50F" w:rsidR="009B2058" w:rsidRPr="00ED0CCC" w:rsidRDefault="0069694E" w:rsidP="003E5556">
      <w:pPr>
        <w:pStyle w:val="ListParagraph"/>
        <w:numPr>
          <w:ilvl w:val="0"/>
          <w:numId w:val="6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การเปลี่ยนแปล</w:t>
      </w:r>
      <w:r w:rsidR="00E52840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ง</w:t>
      </w: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ที่สำคัญ (ถ้ามี) ซึ่งมีผลต่อสถานการณ์การแข่งขันของสถาบัน รวมถึงการเปลี่ยนแปลงที่สร้างโอกาส</w:t>
      </w:r>
      <w:r w:rsidR="007A2028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เพื่อสร้างความร่วมมือและนวัตกรรมคืออะไร</w:t>
      </w:r>
    </w:p>
    <w:p w14:paraId="0C0E899D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24C1F9E5" w14:textId="34E6D160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  <w:t>(3)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ข้อมูลเชิงเปรียบเทียบ</w:t>
      </w:r>
    </w:p>
    <w:p w14:paraId="341AA5A7" w14:textId="77777777" w:rsidR="00A432B1" w:rsidRDefault="00BA6B69" w:rsidP="003E5556">
      <w:pPr>
        <w:pStyle w:val="ListParagraph"/>
        <w:numPr>
          <w:ilvl w:val="0"/>
          <w:numId w:val="6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ระบุแหล่งที่มาที่สำคัญสำหรับข้อมูลเชิงเปรียบเทียบและเชิงแข่งขันใน</w:t>
      </w:r>
      <w:r w:rsidR="00A432B1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วงการศึกษา รวมทั้งข้อมูลเชิงเปรียบเทียบที่สำคัญนอกวงการศึกษาคืออะไร</w:t>
      </w:r>
    </w:p>
    <w:p w14:paraId="4EE5DBEE" w14:textId="428F8A67" w:rsidR="009B2058" w:rsidRPr="00ED0CCC" w:rsidRDefault="00876B7A" w:rsidP="003E5556">
      <w:pPr>
        <w:pStyle w:val="ListParagraph"/>
        <w:numPr>
          <w:ilvl w:val="0"/>
          <w:numId w:val="6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สถาบันมีข้อจำกัดอะไร</w:t>
      </w:r>
      <w:r w:rsidR="00BE1E56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 xml:space="preserve">ในการได้มาหรือใช้ประโยชน์จากข้อมูลเหล่านี้ (ถ้ามี) </w:t>
      </w:r>
    </w:p>
    <w:p w14:paraId="394484F9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บริบทเชิงกลยุทธ์</w:t>
      </w:r>
    </w:p>
    <w:p w14:paraId="14AE1B4D" w14:textId="0608B2B0" w:rsidR="009B2058" w:rsidRPr="00ED0CCC" w:rsidRDefault="00B55B9A" w:rsidP="003E5556">
      <w:pPr>
        <w:pStyle w:val="ListParagraph"/>
        <w:numPr>
          <w:ilvl w:val="0"/>
          <w:numId w:val="7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ระบุ</w:t>
      </w:r>
      <w:r w:rsidR="00685972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การ</w:t>
      </w:r>
      <w:r w:rsidR="00E52840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ความท้าทาย</w:t>
      </w:r>
      <w:r w:rsidR="00694F6F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เชิงกลยุทธ์ ภัยคุกคาม ความได้เปรียบเชิงกลยุทธ์ และโอกาสเชิงกลยุทธ์ที่สำคัญอะไรบ้าง</w:t>
      </w:r>
    </w:p>
    <w:p w14:paraId="690C4049" w14:textId="77777777" w:rsidR="009B2058" w:rsidRPr="00ED0CCC" w:rsidRDefault="009B2058" w:rsidP="009B2058">
      <w:pPr>
        <w:tabs>
          <w:tab w:val="left" w:pos="284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ค. 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ระบบการปรับปรุงผลการดำเนินการ</w:t>
      </w:r>
    </w:p>
    <w:p w14:paraId="490C2208" w14:textId="6256D737" w:rsidR="004B2086" w:rsidRDefault="004B2086" w:rsidP="003E5556">
      <w:pPr>
        <w:pStyle w:val="ListParagraph"/>
        <w:numPr>
          <w:ilvl w:val="0"/>
          <w:numId w:val="7"/>
        </w:numPr>
        <w:tabs>
          <w:tab w:val="left" w:pos="284"/>
          <w:tab w:val="left" w:pos="709"/>
        </w:tabs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ระบ</w:t>
      </w:r>
      <w:r w:rsidR="005A670E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ุ</w:t>
      </w:r>
      <w:r w:rsidR="00AD6C7A">
        <w:rPr>
          <w:rFonts w:ascii="TH SarabunPSK" w:hAnsi="TH SarabunPSK" w:cs="TH SarabunPSK" w:hint="cs"/>
          <w:color w:val="5B9BD5" w:themeColor="accent1"/>
          <w:sz w:val="32"/>
          <w:szCs w:val="32"/>
          <w:cs/>
        </w:rPr>
        <w:t>การปรับปรุงผลการดำเนินการโดยรวมของสถาบันมีอะไรบ้าง ให้ระบุเครื่องมือและวิธีการที่สำคัญที่ใช้ในระบบดังกล่าว</w:t>
      </w:r>
    </w:p>
    <w:p w14:paraId="44874FD4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60E60D8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A5F65E" w14:textId="77777777" w:rsidR="00FF050B" w:rsidRDefault="00D95FF8" w:rsidP="00D95FF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9E93AF5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387956E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37C814A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78D60B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8B81587" w14:textId="77777777" w:rsidR="00D95FF8" w:rsidRPr="00ED0CCC" w:rsidRDefault="00D95FF8" w:rsidP="00D95FF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1E91FE" w14:textId="77777777" w:rsidR="00EA42D5" w:rsidRPr="00ED0CCC" w:rsidRDefault="00EA42D5">
      <w:pPr>
        <w:rPr>
          <w:rFonts w:ascii="TH SarabunPSK" w:hAnsi="TH SarabunPSK" w:cs="TH SarabunPSK"/>
          <w:sz w:val="32"/>
          <w:szCs w:val="32"/>
          <w:cs/>
        </w:rPr>
        <w:sectPr w:rsidR="00EA42D5" w:rsidRPr="00ED0CCC" w:rsidSect="00E02195">
          <w:headerReference w:type="default" r:id="rId12"/>
          <w:footerReference w:type="default" r:id="rId13"/>
          <w:pgSz w:w="11907" w:h="16840" w:code="9"/>
          <w:pgMar w:top="1304" w:right="1021" w:bottom="1304" w:left="1021" w:header="680" w:footer="680" w:gutter="0"/>
          <w:pgNumType w:start="1"/>
          <w:cols w:space="720"/>
          <w:docGrid w:linePitch="381"/>
        </w:sectPr>
      </w:pPr>
    </w:p>
    <w:p w14:paraId="64D38EB8" w14:textId="77777777" w:rsidR="009937C7" w:rsidRPr="00ED0CCC" w:rsidRDefault="009937C7" w:rsidP="009937C7">
      <w:pPr>
        <w:tabs>
          <w:tab w:val="left" w:pos="284"/>
          <w:tab w:val="left" w:pos="709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0CC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 1 การนำองค์กร</w:t>
      </w:r>
    </w:p>
    <w:p w14:paraId="0233289D" w14:textId="2665CFA1" w:rsidR="00DD33B7" w:rsidRPr="00DD33B7" w:rsidRDefault="003A3D43" w:rsidP="003A3D43">
      <w:pPr>
        <w:tabs>
          <w:tab w:val="left" w:pos="284"/>
          <w:tab w:val="left" w:pos="709"/>
        </w:tabs>
        <w:contextualSpacing/>
        <w:jc w:val="thaiDistribute"/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</w:pP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</w:p>
    <w:p w14:paraId="231713B2" w14:textId="19F934B0" w:rsidR="009937C7" w:rsidRPr="00892B60" w:rsidRDefault="00DD33B7" w:rsidP="003A3D43">
      <w:pPr>
        <w:tabs>
          <w:tab w:val="left" w:pos="284"/>
          <w:tab w:val="left" w:pos="709"/>
        </w:tabs>
        <w:contextualSpacing/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="004C5A54" w:rsidRPr="00892B60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เขียนอธิบายถึงกระบวนการดำเนินงานตามข้อคำถามในแต่ละข้อครอบคลุมทั้ง การวางแผนของแต่ละกระบวนการ การนำแผนที่วางไว้ไปปฏิบัติ การทบทวนการดำเนินการ และการปรับปรุง โดย ระบุข้อมูลให้เห็นว่า ใคร ทำอะไร อย่างไร เมื่อไหร่ ผลอย่างไร (แสดงในหมวด </w:t>
      </w:r>
      <w:r w:rsidR="004C5A54" w:rsidRPr="00892B60">
        <w:rPr>
          <w:rFonts w:ascii="TH SarabunPSK" w:hAnsi="TH SarabunPSK" w:cs="TH SarabunPSK"/>
          <w:color w:val="0070C0"/>
          <w:sz w:val="32"/>
          <w:szCs w:val="32"/>
        </w:rPr>
        <w:t xml:space="preserve">7 </w:t>
      </w:r>
      <w:r w:rsidR="004C5A54" w:rsidRPr="00892B60">
        <w:rPr>
          <w:rFonts w:ascii="TH SarabunPSK" w:hAnsi="TH SarabunPSK" w:cs="TH SarabunPSK" w:hint="cs"/>
          <w:color w:val="0070C0"/>
          <w:sz w:val="32"/>
          <w:szCs w:val="32"/>
          <w:cs/>
        </w:rPr>
        <w:t>ที่เกี่ยวข้อง) ปรับปรุงได้ อย่างไร</w:t>
      </w:r>
    </w:p>
    <w:p w14:paraId="475B47E4" w14:textId="77777777" w:rsidR="004E4FB1" w:rsidRPr="004C5A54" w:rsidRDefault="004E4FB1" w:rsidP="003A3D43">
      <w:pPr>
        <w:tabs>
          <w:tab w:val="left" w:pos="284"/>
          <w:tab w:val="left" w:pos="709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3E1C076" w14:textId="77777777" w:rsidR="009937C7" w:rsidRPr="00ED0CCC" w:rsidRDefault="009937C7" w:rsidP="009937C7">
      <w:pPr>
        <w:tabs>
          <w:tab w:val="left" w:pos="462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การนำองค์กรโดยผู้นำระดับสูง</w:t>
      </w:r>
    </w:p>
    <w:p w14:paraId="56A11F0C" w14:textId="77777777" w:rsidR="009937C7" w:rsidRPr="00ED0CCC" w:rsidRDefault="009937C7" w:rsidP="009937C7">
      <w:pPr>
        <w:tabs>
          <w:tab w:val="left" w:pos="462"/>
          <w:tab w:val="left" w:pos="709"/>
        </w:tabs>
        <w:contextualSpacing/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ผู้นำระดับสูงนำองค์กรอย่างไร</w:t>
      </w:r>
    </w:p>
    <w:p w14:paraId="7E30E154" w14:textId="77777777" w:rsidR="009937C7" w:rsidRPr="00ED0CCC" w:rsidRDefault="009937C7" w:rsidP="009937C7">
      <w:pPr>
        <w:tabs>
          <w:tab w:val="left" w:pos="462"/>
          <w:tab w:val="left" w:pos="851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344148C8" w14:textId="3D9AC75B" w:rsidR="009937C7" w:rsidRPr="00ED0CCC" w:rsidRDefault="009937C7" w:rsidP="009937C7">
      <w:pPr>
        <w:tabs>
          <w:tab w:val="left" w:pos="462"/>
          <w:tab w:val="left" w:pos="709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2766" w:rsidRPr="00ED0CCC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  <w:r w:rsidR="00C627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 w:rsidR="00C62766" w:rsidRPr="00ED0CCC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ค่านิยม </w:t>
      </w:r>
    </w:p>
    <w:p w14:paraId="4791DE79" w14:textId="72181D91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(</w:t>
      </w:r>
      <w:r w:rsidRPr="00ED0CCC">
        <w:rPr>
          <w:rFonts w:ascii="TH SarabunPSK" w:hAnsi="TH SarabunPSK" w:cs="TH SarabunPSK"/>
          <w:sz w:val="32"/>
          <w:szCs w:val="32"/>
        </w:rPr>
        <w:t>1</w:t>
      </w:r>
      <w:r w:rsidRPr="00ED0CCC">
        <w:rPr>
          <w:rFonts w:ascii="TH SarabunPSK" w:hAnsi="TH SarabunPSK" w:cs="TH SarabunPSK"/>
          <w:sz w:val="32"/>
          <w:szCs w:val="32"/>
          <w:cs/>
        </w:rPr>
        <w:t>)</w:t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กำหนด</w:t>
      </w:r>
      <w:r w:rsidR="00335061" w:rsidRPr="00335061">
        <w:rPr>
          <w:rFonts w:ascii="TH SarabunPSK" w:hAnsi="TH SarabunPSK" w:cs="TH SarabunPSK"/>
          <w:sz w:val="32"/>
          <w:szCs w:val="32"/>
          <w:cs/>
        </w:rPr>
        <w:t>พันธกิจ</w:t>
      </w:r>
      <w:r w:rsidR="003350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sz w:val="32"/>
          <w:szCs w:val="32"/>
          <w:cs/>
        </w:rPr>
        <w:t>วิสัยทัศน์และค่านิยม</w:t>
      </w:r>
    </w:p>
    <w:p w14:paraId="16D1E06F" w14:textId="7FF0FE5B" w:rsidR="00FC00BD" w:rsidRDefault="00DD33B7" w:rsidP="005271FB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0595B5D" w14:textId="77777777" w:rsidR="00FC00BD" w:rsidRPr="00FC00BD" w:rsidRDefault="00FC00BD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12444A7C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การส่งเสริมการประพฤติปฏิบัติตามกฎหมายและอย่างมีจริยธรรม</w:t>
      </w:r>
    </w:p>
    <w:p w14:paraId="60EA2C3F" w14:textId="5B5AE404" w:rsidR="009937C7" w:rsidRDefault="00FC00BD" w:rsidP="005271FB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</w:p>
    <w:p w14:paraId="1C2D73CB" w14:textId="77777777" w:rsidR="00FC00BD" w:rsidRPr="00ED0CCC" w:rsidRDefault="00FC00BD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2B04561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</w:t>
      </w:r>
    </w:p>
    <w:p w14:paraId="1FAEF47A" w14:textId="48EA4A24" w:rsidR="002A5015" w:rsidRDefault="00B50208" w:rsidP="005271FB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2D19D9C" w14:textId="77777777" w:rsidR="005271FB" w:rsidRPr="002A5015" w:rsidRDefault="005271FB" w:rsidP="005271FB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5B9BD5" w:themeColor="accent1"/>
          <w:sz w:val="32"/>
          <w:szCs w:val="32"/>
          <w:cs/>
        </w:rPr>
      </w:pPr>
    </w:p>
    <w:p w14:paraId="32D04996" w14:textId="53D1D69B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ค.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20558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การมุ่งเน้นผลการดำเนินการของสถาบัน</w:t>
      </w:r>
    </w:p>
    <w:p w14:paraId="7BA3BDE7" w14:textId="5FBF8FB4" w:rsidR="009937C7" w:rsidRPr="00ED0CCC" w:rsidRDefault="00520558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(1)</w:t>
      </w:r>
      <w:r>
        <w:rPr>
          <w:rFonts w:ascii="TH SarabunPSK" w:hAnsi="TH SarabunPSK" w:cs="TH SarabunPSK"/>
          <w:sz w:val="32"/>
          <w:szCs w:val="32"/>
          <w:cs/>
        </w:rPr>
        <w:tab/>
        <w:t>การสร้างสภาพ</w:t>
      </w:r>
      <w:r w:rsidR="009937C7" w:rsidRPr="00ED0CCC">
        <w:rPr>
          <w:rFonts w:ascii="TH SarabunPSK" w:hAnsi="TH SarabunPSK" w:cs="TH SarabunPSK"/>
          <w:sz w:val="32"/>
          <w:szCs w:val="32"/>
          <w:cs/>
        </w:rPr>
        <w:t>แวดล้อมเพื่อความสำเร็จ</w:t>
      </w:r>
    </w:p>
    <w:p w14:paraId="4495A7AB" w14:textId="0E981FC6" w:rsidR="008C0E55" w:rsidRDefault="00520558" w:rsidP="005271FB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9C2F7E2" w14:textId="77777777" w:rsidR="005271FB" w:rsidRPr="006408F6" w:rsidRDefault="005271FB" w:rsidP="005271FB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5B9BD5" w:themeColor="accent1"/>
          <w:sz w:val="32"/>
          <w:szCs w:val="32"/>
          <w:cs/>
        </w:rPr>
      </w:pPr>
    </w:p>
    <w:p w14:paraId="07AD8DA2" w14:textId="74438C20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การทำให้เกิดการปฏิบัติอย่างจริงจัง</w:t>
      </w:r>
    </w:p>
    <w:p w14:paraId="601B6023" w14:textId="37AC7471" w:rsidR="00BF79C7" w:rsidRDefault="00BF79C7" w:rsidP="005271FB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A2DABE7" w14:textId="77777777" w:rsidR="005271FB" w:rsidRPr="00BF79C7" w:rsidRDefault="005271FB" w:rsidP="005271FB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50B6070A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1.2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การกำกับดูแลองค์กรและการสร้างประโยชน์ให้สังคม</w:t>
      </w:r>
    </w:p>
    <w:p w14:paraId="7238ECF0" w14:textId="52D17001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="00F67F34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สถาบัน</w:t>
      </w:r>
      <w:r w:rsidR="00B51F84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ดำเนินการอย่างไรในการกำกับดูแลองค์กรและสร้างประโยชน์ให้สังคม </w:t>
      </w:r>
    </w:p>
    <w:p w14:paraId="0CE69905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0589029A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การกำกับดูแลองค์กร</w:t>
      </w:r>
    </w:p>
    <w:p w14:paraId="743580BE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ระบบการกำกับดูแลองค์กร</w:t>
      </w:r>
    </w:p>
    <w:p w14:paraId="4398FF12" w14:textId="642497E7" w:rsidR="004A7130" w:rsidRDefault="004738BD" w:rsidP="004A7130">
      <w:pPr>
        <w:tabs>
          <w:tab w:val="left" w:pos="462"/>
          <w:tab w:val="left" w:pos="709"/>
          <w:tab w:val="left" w:pos="1134"/>
        </w:tabs>
        <w:contextualSpacing/>
        <w:jc w:val="thaiDistribute"/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7384F98" w14:textId="77777777" w:rsidR="001818C6" w:rsidRDefault="001818C6" w:rsidP="001818C6">
      <w:pPr>
        <w:tabs>
          <w:tab w:val="left" w:pos="462"/>
          <w:tab w:val="left" w:pos="709"/>
          <w:tab w:val="left" w:pos="1134"/>
        </w:tabs>
        <w:jc w:val="thaiDistribute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09DDD545" w14:textId="77777777" w:rsidR="001818C6" w:rsidRPr="001818C6" w:rsidRDefault="001818C6" w:rsidP="001818C6">
      <w:pPr>
        <w:tabs>
          <w:tab w:val="left" w:pos="462"/>
          <w:tab w:val="left" w:pos="709"/>
          <w:tab w:val="left" w:pos="1134"/>
        </w:tabs>
        <w:jc w:val="thaiDistribute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5F7E2DBA" w14:textId="77777777" w:rsidR="009937C7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ED0CCC">
        <w:rPr>
          <w:rFonts w:ascii="TH SarabunPSK" w:hAnsi="TH SarabunPSK" w:cs="TH SarabunPSK"/>
          <w:sz w:val="32"/>
          <w:szCs w:val="32"/>
        </w:rPr>
        <w:t>2</w:t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การประเมินผลการดำเนินการ</w:t>
      </w:r>
    </w:p>
    <w:p w14:paraId="12FEAED4" w14:textId="25844DAC" w:rsidR="003B6939" w:rsidRDefault="003B6939" w:rsidP="004A7130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14:paraId="44A70459" w14:textId="77777777" w:rsidR="004A7130" w:rsidRDefault="004A7130" w:rsidP="004A7130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0F4042D" w14:textId="77777777" w:rsidR="001818C6" w:rsidRDefault="001818C6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FF63352" w14:textId="1F6B9819" w:rsidR="001818C6" w:rsidRDefault="001818C6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="00B302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ผลการดำเนินการของสถาบัน </w:t>
      </w:r>
    </w:p>
    <w:p w14:paraId="3D344371" w14:textId="3CB95906" w:rsidR="009937C7" w:rsidRPr="00ED0CCC" w:rsidRDefault="001818C6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9937C7" w:rsidRPr="00ED0CCC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="009937C7"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การประพฤติปฏิบัติตามกฎหมายและอย่างมีจริยธรรม</w:t>
      </w:r>
    </w:p>
    <w:p w14:paraId="190C0C09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การปฏิบัติตามกฎหมาย กฎระเบียบ และการรับรองคุณภาพ</w:t>
      </w:r>
    </w:p>
    <w:p w14:paraId="34141387" w14:textId="2D991492" w:rsidR="00A84FD9" w:rsidRDefault="00FB1A9D" w:rsidP="004A7130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5B9BD5" w:themeColor="accen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78CFFDE" w14:textId="77777777" w:rsidR="00896451" w:rsidRPr="00ED0CCC" w:rsidRDefault="00896451" w:rsidP="00896451">
      <w:pPr>
        <w:tabs>
          <w:tab w:val="left" w:pos="462"/>
          <w:tab w:val="left" w:pos="709"/>
          <w:tab w:val="left" w:pos="1134"/>
        </w:tabs>
        <w:ind w:left="672" w:firstLine="462"/>
        <w:contextualSpacing/>
        <w:rPr>
          <w:rFonts w:ascii="TH SarabunPSK" w:hAnsi="TH SarabunPSK" w:cs="TH SarabunPSK"/>
          <w:sz w:val="32"/>
          <w:szCs w:val="32"/>
        </w:rPr>
      </w:pPr>
    </w:p>
    <w:p w14:paraId="0C1D4DDE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การประพฤติปฏิบัติอย่างมีจริยธรรม</w:t>
      </w:r>
    </w:p>
    <w:p w14:paraId="7E7E9D58" w14:textId="77777777" w:rsidR="00BE0FEA" w:rsidRDefault="00BE0FEA" w:rsidP="00BE0FEA">
      <w:pPr>
        <w:pStyle w:val="ListParagraph"/>
        <w:tabs>
          <w:tab w:val="left" w:pos="462"/>
          <w:tab w:val="left" w:pos="709"/>
          <w:tab w:val="left" w:pos="1134"/>
        </w:tabs>
        <w:ind w:left="0" w:firstLine="1418"/>
        <w:jc w:val="thaiDistribute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4550FB6C" w14:textId="77777777" w:rsidR="00BE0FEA" w:rsidRPr="00BE0FEA" w:rsidRDefault="00BE0FEA" w:rsidP="00BE0FEA">
      <w:pPr>
        <w:pStyle w:val="ListParagraph"/>
        <w:tabs>
          <w:tab w:val="left" w:pos="462"/>
          <w:tab w:val="left" w:pos="709"/>
          <w:tab w:val="left" w:pos="1134"/>
        </w:tabs>
        <w:ind w:left="0" w:firstLine="1418"/>
        <w:jc w:val="thaiDistribute"/>
        <w:rPr>
          <w:rFonts w:ascii="TH SarabunPSK" w:hAnsi="TH SarabunPSK" w:cs="TH SarabunPSK"/>
          <w:color w:val="5B9BD5" w:themeColor="accent1"/>
          <w:sz w:val="32"/>
          <w:szCs w:val="32"/>
        </w:rPr>
      </w:pPr>
    </w:p>
    <w:p w14:paraId="6610230D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ค.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การสร้างประโยชน์ให้สังคม</w:t>
      </w:r>
    </w:p>
    <w:p w14:paraId="141DA8E1" w14:textId="77777777" w:rsidR="009937C7" w:rsidRPr="00ED0CCC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ความผาสุกของสังคม</w:t>
      </w:r>
    </w:p>
    <w:p w14:paraId="4739DCF0" w14:textId="6ED9ABDE" w:rsidR="00336C4B" w:rsidRDefault="00336C4B" w:rsidP="004A7130">
      <w:pPr>
        <w:tabs>
          <w:tab w:val="left" w:pos="462"/>
          <w:tab w:val="left" w:pos="709"/>
          <w:tab w:val="left" w:pos="1134"/>
        </w:tabs>
        <w:contextualSpacing/>
        <w:rPr>
          <w:rFonts w:ascii="TH SarabunPSK" w:eastAsia="Calibri" w:hAnsi="TH SarabunPSK" w:cs="TH SarabunPSK"/>
          <w:color w:val="5B9BD5" w:themeColor="accent1"/>
          <w:sz w:val="32"/>
          <w:szCs w:val="32"/>
          <w:lang w:eastAsia="en-US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923A090" w14:textId="77777777" w:rsidR="004A7130" w:rsidRPr="00336C4B" w:rsidRDefault="004A7130" w:rsidP="004A7130">
      <w:pPr>
        <w:tabs>
          <w:tab w:val="left" w:pos="462"/>
          <w:tab w:val="left" w:pos="709"/>
          <w:tab w:val="left" w:pos="1134"/>
        </w:tabs>
        <w:contextualSpacing/>
        <w:rPr>
          <w:rFonts w:ascii="TH SarabunPSK" w:eastAsia="Calibri" w:hAnsi="TH SarabunPSK" w:cs="TH SarabunPSK"/>
          <w:color w:val="5B9BD5" w:themeColor="accent1"/>
          <w:sz w:val="32"/>
          <w:szCs w:val="32"/>
          <w:lang w:eastAsia="en-US"/>
        </w:rPr>
      </w:pPr>
    </w:p>
    <w:p w14:paraId="2547400E" w14:textId="77777777" w:rsidR="00336C4B" w:rsidRDefault="00336C4B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88C267C" w14:textId="77777777" w:rsidR="00DB4461" w:rsidRDefault="009937C7" w:rsidP="009937C7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การสนับสนุนชุมชน</w:t>
      </w:r>
    </w:p>
    <w:p w14:paraId="64A1F9E3" w14:textId="56D38562" w:rsidR="00913838" w:rsidRPr="005618E0" w:rsidRDefault="005618E0" w:rsidP="004A7130">
      <w:pPr>
        <w:tabs>
          <w:tab w:val="left" w:pos="462"/>
          <w:tab w:val="left" w:pos="709"/>
          <w:tab w:val="left" w:pos="1134"/>
        </w:tabs>
        <w:contextualSpacing/>
        <w:rPr>
          <w:rFonts w:ascii="TH SarabunPSK" w:eastAsia="Calibri" w:hAnsi="TH SarabunPSK" w:cs="TH SarabunPSK"/>
          <w:color w:val="5B9BD5" w:themeColor="accent1"/>
          <w:sz w:val="32"/>
          <w:szCs w:val="32"/>
          <w:cs/>
          <w:lang w:eastAsia="en-US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C1AA8B9" w14:textId="3047CA7E" w:rsidR="00373513" w:rsidRDefault="00DB4461" w:rsidP="002F49CC">
      <w:pPr>
        <w:pStyle w:val="ListParagraph"/>
        <w:tabs>
          <w:tab w:val="left" w:pos="993"/>
        </w:tabs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373513" w:rsidRPr="00ED0CC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 2 กลยุทธ์</w:t>
      </w:r>
    </w:p>
    <w:p w14:paraId="25C7AE3B" w14:textId="77777777" w:rsidR="00A56B03" w:rsidRPr="004C5A54" w:rsidRDefault="00A56B03" w:rsidP="00A56B03">
      <w:pPr>
        <w:tabs>
          <w:tab w:val="left" w:pos="284"/>
          <w:tab w:val="left" w:pos="709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เขียนอธิบายถึงกระบวนการดำเนินงานตามข้อคำถามในแต่ละข้อครอบคลุมทั้ง การวางแผนของแต่ละกระบวนการ การนำแผนที่วางไว้ไปปฏิบัติ การทบทวนการดำเนินการ และการปรับปรุง โดย ระบุข้อมูลให้เห็นว่า ใคร ทำอะไร อย่างไร เมื่อไหร่ ผลอย่างไร (แสดงในหมวด </w:t>
      </w:r>
      <w:r>
        <w:rPr>
          <w:rFonts w:ascii="TH SarabunPSK" w:hAnsi="TH SarabunPSK" w:cs="TH SarabunPSK"/>
          <w:color w:val="2E74B5" w:themeColor="accent1" w:themeShade="BF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ที่เกี่ยวข้อง) ปรับปรุงได้ อย่างไร</w:t>
      </w:r>
    </w:p>
    <w:p w14:paraId="7873CBFF" w14:textId="77777777" w:rsidR="00A56B03" w:rsidRPr="00ED0CCC" w:rsidRDefault="00A56B03" w:rsidP="00373513">
      <w:pPr>
        <w:tabs>
          <w:tab w:val="left" w:pos="462"/>
          <w:tab w:val="left" w:pos="709"/>
          <w:tab w:val="left" w:pos="1134"/>
        </w:tabs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65E92E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2.1 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การจัดทำกลยุทธ์</w:t>
      </w:r>
    </w:p>
    <w:p w14:paraId="19AF40C9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มีวิธีการอย่างไรในการจัดทำกลยุทธ์</w:t>
      </w:r>
    </w:p>
    <w:p w14:paraId="735525E6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249BE251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กระบวนการจัดทำกลยุทธ์</w:t>
      </w:r>
    </w:p>
    <w:p w14:paraId="0B45F759" w14:textId="17D65E9E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กระบวนการวางแผนกลยุทธ์</w:t>
      </w:r>
    </w:p>
    <w:p w14:paraId="162ED478" w14:textId="0BB0EEF9" w:rsidR="00373513" w:rsidRPr="00ED0CCC" w:rsidRDefault="00B74BE9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D99CFD8" w14:textId="2C5ADCC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326B47">
        <w:rPr>
          <w:rFonts w:ascii="TH SarabunPSK" w:hAnsi="TH SarabunPSK" w:cs="TH SarabunPSK" w:hint="cs"/>
          <w:sz w:val="32"/>
          <w:szCs w:val="32"/>
          <w:cs/>
        </w:rPr>
        <w:t>การวิเคราะห์และกำหนดกลุยทธ์</w:t>
      </w:r>
    </w:p>
    <w:p w14:paraId="30C7598D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AC34605" w14:textId="5418815B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326B47">
        <w:rPr>
          <w:rFonts w:ascii="TH SarabunPSK" w:hAnsi="TH SarabunPSK" w:cs="TH SarabunPSK" w:hint="cs"/>
          <w:sz w:val="32"/>
          <w:szCs w:val="32"/>
          <w:cs/>
        </w:rPr>
        <w:t>โอกาสเชิงกลยุทธ์และโอกา</w:t>
      </w:r>
      <w:r w:rsidR="00664DB5">
        <w:rPr>
          <w:rFonts w:ascii="TH SarabunPSK" w:hAnsi="TH SarabunPSK" w:cs="TH SarabunPSK" w:hint="cs"/>
          <w:sz w:val="32"/>
          <w:szCs w:val="32"/>
          <w:cs/>
        </w:rPr>
        <w:t>ส</w:t>
      </w:r>
      <w:r w:rsidR="00326B47">
        <w:rPr>
          <w:rFonts w:ascii="TH SarabunPSK" w:hAnsi="TH SarabunPSK" w:cs="TH SarabunPSK" w:hint="cs"/>
          <w:sz w:val="32"/>
          <w:szCs w:val="32"/>
          <w:cs/>
        </w:rPr>
        <w:t>ที่ผ่านการประเมินผลได้ผลเสียของความเสี่ยงอย่างรอบด้าน</w:t>
      </w:r>
    </w:p>
    <w:p w14:paraId="606218D0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2E5ECC17" w14:textId="4F9BD295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326B47">
        <w:rPr>
          <w:rFonts w:ascii="TH SarabunPSK" w:hAnsi="TH SarabunPSK" w:cs="TH SarabunPSK" w:hint="cs"/>
          <w:sz w:val="32"/>
          <w:szCs w:val="32"/>
          <w:cs/>
        </w:rPr>
        <w:t>การจัดจ้างคนภายนอก และสมรรถนะหลักของสถาบัน</w:t>
      </w:r>
    </w:p>
    <w:p w14:paraId="05C850BF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0CE6050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วัตถุประสงค์เชิงกลยุทธ์</w:t>
      </w:r>
    </w:p>
    <w:p w14:paraId="3851CE5B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วัตถุประสงค์เชิงกลยุทธ์ที่สำคัญ</w:t>
      </w:r>
    </w:p>
    <w:p w14:paraId="3566451D" w14:textId="77777777" w:rsidR="00373513" w:rsidRDefault="00A2031A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2031A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ให้แสดงกลยุทธ์ที่สำคัญที่ได้จากกระบวนการและทำให้เกิดการเปลี่ยนแปลงสู่ความเป็นเลิศ</w:t>
      </w:r>
    </w:p>
    <w:p w14:paraId="05DE5193" w14:textId="77777777" w:rsidR="00503205" w:rsidRPr="00ED0CCC" w:rsidRDefault="00503205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2F762B06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การพิจารณาวัตถุประสงค์เชิงกลยุทธ์</w:t>
      </w:r>
    </w:p>
    <w:p w14:paraId="635D5593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0EA8E4C9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การนำกลยุทธ์ไปปฏิบัติ</w:t>
      </w:r>
    </w:p>
    <w:p w14:paraId="005DBA95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นำกลยุทธ์ไปสู่การปฏิบัติอย่างไร</w:t>
      </w:r>
    </w:p>
    <w:p w14:paraId="26CB8527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8BFE449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การจัดทำแผนปฏิบัติการและการถ่ายทอดสู่การปฏิบัติ</w:t>
      </w:r>
    </w:p>
    <w:p w14:paraId="24A5B8CF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แผนปฏิบัติการ</w:t>
      </w:r>
    </w:p>
    <w:p w14:paraId="04AFB372" w14:textId="77777777" w:rsidR="00373513" w:rsidRPr="00ED0CCC" w:rsidRDefault="003E6E15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7C52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ให้แสดงแผนระยะสั้น ระยะยาวที่สำคัญ</w:t>
      </w:r>
      <w:r w:rsidR="004E7C52" w:rsidRPr="004E7C52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สอดคล้องกับกลยุทธ์ที่สำคัญ</w:t>
      </w:r>
    </w:p>
    <w:p w14:paraId="6383D283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การนำแผนปฏิบัติการไปใช้</w:t>
      </w:r>
    </w:p>
    <w:p w14:paraId="532FCAF9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B8A950F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การจัดสรรทรัพยากร</w:t>
      </w:r>
    </w:p>
    <w:p w14:paraId="3E856227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E1335D5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(4)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แผนด้านบุคลากร</w:t>
      </w:r>
    </w:p>
    <w:p w14:paraId="6204E0AD" w14:textId="77777777" w:rsidR="00373513" w:rsidRPr="00F14EBB" w:rsidRDefault="00F14EBB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14EBB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ให้แสดงถึงแผนกำลังคนและพัฒนาบุคลากรที่กำหนดให้ส่งเสริมกลยุทธ์และแผนปฏิบัติการที่กำหนดไว้</w:t>
      </w:r>
    </w:p>
    <w:p w14:paraId="702C44CE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(5)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ตัววัดผลการดำเนินการ</w:t>
      </w:r>
    </w:p>
    <w:p w14:paraId="6D588B9E" w14:textId="77777777" w:rsidR="00373513" w:rsidRDefault="00BF49B4" w:rsidP="00BF49B4">
      <w:pPr>
        <w:tabs>
          <w:tab w:val="left" w:pos="462"/>
          <w:tab w:val="left" w:pos="709"/>
          <w:tab w:val="left" w:pos="1134"/>
        </w:tabs>
        <w:ind w:left="1134"/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BF49B4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ให้แสดงตัวชี้วัดที่สำคัญที่ใช้บ่งชี้ความสำเร็จของแผนปฏิบัติการที่สำคัญตามกลยุทธ์ และผลการดำเนินงานที่คาดหวังไว้ว่าเป็นอย่างไร</w:t>
      </w:r>
    </w:p>
    <w:p w14:paraId="78F1251B" w14:textId="77777777" w:rsidR="000A2A5B" w:rsidRDefault="000A2A5B" w:rsidP="00BF49B4">
      <w:pPr>
        <w:tabs>
          <w:tab w:val="left" w:pos="462"/>
          <w:tab w:val="left" w:pos="709"/>
          <w:tab w:val="left" w:pos="1134"/>
        </w:tabs>
        <w:ind w:left="1134"/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</w:p>
    <w:p w14:paraId="56296EA0" w14:textId="77777777" w:rsidR="006277C9" w:rsidRPr="00BF49B4" w:rsidRDefault="006277C9" w:rsidP="00BF49B4">
      <w:pPr>
        <w:tabs>
          <w:tab w:val="left" w:pos="462"/>
          <w:tab w:val="left" w:pos="709"/>
          <w:tab w:val="left" w:pos="1134"/>
        </w:tabs>
        <w:ind w:left="1134"/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</w:p>
    <w:p w14:paraId="0E85C6AC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(6)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การคาดการณ์ผลการดำเนินการ</w:t>
      </w:r>
    </w:p>
    <w:p w14:paraId="3D236018" w14:textId="77777777" w:rsidR="00373513" w:rsidRDefault="000A2A5B" w:rsidP="000A2A5B">
      <w:pPr>
        <w:tabs>
          <w:tab w:val="left" w:pos="462"/>
          <w:tab w:val="left" w:pos="709"/>
          <w:tab w:val="left" w:pos="1134"/>
        </w:tabs>
        <w:ind w:left="1134"/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0A2A5B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ให้แสดงตัวชี้วัดที่สำคัญที่ใช้บ่งชี้ความสำเร็จของแผนปฏิบัติการที่สำคัญตามกลยุทธ์ และผลการดำเนินงานที่คาดหวังไว้ว่าเป็นอย่างไร</w:t>
      </w:r>
    </w:p>
    <w:p w14:paraId="112A479F" w14:textId="77777777" w:rsidR="000A2A5B" w:rsidRDefault="000A2A5B" w:rsidP="000A2A5B">
      <w:pPr>
        <w:tabs>
          <w:tab w:val="left" w:pos="462"/>
          <w:tab w:val="left" w:pos="709"/>
          <w:tab w:val="left" w:pos="1134"/>
        </w:tabs>
        <w:ind w:left="1134"/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</w:p>
    <w:p w14:paraId="1E0A5C81" w14:textId="77777777" w:rsidR="00373513" w:rsidRPr="00ED0CCC" w:rsidRDefault="00373513" w:rsidP="00373513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การปรับเปลี่ยนแผนปฏิบัติการ</w:t>
      </w:r>
    </w:p>
    <w:p w14:paraId="0E8B8E1E" w14:textId="77777777" w:rsidR="00E77B35" w:rsidRPr="00ED0CCC" w:rsidRDefault="00E77B35" w:rsidP="00737DEB">
      <w:pPr>
        <w:pStyle w:val="ListParagraph"/>
        <w:tabs>
          <w:tab w:val="left" w:pos="993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D7D2CB" w14:textId="77777777" w:rsidR="0059676D" w:rsidRPr="00ED0CCC" w:rsidRDefault="0059676D" w:rsidP="00737DEB">
      <w:pPr>
        <w:pStyle w:val="ListParagraph"/>
        <w:tabs>
          <w:tab w:val="left" w:pos="993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BE6A92" w14:textId="77777777" w:rsidR="00FF050B" w:rsidRDefault="00FF050B" w:rsidP="00737DEB">
      <w:pPr>
        <w:pStyle w:val="ListParagraph"/>
        <w:tabs>
          <w:tab w:val="left" w:pos="993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80B3F0C" w14:textId="77777777" w:rsidR="00992392" w:rsidRPr="00ED0CCC" w:rsidRDefault="00992392" w:rsidP="00737DEB">
      <w:pPr>
        <w:pStyle w:val="ListParagraph"/>
        <w:tabs>
          <w:tab w:val="left" w:pos="993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992392" w:rsidRPr="00ED0CCC" w:rsidSect="00E02195">
          <w:headerReference w:type="default" r:id="rId14"/>
          <w:pgSz w:w="11907" w:h="16840" w:code="9"/>
          <w:pgMar w:top="1304" w:right="1021" w:bottom="1304" w:left="1021" w:header="680" w:footer="680" w:gutter="0"/>
          <w:cols w:space="720"/>
          <w:docGrid w:linePitch="381"/>
        </w:sectPr>
      </w:pPr>
    </w:p>
    <w:p w14:paraId="627EB1A8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0CC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 3 ลูกค้า</w:t>
      </w:r>
    </w:p>
    <w:p w14:paraId="31727570" w14:textId="77777777" w:rsidR="00A56B03" w:rsidRPr="004C5A54" w:rsidRDefault="00A56B03" w:rsidP="00A56B03">
      <w:pPr>
        <w:tabs>
          <w:tab w:val="left" w:pos="284"/>
          <w:tab w:val="left" w:pos="709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เขียนอธิบายถึงกระบวนการดำเนินงานตามข้อคำถามในแต่ละข้อครอบคลุมทั้ง การวางแผนของแต่ละกระบวนการ การนำแผนที่วางไว้ไปปฏิบัติ การทบทวนการดำเนินการ และการปรับปรุง โดย ระบุข้อมูลให้เห็นว่า ใคร ทำอะไร อย่างไร เมื่อไหร่ ผลอย่างไร (แสดงในหมวด </w:t>
      </w:r>
      <w:r>
        <w:rPr>
          <w:rFonts w:ascii="TH SarabunPSK" w:hAnsi="TH SarabunPSK" w:cs="TH SarabunPSK"/>
          <w:color w:val="2E74B5" w:themeColor="accent1" w:themeShade="BF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ที่เกี่ยวข้อง) ปรับปรุงได้ อย่างไร</w:t>
      </w:r>
    </w:p>
    <w:p w14:paraId="0F1029C0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A1E58FA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3.1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ความคาดหวังของลูกค้า</w:t>
      </w:r>
    </w:p>
    <w:p w14:paraId="794871CB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jc w:val="thaiDistribute"/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="00076B69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มีวิธีการอย่างไรในการรับฟังผู้เรียนและลูกค้ากลุ่มอื่น และกำหนดการจัดการศึกษา วิจัย และบริการฯ </w:t>
      </w:r>
      <w:r w:rsidR="00076B69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br/>
      </w:r>
      <w:r w:rsidR="00076B69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เพื่อตอบสนองความต้องการของผู้เรียนและลูกค้ากลุ่มอื่นอย่างไร </w:t>
      </w:r>
    </w:p>
    <w:p w14:paraId="6B426610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6D52749D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การรับฟังผู้เรียนและลูกค้ากลุ่มอื่น</w:t>
      </w:r>
    </w:p>
    <w:p w14:paraId="0F508E2B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ผู้เรียนและลูกค้ากลุ่มอื่นที่มีอยู่ในปัจจุบัน</w:t>
      </w:r>
    </w:p>
    <w:p w14:paraId="206AC716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B646B10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ผู้เรียนและลูกค้ากลุ่มอื่นที่พึงมี</w:t>
      </w:r>
    </w:p>
    <w:p w14:paraId="166C1703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BBB8B88" w14:textId="2BDC3ACD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การจำแนกกลุ่มผู้เรียนและลูกค้ากลุ่มอื่น และการจัดการ</w:t>
      </w:r>
      <w:r w:rsidR="0050320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และบริการฯ</w:t>
      </w:r>
    </w:p>
    <w:p w14:paraId="74E4B825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การจำแนกกลุ่มผู้เรียนและลูกค้ากลุ่มอื่น</w:t>
      </w:r>
    </w:p>
    <w:p w14:paraId="0579582F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B38B68D" w14:textId="7534CFEF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การจัดการ</w:t>
      </w:r>
      <w:r w:rsidR="00A51BAD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ED0CCC">
        <w:rPr>
          <w:rFonts w:ascii="TH SarabunPSK" w:hAnsi="TH SarabunPSK" w:cs="TH SarabunPSK"/>
          <w:sz w:val="32"/>
          <w:szCs w:val="32"/>
          <w:cs/>
        </w:rPr>
        <w:t>และบริการฯ</w:t>
      </w:r>
    </w:p>
    <w:p w14:paraId="69C010E4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0854FA96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3.2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ความผูกพันของลูกค้า</w:t>
      </w:r>
    </w:p>
    <w:p w14:paraId="3F1DF45B" w14:textId="4B043F5E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="00714D25" w:rsidRPr="00714D25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มีวิธีการอย่างไรในการสร้างความสัมพันธ์</w:t>
      </w:r>
      <w:r w:rsidR="00BE0283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และเสริมสร้างประสบการณ์ของ</w:t>
      </w:r>
      <w:r w:rsidR="00714D25" w:rsidRPr="00714D25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ผู้เรียนและลูกค้ากลุ่ม</w:t>
      </w:r>
      <w:r w:rsidR="00714D2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B3412CF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7C2818B" w14:textId="6EB51131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</w:t>
      </w:r>
      <w:r w:rsidR="00673442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ประสบการณ์ของ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ผู้เรียนและลูกค้ากลุ่มอื่น</w:t>
      </w:r>
    </w:p>
    <w:p w14:paraId="1BF06C2B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(</w:t>
      </w:r>
      <w:r w:rsidRPr="00ED0CCC">
        <w:rPr>
          <w:rFonts w:ascii="TH SarabunPSK" w:hAnsi="TH SarabunPSK" w:cs="TH SarabunPSK"/>
          <w:sz w:val="32"/>
          <w:szCs w:val="32"/>
        </w:rPr>
        <w:t>1</w:t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การจัดการความสัมพันธ์</w:t>
      </w:r>
    </w:p>
    <w:p w14:paraId="717269B6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D4E5EE2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การเข้าถึงและการสนับสนุนผู้เรียนและลูกค้ากลุ่มอื่น </w:t>
      </w:r>
    </w:p>
    <w:p w14:paraId="529AD001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82A9048" w14:textId="77777777" w:rsidR="00DE77EE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การจัดการข้อร้องเรียน</w:t>
      </w:r>
    </w:p>
    <w:p w14:paraId="3EF34C37" w14:textId="77777777" w:rsidR="00673442" w:rsidRDefault="00673442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51EF81A5" w14:textId="55A5CEA4" w:rsidR="00673442" w:rsidRPr="00ED0CCC" w:rsidRDefault="00673442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(4)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การปฏิบัติอย่างเป็นธรรม</w:t>
      </w:r>
    </w:p>
    <w:p w14:paraId="33EDCC6F" w14:textId="77777777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4C89398" w14:textId="5A62CCBF" w:rsidR="00DE77EE" w:rsidRPr="00ED0CCC" w:rsidRDefault="00DE77EE" w:rsidP="00DE77E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ข. การค้นหาความพึงพอใจ</w:t>
      </w:r>
      <w:r w:rsidR="00AF74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ความไม่พึงพอใจ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และความผูกพันของผู้เรียนและลูกค้ากลุ่มอื่น</w:t>
      </w:r>
    </w:p>
    <w:p w14:paraId="30FDD1AC" w14:textId="1B55A7F6" w:rsidR="00992392" w:rsidRPr="00ED0CCC" w:rsidRDefault="00DE77EE" w:rsidP="00AF748F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  <w:cs/>
        </w:rPr>
        <w:sectPr w:rsidR="00992392" w:rsidRPr="00ED0CCC" w:rsidSect="00E02195">
          <w:headerReference w:type="default" r:id="rId15"/>
          <w:pgSz w:w="11907" w:h="16840" w:code="9"/>
          <w:pgMar w:top="1304" w:right="1021" w:bottom="1304" w:left="1021" w:header="680" w:footer="680" w:gutter="0"/>
          <w:cols w:space="720"/>
          <w:docGrid w:linePitch="381"/>
        </w:sect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</w:p>
    <w:p w14:paraId="1461932C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0CC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 4 การวัด การวิเคราะห์ และการจัดการความรู้</w:t>
      </w:r>
    </w:p>
    <w:p w14:paraId="7E57B0BC" w14:textId="77777777" w:rsidR="00176A61" w:rsidRPr="004C5A54" w:rsidRDefault="00176A61" w:rsidP="00176A61">
      <w:pPr>
        <w:tabs>
          <w:tab w:val="left" w:pos="284"/>
          <w:tab w:val="left" w:pos="709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เขียนอธิบายถึงกระบวนการดำเนินงานตามข้อคำถามในแต่ละข้อครอบคลุมทั้ง การวางแผนของแต่ละกระบวนการ การนำแผนที่วางไว้ไปปฏิบัติ การทบทวนการดำเนินการ และการปรับปรุง โดย ระบุข้อมูลให้เห็นว่า ใคร ทำอะไร อย่างไร เมื่อไหร่ ผลอย่างไร (แสดงในหมวด </w:t>
      </w:r>
      <w:r>
        <w:rPr>
          <w:rFonts w:ascii="TH SarabunPSK" w:hAnsi="TH SarabunPSK" w:cs="TH SarabunPSK"/>
          <w:color w:val="2E74B5" w:themeColor="accent1" w:themeShade="BF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ที่เกี่ยวข้อง) ปรับปรุงได้ อย่างไร</w:t>
      </w:r>
    </w:p>
    <w:p w14:paraId="05240D84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5327461C" w14:textId="616DD73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4.1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การวัด </w:t>
      </w:r>
      <w:r w:rsidR="007259B0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 และ</w:t>
      </w:r>
      <w:r w:rsidR="007259B0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ปรับปรุงผลการดำเนินการของสถาบัน</w:t>
      </w:r>
    </w:p>
    <w:p w14:paraId="24B9931D" w14:textId="1C156F72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="00203DAD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มีวิธีการอย่างไรในการวัด วิเคราะห์ </w:t>
      </w:r>
      <w:r w:rsidR="00FF34B4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ทบทวน</w:t>
      </w:r>
      <w:r w:rsidR="00203DAD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และปรับปรุงผลการดำเนินการ </w:t>
      </w:r>
    </w:p>
    <w:p w14:paraId="7E4D8B6F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FEB2199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การวัดผลการดำเนินการ</w:t>
      </w:r>
    </w:p>
    <w:p w14:paraId="7A74E995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ตัววัดผลการดำเนินการ</w:t>
      </w:r>
    </w:p>
    <w:p w14:paraId="7231F4D5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018A8B64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ข้อมูลเชิงเปรียบเทียบ</w:t>
      </w:r>
    </w:p>
    <w:p w14:paraId="3B12201E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27725B83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92D7A18" w14:textId="03BDF830" w:rsidR="00707294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การวิเคราะห์</w:t>
      </w:r>
      <w:r w:rsidR="007259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ทบทวน</w:t>
      </w:r>
      <w:r w:rsidR="007259B0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และปรับปรุง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ผลการดำเนินการ</w:t>
      </w:r>
    </w:p>
    <w:p w14:paraId="3760CA2F" w14:textId="259387EB" w:rsidR="007259B0" w:rsidRPr="00ED0CCC" w:rsidRDefault="007259B0" w:rsidP="007259B0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(1)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สถาบันมีวิธีการอย่างไรในการวิเคราะห์และทบทวนผลการดำเนินการและขีดความสามารถของสถาบัน</w:t>
      </w:r>
    </w:p>
    <w:p w14:paraId="17393109" w14:textId="77777777" w:rsidR="007259B0" w:rsidRPr="00ED0CCC" w:rsidRDefault="007259B0" w:rsidP="007259B0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5D62F9B" w14:textId="77777777" w:rsidR="007259B0" w:rsidRDefault="007259B0" w:rsidP="007259B0">
      <w:pPr>
        <w:tabs>
          <w:tab w:val="left" w:pos="462"/>
          <w:tab w:val="left" w:pos="709"/>
          <w:tab w:val="left" w:pos="1134"/>
        </w:tabs>
        <w:ind w:left="709"/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>(2)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สถาบันมีวิธีการอย่างไรในการนำผลการทบทวนผลการดำเนินการ ไปใช้จัดลำดับความสำคัญของเรื่องที่ต้อง</w:t>
      </w:r>
    </w:p>
    <w:p w14:paraId="081AF672" w14:textId="20E75954" w:rsidR="007259B0" w:rsidRPr="00ED0CCC" w:rsidRDefault="007259B0" w:rsidP="007259B0">
      <w:pPr>
        <w:tabs>
          <w:tab w:val="left" w:pos="462"/>
          <w:tab w:val="left" w:pos="709"/>
          <w:tab w:val="left" w:pos="1134"/>
        </w:tabs>
        <w:ind w:left="709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นำไปปรับปรุงอย่างต่อเนื่อง และระบุโอกาสในการสร้างนวัตกรรม </w:t>
      </w:r>
    </w:p>
    <w:p w14:paraId="0FE54714" w14:textId="20321849" w:rsidR="00B40025" w:rsidRPr="00ED0CCC" w:rsidRDefault="00B40025" w:rsidP="00B40025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0BDCEB3D" w14:textId="322AE2CD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5394B51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20B44B1" w14:textId="1EDBBB2C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การจัดการสารสนเทศ</w:t>
      </w:r>
      <w:r w:rsidR="00B400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และการจัดการความรู้</w:t>
      </w:r>
    </w:p>
    <w:p w14:paraId="35572FD4" w14:textId="77777777" w:rsidR="00707294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203DAD" w:rsidRPr="00203DAD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มีวิธีการอย่างไรในการจัดการสารสนเทศและสินทรัพย์ทางความรู้</w:t>
      </w:r>
      <w:r w:rsidR="00203DA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CD29B13" w14:textId="6EA845B2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31F9" w:rsidRPr="00ED0CCC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B400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31F9" w:rsidRPr="00ED0CCC">
        <w:rPr>
          <w:rFonts w:ascii="TH SarabunPSK" w:hAnsi="TH SarabunPSK" w:cs="TH SarabunPSK"/>
          <w:b/>
          <w:bCs/>
          <w:sz w:val="32"/>
          <w:szCs w:val="32"/>
          <w:cs/>
        </w:rPr>
        <w:t>และสารสนเทศ</w:t>
      </w:r>
    </w:p>
    <w:p w14:paraId="6694178B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คุณภาพ</w:t>
      </w:r>
    </w:p>
    <w:p w14:paraId="5A582236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02254EFB" w14:textId="77777777" w:rsidR="00707294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ความพร้อมใช้</w:t>
      </w:r>
    </w:p>
    <w:p w14:paraId="131B8E53" w14:textId="77777777" w:rsidR="00B40025" w:rsidRDefault="00B40025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0BC408B9" w14:textId="2DF1C7E5" w:rsidR="00B40025" w:rsidRPr="00ED0CCC" w:rsidRDefault="00B40025" w:rsidP="00B40025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/>
          <w:sz w:val="32"/>
          <w:szCs w:val="32"/>
        </w:rPr>
        <w:t>3</w:t>
      </w:r>
      <w:r w:rsidRPr="00ED0CCC">
        <w:rPr>
          <w:rFonts w:ascii="TH SarabunPSK" w:hAnsi="TH SarabunPSK" w:cs="TH SarabunPSK"/>
          <w:sz w:val="32"/>
          <w:szCs w:val="32"/>
          <w:cs/>
        </w:rPr>
        <w:t>)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ความปลอดภัยบนโลกไซเบอร์</w:t>
      </w:r>
    </w:p>
    <w:p w14:paraId="782DAFF4" w14:textId="77777777" w:rsidR="00B40025" w:rsidRPr="00ED0CCC" w:rsidRDefault="00B40025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C53B318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</w:p>
    <w:p w14:paraId="620A9D99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ความรู้ของสถาบัน</w:t>
      </w:r>
    </w:p>
    <w:p w14:paraId="4C4CED7E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การจัดการความรู้</w:t>
      </w:r>
    </w:p>
    <w:p w14:paraId="3E3FDEBA" w14:textId="77777777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3506B40" w14:textId="3C818B0A" w:rsidR="00707294" w:rsidRPr="00ED0CCC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วิธีปฏิบัติที่เป็นเลิศ</w:t>
      </w:r>
    </w:p>
    <w:p w14:paraId="2F2F3C62" w14:textId="77777777" w:rsidR="00707294" w:rsidRDefault="00707294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64CCB53" w14:textId="63934434" w:rsidR="00DF4476" w:rsidRPr="00ED0CCC" w:rsidRDefault="00DF4476" w:rsidP="00DF4476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การมุ่งสร้างนวัตกรรม</w:t>
      </w:r>
    </w:p>
    <w:p w14:paraId="422C560A" w14:textId="77777777" w:rsidR="00203DAD" w:rsidRPr="00ED0CCC" w:rsidRDefault="00203DAD" w:rsidP="00707294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C3A5EB8" w14:textId="77777777" w:rsidR="00FD37B0" w:rsidRPr="00ED0CCC" w:rsidRDefault="00FD37B0" w:rsidP="00FD37B0">
      <w:p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08D41E8" w14:textId="77777777" w:rsidR="0097650A" w:rsidRDefault="0097650A" w:rsidP="0097650A">
      <w:pPr>
        <w:tabs>
          <w:tab w:val="left" w:pos="462"/>
          <w:tab w:val="left" w:pos="709"/>
          <w:tab w:val="left" w:pos="1134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0CCC">
        <w:rPr>
          <w:rFonts w:ascii="TH SarabunPSK" w:hAnsi="TH SarabunPSK" w:cs="TH SarabunPSK"/>
          <w:b/>
          <w:bCs/>
          <w:sz w:val="36"/>
          <w:szCs w:val="36"/>
          <w:cs/>
        </w:rPr>
        <w:t>หมวด 5 บุคลากร</w:t>
      </w:r>
    </w:p>
    <w:p w14:paraId="362621DF" w14:textId="77777777" w:rsidR="00176A61" w:rsidRPr="004C5A54" w:rsidRDefault="00176A61" w:rsidP="00176A61">
      <w:pPr>
        <w:tabs>
          <w:tab w:val="left" w:pos="284"/>
          <w:tab w:val="left" w:pos="709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เขียนอธิบายถึงกระบวนการดำเนินงานตามข้อคำถามในแต่ละข้อครอบคลุมทั้ง การวางแผนของแต่ละกระบวนการ การนำแผนที่วางไว้ไปปฏิบัติ การทบทวนการดำเนินการ และการปรับปรุง โดย ระบุข้อมูลให้เห็นว่า ใคร ทำอะไร อย่างไร เมื่อไหร่ ผลอย่างไร (แสดงในหมวด </w:t>
      </w:r>
      <w:r>
        <w:rPr>
          <w:rFonts w:ascii="TH SarabunPSK" w:hAnsi="TH SarabunPSK" w:cs="TH SarabunPSK"/>
          <w:color w:val="2E74B5" w:themeColor="accent1" w:themeShade="BF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ที่เกี่ยวข้อง) ปรับปรุงได้ อย่างไร</w:t>
      </w:r>
    </w:p>
    <w:p w14:paraId="6FEE3184" w14:textId="77777777" w:rsidR="00176A61" w:rsidRPr="00ED0CCC" w:rsidRDefault="00176A61" w:rsidP="0097650A">
      <w:pPr>
        <w:tabs>
          <w:tab w:val="left" w:pos="462"/>
          <w:tab w:val="left" w:pos="709"/>
          <w:tab w:val="left" w:pos="1134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EE7610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A3406E0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5.1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สภาวะแวดล้อมด้านบุคลากร </w:t>
      </w:r>
    </w:p>
    <w:p w14:paraId="58F888A7" w14:textId="0C7EC065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</w:pPr>
      <w:r w:rsidRPr="00ED0CCC"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</w:rPr>
        <w:tab/>
      </w:r>
      <w:r w:rsidRPr="00ED0CCC">
        <w:rPr>
          <w:rFonts w:ascii="TH SarabunPSK" w:hAnsi="TH SarabunPSK" w:cs="TH SarabunPSK"/>
          <w:b/>
          <w:bCs/>
          <w:color w:val="2E74B5" w:themeColor="accent1" w:themeShade="BF"/>
          <w:sz w:val="32"/>
          <w:szCs w:val="32"/>
        </w:rPr>
        <w:tab/>
      </w:r>
      <w:r w:rsidR="00EF2F81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มีวิธีการอย่างไร</w:t>
      </w:r>
      <w:r w:rsidR="00033F37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 </w:t>
      </w:r>
      <w:r w:rsidR="00EF2F81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ในการสร้าง</w:t>
      </w:r>
      <w:r w:rsidR="00033F37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สภาวะ</w:t>
      </w:r>
      <w:r w:rsidR="00EF2F81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แวดล้อมด้านบุคลากรที่เกื้อหนุนและมีประสิทธิผล</w:t>
      </w:r>
    </w:p>
    <w:p w14:paraId="519F613C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A620A38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ขีดความสามารถและอัตรากำลังบุคลากร</w:t>
      </w:r>
    </w:p>
    <w:p w14:paraId="4E2EF4DD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ความจำเป็นด้านขีดความสามารถและอัตรากำลัง</w:t>
      </w:r>
    </w:p>
    <w:p w14:paraId="7A74990D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6206E99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บุคลากรใหม่</w:t>
      </w:r>
    </w:p>
    <w:p w14:paraId="053FCC8F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B974FC7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(3)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การจัดการการเปลี่ยนแปลงด้านบุคลากร</w:t>
      </w:r>
    </w:p>
    <w:p w14:paraId="76DC9095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06A397BF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(4)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การทำงานให้บรรลุผล</w:t>
      </w:r>
    </w:p>
    <w:p w14:paraId="4D01385A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2DBB6DA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บรรยากาศการทำงานของบุคลากร</w:t>
      </w:r>
    </w:p>
    <w:p w14:paraId="0202A117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สภาวะแวดล้อมของการทำงาน</w:t>
      </w:r>
    </w:p>
    <w:p w14:paraId="39EAA54E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9D472C8" w14:textId="03E9A5E2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นโยบาย</w:t>
      </w:r>
      <w:r w:rsidR="00E52A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sz w:val="32"/>
          <w:szCs w:val="32"/>
          <w:cs/>
        </w:rPr>
        <w:t>และสิทธิประโยชน์สำหรับบุคลากร</w:t>
      </w:r>
    </w:p>
    <w:p w14:paraId="66446481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68D0A0D2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5.2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ความผูกพันของบุคลากร</w:t>
      </w:r>
    </w:p>
    <w:p w14:paraId="26B69113" w14:textId="77777777" w:rsidR="0097650A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="00EF2F81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มีวิธีการอย่างไรในการสร้างความผูกพันกับบุคลากร เพื่อให้มีผลการดำเนินการที่โดดเด่น</w:t>
      </w:r>
    </w:p>
    <w:p w14:paraId="44E85840" w14:textId="77777777" w:rsidR="00EF2F81" w:rsidRPr="00ED0CCC" w:rsidRDefault="00EF2F81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208E5AA1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การประเมินความผูกพันของบุคลากร</w:t>
      </w:r>
    </w:p>
    <w:p w14:paraId="1037A1FE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ปัจจัยขับเคลื่อนความผูกพัน</w:t>
      </w:r>
    </w:p>
    <w:p w14:paraId="414E3609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707BC9EA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การประเมินความผูกพัน</w:t>
      </w:r>
    </w:p>
    <w:p w14:paraId="57FDFD42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45E9B281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วัฒนธรรมองค์กร</w:t>
      </w:r>
    </w:p>
    <w:p w14:paraId="3171DD6D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8485AE9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ค.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การจัดการผลการปฏิบัติงานและการพัฒนา</w:t>
      </w:r>
    </w:p>
    <w:p w14:paraId="0AD4A551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การจัดการผลการปฏิบัติงาน</w:t>
      </w:r>
    </w:p>
    <w:p w14:paraId="1AD6D3E5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3E8BA5E6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การพัฒนาผลการปฏิบัติงาน</w:t>
      </w:r>
    </w:p>
    <w:p w14:paraId="0E683AC1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4FA2BB8E" w14:textId="39D3FE4E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(3)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234073">
        <w:rPr>
          <w:rFonts w:ascii="TH SarabunPSK" w:hAnsi="TH SarabunPSK" w:cs="TH SarabunPSK" w:hint="cs"/>
          <w:sz w:val="32"/>
          <w:szCs w:val="32"/>
          <w:cs/>
        </w:rPr>
        <w:t>การพัฒนาอาชีพการงานและการวางแผนการสืบทอดตำแหน่ง</w:t>
      </w:r>
    </w:p>
    <w:p w14:paraId="31020E54" w14:textId="77777777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36EC7AE4" w14:textId="38D96C56" w:rsidR="0097650A" w:rsidRPr="00ED0CCC" w:rsidRDefault="0097650A" w:rsidP="0097650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(4)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234073">
        <w:rPr>
          <w:rFonts w:ascii="TH SarabunPSK" w:hAnsi="TH SarabunPSK" w:cs="TH SarabunPSK" w:hint="cs"/>
          <w:sz w:val="32"/>
          <w:szCs w:val="32"/>
          <w:cs/>
        </w:rPr>
        <w:t>ความเสมอภาคและการให้เข้ามามีส่วนร่วม</w:t>
      </w:r>
    </w:p>
    <w:p w14:paraId="29335685" w14:textId="77777777" w:rsidR="000E1923" w:rsidRPr="00ED0CCC" w:rsidRDefault="000E1923" w:rsidP="00592FB0">
      <w:pPr>
        <w:pStyle w:val="ListParagraph"/>
        <w:tabs>
          <w:tab w:val="left" w:pos="993"/>
        </w:tabs>
        <w:ind w:left="795"/>
        <w:rPr>
          <w:rFonts w:ascii="TH SarabunPSK" w:hAnsi="TH SarabunPSK" w:cs="TH SarabunPSK"/>
          <w:b/>
          <w:bCs/>
          <w:sz w:val="32"/>
          <w:szCs w:val="32"/>
        </w:rPr>
      </w:pPr>
    </w:p>
    <w:p w14:paraId="318AF00E" w14:textId="77777777" w:rsidR="00625B6A" w:rsidRPr="00ED0CCC" w:rsidRDefault="00625B6A" w:rsidP="00592FB0">
      <w:pPr>
        <w:pStyle w:val="ListParagraph"/>
        <w:tabs>
          <w:tab w:val="left" w:pos="993"/>
        </w:tabs>
        <w:ind w:left="795"/>
        <w:rPr>
          <w:rFonts w:ascii="TH SarabunPSK" w:hAnsi="TH SarabunPSK" w:cs="TH SarabunPSK"/>
          <w:b/>
          <w:bCs/>
          <w:sz w:val="32"/>
          <w:szCs w:val="32"/>
        </w:rPr>
        <w:sectPr w:rsidR="00625B6A" w:rsidRPr="00ED0CCC" w:rsidSect="00E02195">
          <w:headerReference w:type="default" r:id="rId16"/>
          <w:pgSz w:w="11907" w:h="16840" w:code="9"/>
          <w:pgMar w:top="1304" w:right="1021" w:bottom="1304" w:left="1021" w:header="680" w:footer="680" w:gutter="0"/>
          <w:cols w:space="720"/>
          <w:docGrid w:linePitch="381"/>
        </w:sectPr>
      </w:pPr>
    </w:p>
    <w:p w14:paraId="3A28045B" w14:textId="77777777" w:rsidR="00725A31" w:rsidRDefault="00725A31" w:rsidP="00725A31">
      <w:pPr>
        <w:tabs>
          <w:tab w:val="left" w:pos="462"/>
          <w:tab w:val="left" w:pos="709"/>
          <w:tab w:val="left" w:pos="1134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0CC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 6 ระบบปฏิบัติการ</w:t>
      </w:r>
    </w:p>
    <w:p w14:paraId="2C3BE489" w14:textId="77777777" w:rsidR="00176A61" w:rsidRPr="004C5A54" w:rsidRDefault="00176A61" w:rsidP="00176A61">
      <w:pPr>
        <w:tabs>
          <w:tab w:val="left" w:pos="284"/>
          <w:tab w:val="left" w:pos="709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เขียนอธิบายถึงกระบวนการดำเนินงานตามข้อคำถามในแต่ละข้อครอบคลุมทั้ง การวางแผนของแต่ละกระบวนการ การนำแผนที่วางไว้ไปปฏิบัติ การทบทวนการดำเนินการ และการปรับปรุง โดย ระบุข้อมูลให้เห็นว่า ใคร ทำอะไร อย่างไร เมื่อไหร่ ผลอย่างไร (แสดงในหมวด </w:t>
      </w:r>
      <w:r>
        <w:rPr>
          <w:rFonts w:ascii="TH SarabunPSK" w:hAnsi="TH SarabunPSK" w:cs="TH SarabunPSK"/>
          <w:color w:val="2E74B5" w:themeColor="accent1" w:themeShade="BF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ที่เกี่ยวข้อง) ปรับปรุงได้ อย่างไร</w:t>
      </w:r>
    </w:p>
    <w:p w14:paraId="10BB2E92" w14:textId="77777777" w:rsidR="00176A61" w:rsidRPr="00ED0CCC" w:rsidRDefault="00176A61" w:rsidP="00725A31">
      <w:pPr>
        <w:tabs>
          <w:tab w:val="left" w:pos="462"/>
          <w:tab w:val="left" w:pos="709"/>
          <w:tab w:val="left" w:pos="1134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F63F7F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6.1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กระบวนการทำงาน</w:t>
      </w:r>
    </w:p>
    <w:p w14:paraId="3CEEEEA3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jc w:val="thaiDistribute"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="00D07461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มีวิธีการออกแบบ จัดการและปรับปรุง การจัดการศึกษา วิจัยและบริการฯ และกระบวนการทำงานที่สำคัญอย่างไร </w:t>
      </w:r>
    </w:p>
    <w:p w14:paraId="3545B4AA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E30A23E" w14:textId="0E7DD3D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การออกแบบ</w:t>
      </w:r>
      <w:r w:rsidR="005C273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บริการฯ และกระบวนการ</w:t>
      </w:r>
    </w:p>
    <w:p w14:paraId="3ACCFF1D" w14:textId="5A537D43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ข้อกำหนดของ</w:t>
      </w:r>
      <w:r w:rsidR="005C2736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ED0CCC">
        <w:rPr>
          <w:rFonts w:ascii="TH SarabunPSK" w:hAnsi="TH SarabunPSK" w:cs="TH SarabunPSK"/>
          <w:sz w:val="32"/>
          <w:szCs w:val="32"/>
          <w:cs/>
        </w:rPr>
        <w:t xml:space="preserve">และบริการฯ </w:t>
      </w:r>
    </w:p>
    <w:p w14:paraId="6563C629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3FB60FCD" w14:textId="6B975A7E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5C2736">
        <w:rPr>
          <w:rFonts w:ascii="TH SarabunPSK" w:hAnsi="TH SarabunPSK" w:cs="TH SarabunPSK" w:hint="cs"/>
          <w:sz w:val="32"/>
          <w:szCs w:val="32"/>
          <w:cs/>
        </w:rPr>
        <w:t>การออกแบบหลักสูตรและบริการฯ</w:t>
      </w:r>
    </w:p>
    <w:p w14:paraId="4688FD72" w14:textId="095AA0BD" w:rsidR="00725A31" w:rsidRPr="00FD1A12" w:rsidRDefault="00FD1A12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6FCD51" w14:textId="68F07210" w:rsidR="00725A31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(3)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5C2736">
        <w:rPr>
          <w:rFonts w:ascii="TH SarabunPSK" w:hAnsi="TH SarabunPSK" w:cs="TH SarabunPSK" w:hint="cs"/>
          <w:sz w:val="32"/>
          <w:szCs w:val="32"/>
          <w:cs/>
        </w:rPr>
        <w:t>ข้อกำหนดของกระบวนการ</w:t>
      </w:r>
    </w:p>
    <w:p w14:paraId="2C981F56" w14:textId="77777777" w:rsidR="005C2736" w:rsidRPr="00ED0CCC" w:rsidRDefault="005C2736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93272A5" w14:textId="15DDAAF5" w:rsidR="005C2736" w:rsidRDefault="005C2736" w:rsidP="005C2736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ED0CCC">
        <w:rPr>
          <w:rFonts w:ascii="TH SarabunPSK" w:hAnsi="TH SarabunPSK" w:cs="TH SarabunPSK"/>
          <w:sz w:val="32"/>
          <w:szCs w:val="32"/>
          <w:cs/>
        </w:rPr>
        <w:t>)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การออกแบบกระบวนการ</w:t>
      </w:r>
    </w:p>
    <w:p w14:paraId="2C245A2B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09A3F0E0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การจัดการและการปรับปรุงกระบวนการ</w:t>
      </w:r>
    </w:p>
    <w:p w14:paraId="715C7F43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การนำกระบวนการไปสู่การปฏิบัติ</w:t>
      </w:r>
    </w:p>
    <w:p w14:paraId="048B2EE5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6A92BCEA" w14:textId="23D4194C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="005C2736" w:rsidRPr="00ED0CCC">
        <w:rPr>
          <w:rFonts w:ascii="TH SarabunPSK" w:hAnsi="TH SarabunPSK" w:cs="TH SarabunPSK"/>
          <w:sz w:val="32"/>
          <w:szCs w:val="32"/>
          <w:cs/>
        </w:rPr>
        <w:t>การปรับปรุง</w:t>
      </w:r>
      <w:r w:rsidRPr="00ED0CCC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14:paraId="63EA8620" w14:textId="77777777" w:rsidR="00725A31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56D008B" w14:textId="77777777" w:rsidR="001C5A2A" w:rsidRPr="00ED0CCC" w:rsidRDefault="001C5A2A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728600E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6.2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ประสิทธิผลของการปฏิบัติการ</w:t>
      </w:r>
    </w:p>
    <w:p w14:paraId="22F9B82D" w14:textId="3546118B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="0054202A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ทำให้มั่นใจได้อย่างไรว่าการปฏิบัติการ</w:t>
      </w:r>
      <w:r w:rsidR="00AC3460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ขององค์กร</w:t>
      </w:r>
      <w:r w:rsidR="0054202A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มีจัดการอย่างมีประสิทธิผล</w:t>
      </w:r>
    </w:p>
    <w:p w14:paraId="611B6DF0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45576FC" w14:textId="5325310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ประสิทธิภาพและประสิทธิผลของ</w:t>
      </w:r>
      <w:r w:rsidR="00596F4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การปฏิบัติการ</w:t>
      </w:r>
    </w:p>
    <w:p w14:paraId="0DC2A9D8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FFA8687" w14:textId="30B52566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96F4F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การจัดการเครือข่ายอุปทาน</w:t>
      </w:r>
    </w:p>
    <w:p w14:paraId="4907D8B0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D10A44A" w14:textId="5EDA63F8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ค.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C5A2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ความปลอดภัย ความต่อเนื่องของธุรกิจ ความสามารถในการฟื้นตัวอย่างรวดเร็วและการบริหารความเสี่ยง</w:t>
      </w:r>
    </w:p>
    <w:p w14:paraId="127B883F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ความปลอดภัย</w:t>
      </w:r>
    </w:p>
    <w:p w14:paraId="282698CD" w14:textId="77777777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6BC0C7FD" w14:textId="1F6E0B99" w:rsidR="00725A31" w:rsidRPr="00ED0CCC" w:rsidRDefault="00725A31" w:rsidP="00725A31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ความต่อเนื่องทางธุรกิจ</w:t>
      </w:r>
      <w:r w:rsidR="001C5A2A">
        <w:rPr>
          <w:rFonts w:ascii="TH SarabunPSK" w:hAnsi="TH SarabunPSK" w:cs="TH SarabunPSK" w:hint="cs"/>
          <w:sz w:val="32"/>
          <w:szCs w:val="32"/>
          <w:cs/>
        </w:rPr>
        <w:t>และความสามารถในการฟื้นตัวอย่างรวดเร็ว</w:t>
      </w:r>
    </w:p>
    <w:p w14:paraId="56E41E7F" w14:textId="77777777" w:rsidR="00591ABE" w:rsidRDefault="00591ABE" w:rsidP="00711FC3">
      <w:pPr>
        <w:pStyle w:val="ListParagraph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BA9550" w14:textId="7D1507EA" w:rsidR="001C5A2A" w:rsidRPr="00ED0CCC" w:rsidRDefault="001C5A2A" w:rsidP="001C5A2A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ED0CCC">
        <w:rPr>
          <w:rFonts w:ascii="TH SarabunPSK" w:hAnsi="TH SarabunPSK" w:cs="TH SarabunPSK"/>
          <w:sz w:val="32"/>
          <w:szCs w:val="32"/>
          <w:cs/>
        </w:rPr>
        <w:t>)</w:t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การบริหารความเสี่ยง</w:t>
      </w:r>
    </w:p>
    <w:p w14:paraId="3DFED61C" w14:textId="77777777" w:rsidR="001C5A2A" w:rsidRPr="00ED0CCC" w:rsidRDefault="001C5A2A" w:rsidP="001C5A2A">
      <w:pPr>
        <w:pStyle w:val="ListParagraph"/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1C5A2A" w:rsidRPr="00ED0CCC" w:rsidSect="001C5A2A">
          <w:headerReference w:type="default" r:id="rId17"/>
          <w:pgSz w:w="11907" w:h="16840" w:code="9"/>
          <w:pgMar w:top="1304" w:right="1021" w:bottom="1304" w:left="1021" w:header="680" w:footer="680" w:gutter="0"/>
          <w:cols w:space="720"/>
          <w:docGrid w:linePitch="381"/>
        </w:sectPr>
      </w:pPr>
    </w:p>
    <w:p w14:paraId="6CB9A326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D0CC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 7 ผลลัพธ์</w:t>
      </w:r>
    </w:p>
    <w:p w14:paraId="28B4D8C0" w14:textId="77777777" w:rsidR="009910BE" w:rsidRDefault="00AF5F20" w:rsidP="00B444DA">
      <w:pPr>
        <w:tabs>
          <w:tab w:val="left" w:pos="462"/>
          <w:tab w:val="left" w:pos="709"/>
          <w:tab w:val="left" w:pos="1134"/>
        </w:tabs>
        <w:contextualSpacing/>
        <w:jc w:val="thaiDistribute"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444DA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เขียนอธิบายในทุกหัวข้อ โดยการแสดงผลการดำเนินที่สอดคล้องกับตัวชี้วัด ในแต่ละหมวดที่ระบุไว้ พร้อมแสดงผลการดำเนินการย้อนหลัง </w:t>
      </w:r>
      <w:r w:rsidRPr="00B444DA">
        <w:rPr>
          <w:rFonts w:ascii="TH SarabunPSK" w:hAnsi="TH SarabunPSK" w:cs="TH SarabunPSK"/>
          <w:color w:val="2E74B5" w:themeColor="accent1" w:themeShade="BF"/>
          <w:sz w:val="32"/>
          <w:szCs w:val="32"/>
        </w:rPr>
        <w:t xml:space="preserve">3 </w:t>
      </w:r>
      <w:r w:rsidRPr="00B444DA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 xml:space="preserve">– </w:t>
      </w:r>
      <w:r w:rsidRPr="00B444DA">
        <w:rPr>
          <w:rFonts w:ascii="TH SarabunPSK" w:hAnsi="TH SarabunPSK" w:cs="TH SarabunPSK"/>
          <w:color w:val="2E74B5" w:themeColor="accent1" w:themeShade="BF"/>
          <w:sz w:val="32"/>
          <w:szCs w:val="32"/>
        </w:rPr>
        <w:t xml:space="preserve">5 </w:t>
      </w:r>
      <w:r w:rsidRPr="00B444DA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ปี เพื่ออธิบายให้เห็น ระดับการดำเนินการปัจจุบันเทียบกับเป้าหมาย แนวโน้มการดำเนินการเทียบการดำเนินการย้อนหลัง การเปรียบเทียบตัวเองคู่เทียบและการปรับปรุงการดำเนินการจากผลลัพธ์</w:t>
      </w:r>
    </w:p>
    <w:p w14:paraId="3CEBFF9D" w14:textId="77777777" w:rsidR="00B444DA" w:rsidRPr="00AF5F20" w:rsidRDefault="00B444DA" w:rsidP="00B444DA">
      <w:pPr>
        <w:tabs>
          <w:tab w:val="left" w:pos="462"/>
          <w:tab w:val="left" w:pos="709"/>
          <w:tab w:val="left" w:pos="1134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4B9F6E9" w14:textId="00EDD970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7.1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ผลลัพธ์ด้านการเรียนรู้ของผู้เรียน</w:t>
      </w:r>
      <w:r w:rsidR="00A327AF" w:rsidRPr="00ED0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และด้านกระบวนการ</w:t>
      </w:r>
    </w:p>
    <w:p w14:paraId="2D42306C" w14:textId="55B9BC14" w:rsidR="009910BE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  <w:r w:rsidR="00A805D6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ผลลัพธ์ด้านการเรียนรู้ของผู้เรียน</w:t>
      </w:r>
      <w:r w:rsidR="00AA47F4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 </w:t>
      </w:r>
      <w:r w:rsidR="00A805D6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และ</w:t>
      </w:r>
      <w:r w:rsidR="00AA47F4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>ผลการดำเนินการของ</w:t>
      </w:r>
      <w:r w:rsidR="00A805D6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กระบวนการเป็นอย่างไร </w:t>
      </w:r>
    </w:p>
    <w:p w14:paraId="5F4868AA" w14:textId="77777777" w:rsidR="00A805D6" w:rsidRPr="00ED0CCC" w:rsidRDefault="00A805D6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77E41BE5" w14:textId="77777777" w:rsidR="009910BE" w:rsidRPr="00ED0CCC" w:rsidRDefault="009910BE" w:rsidP="003E5556">
      <w:pPr>
        <w:pStyle w:val="ListParagraph"/>
        <w:numPr>
          <w:ilvl w:val="0"/>
          <w:numId w:val="8"/>
        </w:numPr>
        <w:tabs>
          <w:tab w:val="left" w:pos="462"/>
          <w:tab w:val="left" w:pos="709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ผลลัพธ์ด้านการเรียนรู้ของผู้เรียนและด้านบริการที่มุ่งเน้นลูกค้า</w:t>
      </w:r>
    </w:p>
    <w:p w14:paraId="050F0DBE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14:paraId="2D8ED4B7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ผลลัพธ์ด้านประสิทธิผลของกระบวนการทำงาน</w:t>
      </w:r>
    </w:p>
    <w:p w14:paraId="5B834E24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ประสิทธิภาพและประสิทธิผลของกระบวนการ</w:t>
      </w:r>
    </w:p>
    <w:p w14:paraId="575996DD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22FD89AF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ความปลอดภัยและการเตรียมพร้อมต่อภาวะฉุกเฉิน</w:t>
      </w:r>
    </w:p>
    <w:p w14:paraId="7397B98A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1EB5E177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ค.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ผลลัพธ์ด้านการจัดการเครือข่ายอุปทาน</w:t>
      </w:r>
    </w:p>
    <w:p w14:paraId="42974F4C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41C9F1DF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7.2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ผลลัพธ์ด้านลูกค้า</w:t>
      </w:r>
    </w:p>
    <w:p w14:paraId="7B50DAFD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A805D6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>ผลลัพธ์การดำเนินการด้านการมุ่งเน้นลูกค้าเป็นอย่างไร</w:t>
      </w:r>
      <w:r w:rsidRPr="00A805D6">
        <w:rPr>
          <w:rFonts w:ascii="TH SarabunPSK" w:hAnsi="TH SarabunPSK" w:cs="TH SarabunPSK"/>
          <w:color w:val="2E74B5" w:themeColor="accent1" w:themeShade="BF"/>
          <w:sz w:val="32"/>
          <w:szCs w:val="32"/>
        </w:rPr>
        <w:tab/>
      </w:r>
    </w:p>
    <w:p w14:paraId="67EE1A16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46BB9B3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ผลลัพธ์ด้านการมุ่งเน้นผู้เรียนและลูกค้ากลุ่มอื่น</w:t>
      </w:r>
    </w:p>
    <w:p w14:paraId="23BFDD99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ความพึงพอใจของผู้เรียนและลูกค้ากลุ่มอื่น</w:t>
      </w:r>
    </w:p>
    <w:p w14:paraId="12A4FAB2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5E323669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ความผูกพันของผู้เรียนและลูกค้ากลุ่มอื่น</w:t>
      </w:r>
    </w:p>
    <w:p w14:paraId="475E3961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04CC12E9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7.3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ผลลัพธ์ด้านบุคลากร</w:t>
      </w:r>
    </w:p>
    <w:p w14:paraId="23FE31DD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  <w:t>ผลการดำเนินการด้านการมุ่งเน้นบุคลากรมีอะไรบ้าง</w:t>
      </w:r>
    </w:p>
    <w:p w14:paraId="69CBAE1E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5E3B600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ผลลัพธ์ด้านการมุ่งเน้นบุคลากร</w:t>
      </w:r>
    </w:p>
    <w:p w14:paraId="4BC9F691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ขีดความสามารถและอัตรากำลังบุคลากร</w:t>
      </w:r>
    </w:p>
    <w:p w14:paraId="1E04E6FA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3D1DD78B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บรรยากาศการทำงาน</w:t>
      </w:r>
    </w:p>
    <w:p w14:paraId="3CE2B75A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60A0D8F3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(3)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ความผูกพันของบุคลากร</w:t>
      </w:r>
    </w:p>
    <w:p w14:paraId="15AFD9A4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163D299E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(4)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การพัฒนาบุคลากร</w:t>
      </w:r>
    </w:p>
    <w:p w14:paraId="43725F5A" w14:textId="77777777" w:rsidR="009910BE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432B05DB" w14:textId="77777777" w:rsidR="001E2739" w:rsidRPr="00ED0CCC" w:rsidRDefault="001E2739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5C0C814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7.4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ผลลัพธ์ด้านการนำองค์กรและการกำกับดูแลองค์กร</w:t>
      </w:r>
    </w:p>
    <w:p w14:paraId="1FC86C94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="00A805D6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ผลลัพธ์ด้านการนำองค์กรและการกำกับดูแลองค์กรเป็นอย่างไร </w:t>
      </w:r>
    </w:p>
    <w:p w14:paraId="66FA1DEA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245A8409" w14:textId="63F5FDE1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ผลลัพธ์ด้านการนำองค์กร การกำกับดูแลองค์กร </w:t>
      </w:r>
      <w:r w:rsidR="00070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กฎหมาย จริยธรรม 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และการสร้างประโยชน์ให้สังคม</w:t>
      </w:r>
    </w:p>
    <w:p w14:paraId="3F880192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การนำองค์กร</w:t>
      </w:r>
    </w:p>
    <w:p w14:paraId="5FB10FA2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26B1B2A3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การกำกับดูแลองค์กร</w:t>
      </w:r>
    </w:p>
    <w:p w14:paraId="0A1EE991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5EF304B0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(3)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กฎหมาย กฎระเบียบ ข้อบังคับ และการรับรองคุณภาพ</w:t>
      </w:r>
    </w:p>
    <w:p w14:paraId="2C07C9CD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41D58C99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(4)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จริยธรรม</w:t>
      </w:r>
    </w:p>
    <w:p w14:paraId="387F9C3B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12994453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(5)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สังคม</w:t>
      </w:r>
    </w:p>
    <w:p w14:paraId="1CDEE32B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2DBDB93F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>7.5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ผลลัพธ์ด้านงบประมาณ การเงิน ตลาด และกลยุทธ์</w:t>
      </w:r>
    </w:p>
    <w:p w14:paraId="62786A72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color w:val="2E74B5" w:themeColor="accent1" w:themeShade="BF"/>
          <w:sz w:val="32"/>
          <w:szCs w:val="32"/>
        </w:rPr>
      </w:pP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color w:val="2E74B5" w:themeColor="accent1" w:themeShade="BF"/>
          <w:sz w:val="32"/>
          <w:szCs w:val="32"/>
          <w:cs/>
        </w:rPr>
        <w:tab/>
      </w:r>
      <w:r w:rsidR="00A805D6">
        <w:rPr>
          <w:rFonts w:ascii="TH SarabunPSK" w:hAnsi="TH SarabunPSK" w:cs="TH SarabunPSK" w:hint="cs"/>
          <w:color w:val="2E74B5" w:themeColor="accent1" w:themeShade="BF"/>
          <w:sz w:val="32"/>
          <w:szCs w:val="32"/>
          <w:cs/>
        </w:rPr>
        <w:t xml:space="preserve">ผลลัพธ์การดำเนินการด้านความมั่นคงทางการเงินและการนำกลยุทธ์ไปปฏิบัติเป็นอย่างไร </w:t>
      </w:r>
    </w:p>
    <w:p w14:paraId="409878F9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465AEF7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ผลลัพ์ด้านงบประมาณ การเงิน และตลาด</w:t>
      </w:r>
    </w:p>
    <w:p w14:paraId="3BF610A6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(1)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ผลการดำเนินการด้านงบประมาณและการเงิน</w:t>
      </w:r>
    </w:p>
    <w:p w14:paraId="69E97EC1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3DB092C5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  <w:r w:rsidRPr="00ED0CCC">
        <w:rPr>
          <w:rFonts w:ascii="TH SarabunPSK" w:hAnsi="TH SarabunPSK" w:cs="TH SarabunPSK"/>
          <w:sz w:val="32"/>
          <w:szCs w:val="32"/>
          <w:cs/>
        </w:rPr>
        <w:tab/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(2)</w:t>
      </w:r>
      <w:r w:rsidRPr="00ED0CCC">
        <w:rPr>
          <w:rFonts w:ascii="TH SarabunPSK" w:hAnsi="TH SarabunPSK" w:cs="TH SarabunPSK"/>
          <w:sz w:val="32"/>
          <w:szCs w:val="32"/>
          <w:cs/>
        </w:rPr>
        <w:tab/>
        <w:t>ผลการดำเนินการด้านตลาด</w:t>
      </w:r>
    </w:p>
    <w:p w14:paraId="39FB758B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ED93780" w14:textId="33A33D9A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ข.</w:t>
      </w:r>
      <w:r w:rsidRPr="00ED0CCC">
        <w:rPr>
          <w:rFonts w:ascii="TH SarabunPSK" w:hAnsi="TH SarabunPSK" w:cs="TH SarabunPSK"/>
          <w:b/>
          <w:bCs/>
          <w:sz w:val="32"/>
          <w:szCs w:val="32"/>
          <w:cs/>
        </w:rPr>
        <w:tab/>
        <w:t>ผลลัพธ์ด้านการนำกลยุทธ์ไปปฏิบัติ</w:t>
      </w:r>
      <w:r w:rsidR="008961F0">
        <w:rPr>
          <w:rFonts w:ascii="TH SarabunPSK" w:hAnsi="TH SarabunPSK" w:cs="TH SarabunPSK" w:hint="cs"/>
          <w:b/>
          <w:bCs/>
          <w:sz w:val="32"/>
          <w:szCs w:val="32"/>
          <w:cs/>
        </w:rPr>
        <w:t>และด้านนวัตกรรม</w:t>
      </w:r>
    </w:p>
    <w:p w14:paraId="6E3319D1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39724B8E" w14:textId="77777777" w:rsidR="009910BE" w:rsidRPr="00ED0CCC" w:rsidRDefault="009910BE" w:rsidP="009910BE">
      <w:pPr>
        <w:tabs>
          <w:tab w:val="left" w:pos="462"/>
          <w:tab w:val="left" w:pos="709"/>
          <w:tab w:val="left" w:pos="1134"/>
        </w:tabs>
        <w:contextualSpacing/>
        <w:rPr>
          <w:rFonts w:ascii="TH SarabunPSK" w:hAnsi="TH SarabunPSK" w:cs="TH SarabunPSK"/>
          <w:sz w:val="32"/>
          <w:szCs w:val="32"/>
        </w:rPr>
      </w:pPr>
    </w:p>
    <w:p w14:paraId="70C95E53" w14:textId="77777777" w:rsidR="00D151F1" w:rsidRPr="00ED0CCC" w:rsidRDefault="00D151F1" w:rsidP="009910BE">
      <w:pPr>
        <w:pStyle w:val="ListParagraph"/>
        <w:ind w:left="1080"/>
        <w:jc w:val="thaiDistribute"/>
        <w:rPr>
          <w:rFonts w:ascii="TH SarabunPSK" w:eastAsia="Angsana New" w:hAnsi="TH SarabunPSK" w:cs="TH SarabunPSK"/>
          <w:sz w:val="32"/>
          <w:szCs w:val="32"/>
          <w:cs/>
          <w:lang w:eastAsia="th-TH"/>
        </w:rPr>
      </w:pPr>
    </w:p>
    <w:sectPr w:rsidR="00D151F1" w:rsidRPr="00ED0CCC" w:rsidSect="00E02195">
      <w:headerReference w:type="default" r:id="rId18"/>
      <w:pgSz w:w="11907" w:h="16840" w:code="9"/>
      <w:pgMar w:top="1304" w:right="1021" w:bottom="1304" w:left="1021" w:header="680" w:footer="68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A7D5F" w14:textId="77777777" w:rsidR="0035735D" w:rsidRDefault="0035735D">
      <w:r>
        <w:separator/>
      </w:r>
    </w:p>
  </w:endnote>
  <w:endnote w:type="continuationSeparator" w:id="0">
    <w:p w14:paraId="6FCB29CF" w14:textId="77777777" w:rsidR="0035735D" w:rsidRDefault="0035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8CDA5" w14:textId="77777777" w:rsidR="000F4C28" w:rsidRDefault="000F4C28" w:rsidP="00637F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ข</w:t>
    </w:r>
    <w:r>
      <w:rPr>
        <w:rStyle w:val="PageNumber"/>
      </w:rPr>
      <w:fldChar w:fldCharType="end"/>
    </w:r>
  </w:p>
  <w:p w14:paraId="39D5E405" w14:textId="77777777" w:rsidR="000F4C28" w:rsidRDefault="000F4C28" w:rsidP="00637F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</w:rPr>
      <w:id w:val="-1387794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EB3962" w14:textId="5E3A8E73" w:rsidR="000F4C28" w:rsidRPr="002317D2" w:rsidRDefault="000F4C28">
        <w:pPr>
          <w:pStyle w:val="Footer"/>
          <w:jc w:val="right"/>
          <w:rPr>
            <w:rFonts w:ascii="TH SarabunPSK" w:hAnsi="TH SarabunPSK" w:cs="TH SarabunPSK"/>
          </w:rPr>
        </w:pPr>
        <w:r w:rsidRPr="002317D2">
          <w:rPr>
            <w:rFonts w:ascii="TH SarabunPSK" w:hAnsi="TH SarabunPSK" w:cs="TH SarabunPSK"/>
          </w:rPr>
          <w:fldChar w:fldCharType="begin"/>
        </w:r>
        <w:r w:rsidRPr="002317D2">
          <w:rPr>
            <w:rFonts w:ascii="TH SarabunPSK" w:hAnsi="TH SarabunPSK" w:cs="TH SarabunPSK"/>
          </w:rPr>
          <w:instrText xml:space="preserve"> PAGE   \</w:instrText>
        </w:r>
        <w:r w:rsidRPr="002317D2">
          <w:rPr>
            <w:rFonts w:ascii="TH SarabunPSK" w:hAnsi="TH SarabunPSK" w:cs="TH SarabunPSK"/>
            <w:cs/>
          </w:rPr>
          <w:instrText xml:space="preserve">* </w:instrText>
        </w:r>
        <w:r w:rsidRPr="002317D2">
          <w:rPr>
            <w:rFonts w:ascii="TH SarabunPSK" w:hAnsi="TH SarabunPSK" w:cs="TH SarabunPSK"/>
          </w:rPr>
          <w:instrText xml:space="preserve">MERGEFORMAT </w:instrText>
        </w:r>
        <w:r w:rsidRPr="002317D2">
          <w:rPr>
            <w:rFonts w:ascii="TH SarabunPSK" w:hAnsi="TH SarabunPSK" w:cs="TH SarabunPSK"/>
          </w:rPr>
          <w:fldChar w:fldCharType="separate"/>
        </w:r>
        <w:r w:rsidR="004738BD">
          <w:rPr>
            <w:rFonts w:ascii="TH SarabunPSK" w:hAnsi="TH SarabunPSK" w:cs="TH SarabunPSK"/>
            <w:noProof/>
            <w:cs/>
          </w:rPr>
          <w:t>ฉ</w:t>
        </w:r>
        <w:r w:rsidRPr="002317D2">
          <w:rPr>
            <w:rFonts w:ascii="TH SarabunPSK" w:hAnsi="TH SarabunPSK" w:cs="TH SarabunPSK"/>
            <w:noProof/>
          </w:rPr>
          <w:fldChar w:fldCharType="end"/>
        </w:r>
      </w:p>
    </w:sdtContent>
  </w:sdt>
  <w:p w14:paraId="18054D34" w14:textId="77777777" w:rsidR="000F4C28" w:rsidRPr="00FC79E9" w:rsidRDefault="000F4C28" w:rsidP="006133BB">
    <w:pPr>
      <w:pStyle w:val="Footer"/>
      <w:ind w:right="360"/>
      <w:rPr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2708538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88A7D0F" w14:textId="77777777" w:rsidR="000F4C28" w:rsidRPr="009F423A" w:rsidRDefault="00000000">
        <w:pPr>
          <w:pStyle w:val="Footer"/>
          <w:jc w:val="right"/>
          <w:rPr>
            <w:b/>
            <w:bCs/>
          </w:rPr>
        </w:pPr>
      </w:p>
    </w:sdtContent>
  </w:sdt>
  <w:p w14:paraId="33EC73C1" w14:textId="77777777" w:rsidR="000F4C28" w:rsidRDefault="000F4C2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</w:rPr>
      <w:id w:val="1368262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333D88" w14:textId="38F9335C" w:rsidR="000F4C28" w:rsidRPr="002317D2" w:rsidRDefault="000F4C28">
        <w:pPr>
          <w:pStyle w:val="Footer"/>
          <w:jc w:val="right"/>
          <w:rPr>
            <w:rFonts w:ascii="TH SarabunPSK" w:hAnsi="TH SarabunPSK" w:cs="TH SarabunPSK"/>
          </w:rPr>
        </w:pPr>
        <w:r w:rsidRPr="002317D2">
          <w:rPr>
            <w:rFonts w:ascii="TH SarabunPSK" w:hAnsi="TH SarabunPSK" w:cs="TH SarabunPSK"/>
          </w:rPr>
          <w:fldChar w:fldCharType="begin"/>
        </w:r>
        <w:r w:rsidRPr="002317D2">
          <w:rPr>
            <w:rFonts w:ascii="TH SarabunPSK" w:hAnsi="TH SarabunPSK" w:cs="TH SarabunPSK"/>
          </w:rPr>
          <w:instrText xml:space="preserve"> PAGE   \</w:instrText>
        </w:r>
        <w:r w:rsidRPr="002317D2">
          <w:rPr>
            <w:rFonts w:ascii="TH SarabunPSK" w:hAnsi="TH SarabunPSK" w:cs="TH SarabunPSK"/>
            <w:cs/>
          </w:rPr>
          <w:instrText xml:space="preserve">* </w:instrText>
        </w:r>
        <w:r w:rsidRPr="002317D2">
          <w:rPr>
            <w:rFonts w:ascii="TH SarabunPSK" w:hAnsi="TH SarabunPSK" w:cs="TH SarabunPSK"/>
          </w:rPr>
          <w:instrText xml:space="preserve">MERGEFORMAT </w:instrText>
        </w:r>
        <w:r w:rsidRPr="002317D2">
          <w:rPr>
            <w:rFonts w:ascii="TH SarabunPSK" w:hAnsi="TH SarabunPSK" w:cs="TH SarabunPSK"/>
          </w:rPr>
          <w:fldChar w:fldCharType="separate"/>
        </w:r>
        <w:r w:rsidR="004738BD">
          <w:rPr>
            <w:rFonts w:ascii="TH SarabunPSK" w:hAnsi="TH SarabunPSK" w:cs="TH SarabunPSK"/>
            <w:noProof/>
          </w:rPr>
          <w:t>10</w:t>
        </w:r>
        <w:r w:rsidRPr="002317D2">
          <w:rPr>
            <w:rFonts w:ascii="TH SarabunPSK" w:hAnsi="TH SarabunPSK" w:cs="TH SarabunPSK"/>
            <w:noProof/>
          </w:rPr>
          <w:fldChar w:fldCharType="end"/>
        </w:r>
      </w:p>
    </w:sdtContent>
  </w:sdt>
  <w:p w14:paraId="19CC37BE" w14:textId="77777777" w:rsidR="000F4C28" w:rsidRPr="00FC79E9" w:rsidRDefault="000F4C28" w:rsidP="006133BB">
    <w:pPr>
      <w:pStyle w:val="Footer"/>
      <w:ind w:right="360"/>
      <w:rPr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73368" w14:textId="77777777" w:rsidR="0035735D" w:rsidRDefault="0035735D">
      <w:r>
        <w:separator/>
      </w:r>
    </w:p>
  </w:footnote>
  <w:footnote w:type="continuationSeparator" w:id="0">
    <w:p w14:paraId="6AE70563" w14:textId="77777777" w:rsidR="0035735D" w:rsidRDefault="0035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3C30" w14:textId="77777777" w:rsidR="000F4C28" w:rsidRPr="00517D13" w:rsidRDefault="000F4C28" w:rsidP="00517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3C5F3" w14:textId="77777777" w:rsidR="000F4C28" w:rsidRPr="00517D13" w:rsidRDefault="000F4C28" w:rsidP="00517D13">
    <w:pPr>
      <w:pStyle w:val="Header"/>
      <w:rPr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40685" w14:textId="77777777" w:rsidR="000F4C28" w:rsidRPr="00517D13" w:rsidRDefault="000F4C28" w:rsidP="00517D13">
    <w:pPr>
      <w:pStyle w:val="Header"/>
      <w:rPr>
        <w:c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05CD3" w14:textId="77777777" w:rsidR="000F4C28" w:rsidRPr="00517D13" w:rsidRDefault="000F4C28" w:rsidP="00517D13">
    <w:pPr>
      <w:pStyle w:val="Header"/>
      <w:rPr>
        <w:cs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8C4EA" w14:textId="77777777" w:rsidR="001C5A2A" w:rsidRPr="00517D13" w:rsidRDefault="001C5A2A" w:rsidP="00517D13">
    <w:pPr>
      <w:pStyle w:val="Header"/>
      <w:rPr>
        <w:cs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CDFAA" w14:textId="77777777" w:rsidR="000F4C28" w:rsidRPr="00517D13" w:rsidRDefault="000F4C28" w:rsidP="00517D13">
    <w:pPr>
      <w:pStyle w:val="Header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E19FC"/>
    <w:multiLevelType w:val="hybridMultilevel"/>
    <w:tmpl w:val="553C7612"/>
    <w:lvl w:ilvl="0" w:tplc="5CC8F958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  <w:color w:val="5B9BD5" w:themeColor="accent1"/>
      </w:rPr>
    </w:lvl>
    <w:lvl w:ilvl="1" w:tplc="F68AD094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  <w:color w:val="5B9BD5" w:themeColor="accent1"/>
      </w:rPr>
    </w:lvl>
    <w:lvl w:ilvl="2" w:tplc="04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" w15:restartNumberingAfterBreak="0">
    <w:nsid w:val="18C16424"/>
    <w:multiLevelType w:val="hybridMultilevel"/>
    <w:tmpl w:val="AFB2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5848"/>
    <w:multiLevelType w:val="hybridMultilevel"/>
    <w:tmpl w:val="06A087B0"/>
    <w:lvl w:ilvl="0" w:tplc="D1148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35EFC"/>
    <w:multiLevelType w:val="hybridMultilevel"/>
    <w:tmpl w:val="4CFCCE76"/>
    <w:lvl w:ilvl="0" w:tplc="0409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4" w15:restartNumberingAfterBreak="0">
    <w:nsid w:val="29F3067B"/>
    <w:multiLevelType w:val="hybridMultilevel"/>
    <w:tmpl w:val="AEBE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F0D2F"/>
    <w:multiLevelType w:val="hybridMultilevel"/>
    <w:tmpl w:val="68A4B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A558B"/>
    <w:multiLevelType w:val="hybridMultilevel"/>
    <w:tmpl w:val="F0209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F1BA6"/>
    <w:multiLevelType w:val="hybridMultilevel"/>
    <w:tmpl w:val="DE30638E"/>
    <w:lvl w:ilvl="0" w:tplc="A6848F7A">
      <w:start w:val="1"/>
      <w:numFmt w:val="thaiLetters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542F598F"/>
    <w:multiLevelType w:val="hybridMultilevel"/>
    <w:tmpl w:val="16DEC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9A514E"/>
    <w:multiLevelType w:val="hybridMultilevel"/>
    <w:tmpl w:val="E090B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77F03"/>
    <w:multiLevelType w:val="hybridMultilevel"/>
    <w:tmpl w:val="33E68E10"/>
    <w:lvl w:ilvl="0" w:tplc="5CC8F958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1" w15:restartNumberingAfterBreak="0">
    <w:nsid w:val="68FB4449"/>
    <w:multiLevelType w:val="hybridMultilevel"/>
    <w:tmpl w:val="47A0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993749">
    <w:abstractNumId w:val="6"/>
  </w:num>
  <w:num w:numId="2" w16cid:durableId="1843353448">
    <w:abstractNumId w:val="4"/>
  </w:num>
  <w:num w:numId="3" w16cid:durableId="978614004">
    <w:abstractNumId w:val="5"/>
  </w:num>
  <w:num w:numId="4" w16cid:durableId="1609702965">
    <w:abstractNumId w:val="9"/>
  </w:num>
  <w:num w:numId="5" w16cid:durableId="1362975525">
    <w:abstractNumId w:val="1"/>
  </w:num>
  <w:num w:numId="6" w16cid:durableId="155533721">
    <w:abstractNumId w:val="2"/>
  </w:num>
  <w:num w:numId="7" w16cid:durableId="269364597">
    <w:abstractNumId w:val="11"/>
  </w:num>
  <w:num w:numId="8" w16cid:durableId="1568684329">
    <w:abstractNumId w:val="7"/>
  </w:num>
  <w:num w:numId="9" w16cid:durableId="1051733982">
    <w:abstractNumId w:val="8"/>
  </w:num>
  <w:num w:numId="10" w16cid:durableId="1099789516">
    <w:abstractNumId w:val="10"/>
  </w:num>
  <w:num w:numId="11" w16cid:durableId="1861967237">
    <w:abstractNumId w:val="0"/>
  </w:num>
  <w:num w:numId="12" w16cid:durableId="164747396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c9f,#f9f,#0cf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F6A"/>
    <w:rsid w:val="000003CF"/>
    <w:rsid w:val="000029BF"/>
    <w:rsid w:val="000031D2"/>
    <w:rsid w:val="00004288"/>
    <w:rsid w:val="00005331"/>
    <w:rsid w:val="00005A72"/>
    <w:rsid w:val="00005D48"/>
    <w:rsid w:val="000103C4"/>
    <w:rsid w:val="00010BCC"/>
    <w:rsid w:val="0001120A"/>
    <w:rsid w:val="000122A0"/>
    <w:rsid w:val="00012D61"/>
    <w:rsid w:val="00012F2B"/>
    <w:rsid w:val="00013A92"/>
    <w:rsid w:val="000230D7"/>
    <w:rsid w:val="00023592"/>
    <w:rsid w:val="00025EAE"/>
    <w:rsid w:val="000262E3"/>
    <w:rsid w:val="00030019"/>
    <w:rsid w:val="00030BCF"/>
    <w:rsid w:val="00031A70"/>
    <w:rsid w:val="00032003"/>
    <w:rsid w:val="00032047"/>
    <w:rsid w:val="00032926"/>
    <w:rsid w:val="00033545"/>
    <w:rsid w:val="00033DAF"/>
    <w:rsid w:val="00033F37"/>
    <w:rsid w:val="00034791"/>
    <w:rsid w:val="00036191"/>
    <w:rsid w:val="00037603"/>
    <w:rsid w:val="00037661"/>
    <w:rsid w:val="00037734"/>
    <w:rsid w:val="00040CE3"/>
    <w:rsid w:val="000413F6"/>
    <w:rsid w:val="00041606"/>
    <w:rsid w:val="00041EC8"/>
    <w:rsid w:val="000423A2"/>
    <w:rsid w:val="00043512"/>
    <w:rsid w:val="00043B69"/>
    <w:rsid w:val="00044230"/>
    <w:rsid w:val="000445DF"/>
    <w:rsid w:val="0004729C"/>
    <w:rsid w:val="00047E10"/>
    <w:rsid w:val="000510A1"/>
    <w:rsid w:val="00051AA1"/>
    <w:rsid w:val="000524CB"/>
    <w:rsid w:val="000562BE"/>
    <w:rsid w:val="00057FAD"/>
    <w:rsid w:val="00062261"/>
    <w:rsid w:val="00062470"/>
    <w:rsid w:val="000650C3"/>
    <w:rsid w:val="00065A7D"/>
    <w:rsid w:val="00065E1B"/>
    <w:rsid w:val="00067760"/>
    <w:rsid w:val="000701E2"/>
    <w:rsid w:val="0007092C"/>
    <w:rsid w:val="000731DC"/>
    <w:rsid w:val="00074DCA"/>
    <w:rsid w:val="00076B69"/>
    <w:rsid w:val="00076D74"/>
    <w:rsid w:val="00077A53"/>
    <w:rsid w:val="00082A45"/>
    <w:rsid w:val="00084900"/>
    <w:rsid w:val="00085393"/>
    <w:rsid w:val="000859AE"/>
    <w:rsid w:val="00086783"/>
    <w:rsid w:val="00087EC8"/>
    <w:rsid w:val="00093A98"/>
    <w:rsid w:val="00094137"/>
    <w:rsid w:val="00097666"/>
    <w:rsid w:val="000A10DF"/>
    <w:rsid w:val="000A1E93"/>
    <w:rsid w:val="000A2A5B"/>
    <w:rsid w:val="000A2AF9"/>
    <w:rsid w:val="000A2F4C"/>
    <w:rsid w:val="000A6627"/>
    <w:rsid w:val="000A712D"/>
    <w:rsid w:val="000A71F7"/>
    <w:rsid w:val="000A79D0"/>
    <w:rsid w:val="000B1877"/>
    <w:rsid w:val="000B21C0"/>
    <w:rsid w:val="000B30AF"/>
    <w:rsid w:val="000B38FE"/>
    <w:rsid w:val="000B3935"/>
    <w:rsid w:val="000B398A"/>
    <w:rsid w:val="000B4026"/>
    <w:rsid w:val="000B49AC"/>
    <w:rsid w:val="000B66F9"/>
    <w:rsid w:val="000C00D9"/>
    <w:rsid w:val="000C0259"/>
    <w:rsid w:val="000C3A5C"/>
    <w:rsid w:val="000C5057"/>
    <w:rsid w:val="000C514A"/>
    <w:rsid w:val="000C6612"/>
    <w:rsid w:val="000C6B89"/>
    <w:rsid w:val="000D2184"/>
    <w:rsid w:val="000D2361"/>
    <w:rsid w:val="000D327C"/>
    <w:rsid w:val="000D3CEB"/>
    <w:rsid w:val="000D446F"/>
    <w:rsid w:val="000D452A"/>
    <w:rsid w:val="000D5155"/>
    <w:rsid w:val="000D603B"/>
    <w:rsid w:val="000D6377"/>
    <w:rsid w:val="000D6A7A"/>
    <w:rsid w:val="000E1923"/>
    <w:rsid w:val="000E221D"/>
    <w:rsid w:val="000E2FEF"/>
    <w:rsid w:val="000E7AC7"/>
    <w:rsid w:val="000F0411"/>
    <w:rsid w:val="000F062C"/>
    <w:rsid w:val="000F13A8"/>
    <w:rsid w:val="000F1F19"/>
    <w:rsid w:val="000F1FA3"/>
    <w:rsid w:val="000F4155"/>
    <w:rsid w:val="000F4C28"/>
    <w:rsid w:val="000F73CB"/>
    <w:rsid w:val="000F7A93"/>
    <w:rsid w:val="001010E0"/>
    <w:rsid w:val="00102FB3"/>
    <w:rsid w:val="00103799"/>
    <w:rsid w:val="00103D34"/>
    <w:rsid w:val="0010434D"/>
    <w:rsid w:val="00104492"/>
    <w:rsid w:val="00104A70"/>
    <w:rsid w:val="00107200"/>
    <w:rsid w:val="00107B78"/>
    <w:rsid w:val="00110B2B"/>
    <w:rsid w:val="00111E61"/>
    <w:rsid w:val="00112133"/>
    <w:rsid w:val="001168CA"/>
    <w:rsid w:val="00120049"/>
    <w:rsid w:val="00120B69"/>
    <w:rsid w:val="00123129"/>
    <w:rsid w:val="00124FB2"/>
    <w:rsid w:val="00126375"/>
    <w:rsid w:val="0012693F"/>
    <w:rsid w:val="001275F1"/>
    <w:rsid w:val="001318B0"/>
    <w:rsid w:val="00132061"/>
    <w:rsid w:val="00132908"/>
    <w:rsid w:val="00133A11"/>
    <w:rsid w:val="00135408"/>
    <w:rsid w:val="001375DC"/>
    <w:rsid w:val="00137628"/>
    <w:rsid w:val="0013797D"/>
    <w:rsid w:val="00137AE1"/>
    <w:rsid w:val="0014073B"/>
    <w:rsid w:val="00141499"/>
    <w:rsid w:val="00142C63"/>
    <w:rsid w:val="00143088"/>
    <w:rsid w:val="00143CA4"/>
    <w:rsid w:val="00143D7F"/>
    <w:rsid w:val="001470D9"/>
    <w:rsid w:val="00147817"/>
    <w:rsid w:val="00150AB1"/>
    <w:rsid w:val="00152D39"/>
    <w:rsid w:val="0015617F"/>
    <w:rsid w:val="00156594"/>
    <w:rsid w:val="00161CC3"/>
    <w:rsid w:val="00162987"/>
    <w:rsid w:val="00163E13"/>
    <w:rsid w:val="001647CD"/>
    <w:rsid w:val="001649E9"/>
    <w:rsid w:val="00165BA8"/>
    <w:rsid w:val="00166952"/>
    <w:rsid w:val="00171154"/>
    <w:rsid w:val="001727FE"/>
    <w:rsid w:val="00173236"/>
    <w:rsid w:val="0017537D"/>
    <w:rsid w:val="00176A61"/>
    <w:rsid w:val="00176DB1"/>
    <w:rsid w:val="001818C6"/>
    <w:rsid w:val="00185951"/>
    <w:rsid w:val="00187275"/>
    <w:rsid w:val="00187E52"/>
    <w:rsid w:val="00193197"/>
    <w:rsid w:val="0019626B"/>
    <w:rsid w:val="001977E5"/>
    <w:rsid w:val="001A031B"/>
    <w:rsid w:val="001A0420"/>
    <w:rsid w:val="001A064F"/>
    <w:rsid w:val="001A0772"/>
    <w:rsid w:val="001A1C83"/>
    <w:rsid w:val="001A500C"/>
    <w:rsid w:val="001A661C"/>
    <w:rsid w:val="001A75F5"/>
    <w:rsid w:val="001B0C9B"/>
    <w:rsid w:val="001B1079"/>
    <w:rsid w:val="001B13BF"/>
    <w:rsid w:val="001B2CBA"/>
    <w:rsid w:val="001B2D1B"/>
    <w:rsid w:val="001B324E"/>
    <w:rsid w:val="001B3407"/>
    <w:rsid w:val="001B4A05"/>
    <w:rsid w:val="001B5BAA"/>
    <w:rsid w:val="001B6D7C"/>
    <w:rsid w:val="001B7898"/>
    <w:rsid w:val="001C0990"/>
    <w:rsid w:val="001C320D"/>
    <w:rsid w:val="001C4FB4"/>
    <w:rsid w:val="001C5711"/>
    <w:rsid w:val="001C5A2A"/>
    <w:rsid w:val="001C7543"/>
    <w:rsid w:val="001D09DF"/>
    <w:rsid w:val="001D0CE8"/>
    <w:rsid w:val="001D0E0A"/>
    <w:rsid w:val="001D1B79"/>
    <w:rsid w:val="001D1CED"/>
    <w:rsid w:val="001D388B"/>
    <w:rsid w:val="001D3CF6"/>
    <w:rsid w:val="001D42C7"/>
    <w:rsid w:val="001D5CB8"/>
    <w:rsid w:val="001D645C"/>
    <w:rsid w:val="001D6A4C"/>
    <w:rsid w:val="001D7212"/>
    <w:rsid w:val="001E133B"/>
    <w:rsid w:val="001E1935"/>
    <w:rsid w:val="001E2739"/>
    <w:rsid w:val="001E43FD"/>
    <w:rsid w:val="001E5A86"/>
    <w:rsid w:val="001E669A"/>
    <w:rsid w:val="001E6A22"/>
    <w:rsid w:val="001F1FB8"/>
    <w:rsid w:val="001F31BD"/>
    <w:rsid w:val="001F4285"/>
    <w:rsid w:val="001F481B"/>
    <w:rsid w:val="001F48B5"/>
    <w:rsid w:val="001F5A49"/>
    <w:rsid w:val="001F7E9A"/>
    <w:rsid w:val="002000EF"/>
    <w:rsid w:val="00201333"/>
    <w:rsid w:val="00201674"/>
    <w:rsid w:val="002029D7"/>
    <w:rsid w:val="00203C82"/>
    <w:rsid w:val="00203DAD"/>
    <w:rsid w:val="00205A12"/>
    <w:rsid w:val="00207D00"/>
    <w:rsid w:val="00207E8D"/>
    <w:rsid w:val="00211D35"/>
    <w:rsid w:val="002140B5"/>
    <w:rsid w:val="0021423A"/>
    <w:rsid w:val="00214FA3"/>
    <w:rsid w:val="00216180"/>
    <w:rsid w:val="00217DA5"/>
    <w:rsid w:val="002214A5"/>
    <w:rsid w:val="00221724"/>
    <w:rsid w:val="0022357A"/>
    <w:rsid w:val="00223C37"/>
    <w:rsid w:val="00227931"/>
    <w:rsid w:val="0022796D"/>
    <w:rsid w:val="00227D51"/>
    <w:rsid w:val="00230ABA"/>
    <w:rsid w:val="002317D2"/>
    <w:rsid w:val="00233E8A"/>
    <w:rsid w:val="00234073"/>
    <w:rsid w:val="002346E8"/>
    <w:rsid w:val="00234DCD"/>
    <w:rsid w:val="002368E7"/>
    <w:rsid w:val="00237E38"/>
    <w:rsid w:val="002404C3"/>
    <w:rsid w:val="00243BBF"/>
    <w:rsid w:val="00245CD1"/>
    <w:rsid w:val="002462EE"/>
    <w:rsid w:val="00246E28"/>
    <w:rsid w:val="002470EF"/>
    <w:rsid w:val="00247292"/>
    <w:rsid w:val="0025044E"/>
    <w:rsid w:val="00250591"/>
    <w:rsid w:val="00257F57"/>
    <w:rsid w:val="0026017C"/>
    <w:rsid w:val="0026063E"/>
    <w:rsid w:val="00262ED5"/>
    <w:rsid w:val="00265DE8"/>
    <w:rsid w:val="00265E7D"/>
    <w:rsid w:val="00267A46"/>
    <w:rsid w:val="00270A25"/>
    <w:rsid w:val="00272029"/>
    <w:rsid w:val="002723D7"/>
    <w:rsid w:val="002739FC"/>
    <w:rsid w:val="00274258"/>
    <w:rsid w:val="002763FD"/>
    <w:rsid w:val="00276EF7"/>
    <w:rsid w:val="00277237"/>
    <w:rsid w:val="002838D9"/>
    <w:rsid w:val="0028529C"/>
    <w:rsid w:val="00285C1D"/>
    <w:rsid w:val="00286D50"/>
    <w:rsid w:val="00286E8B"/>
    <w:rsid w:val="00290963"/>
    <w:rsid w:val="0029182A"/>
    <w:rsid w:val="002918DC"/>
    <w:rsid w:val="00291DF0"/>
    <w:rsid w:val="00292E6E"/>
    <w:rsid w:val="00293850"/>
    <w:rsid w:val="002940C8"/>
    <w:rsid w:val="002960C4"/>
    <w:rsid w:val="00297349"/>
    <w:rsid w:val="002A0C7F"/>
    <w:rsid w:val="002A1B29"/>
    <w:rsid w:val="002A216E"/>
    <w:rsid w:val="002A2E5F"/>
    <w:rsid w:val="002A3371"/>
    <w:rsid w:val="002A49D6"/>
    <w:rsid w:val="002A5015"/>
    <w:rsid w:val="002A518E"/>
    <w:rsid w:val="002A5F0F"/>
    <w:rsid w:val="002B1FCE"/>
    <w:rsid w:val="002B2464"/>
    <w:rsid w:val="002B2776"/>
    <w:rsid w:val="002B38B2"/>
    <w:rsid w:val="002B59BB"/>
    <w:rsid w:val="002B5B2E"/>
    <w:rsid w:val="002B6D2D"/>
    <w:rsid w:val="002B7C91"/>
    <w:rsid w:val="002C0DD1"/>
    <w:rsid w:val="002C1378"/>
    <w:rsid w:val="002C13FA"/>
    <w:rsid w:val="002C17CF"/>
    <w:rsid w:val="002C26ED"/>
    <w:rsid w:val="002C2D6D"/>
    <w:rsid w:val="002C2D7E"/>
    <w:rsid w:val="002C3302"/>
    <w:rsid w:val="002C538B"/>
    <w:rsid w:val="002D003C"/>
    <w:rsid w:val="002D393B"/>
    <w:rsid w:val="002D6166"/>
    <w:rsid w:val="002D6E53"/>
    <w:rsid w:val="002E1DD9"/>
    <w:rsid w:val="002E1EAD"/>
    <w:rsid w:val="002E220A"/>
    <w:rsid w:val="002E3B36"/>
    <w:rsid w:val="002E5345"/>
    <w:rsid w:val="002E5428"/>
    <w:rsid w:val="002E6017"/>
    <w:rsid w:val="002E6B61"/>
    <w:rsid w:val="002E7590"/>
    <w:rsid w:val="002E7F8E"/>
    <w:rsid w:val="002F1C55"/>
    <w:rsid w:val="002F297C"/>
    <w:rsid w:val="002F34A8"/>
    <w:rsid w:val="002F49CC"/>
    <w:rsid w:val="002F7CD7"/>
    <w:rsid w:val="002F7F22"/>
    <w:rsid w:val="003001DC"/>
    <w:rsid w:val="00301B95"/>
    <w:rsid w:val="00302812"/>
    <w:rsid w:val="00302D8A"/>
    <w:rsid w:val="00302FD4"/>
    <w:rsid w:val="003041FA"/>
    <w:rsid w:val="00304CE0"/>
    <w:rsid w:val="0030599F"/>
    <w:rsid w:val="00305CEC"/>
    <w:rsid w:val="00305D91"/>
    <w:rsid w:val="00306395"/>
    <w:rsid w:val="003066CC"/>
    <w:rsid w:val="003068C5"/>
    <w:rsid w:val="00310E8D"/>
    <w:rsid w:val="00313D92"/>
    <w:rsid w:val="00314563"/>
    <w:rsid w:val="00316D55"/>
    <w:rsid w:val="003171E7"/>
    <w:rsid w:val="003176F6"/>
    <w:rsid w:val="00317872"/>
    <w:rsid w:val="00321F2D"/>
    <w:rsid w:val="003222BB"/>
    <w:rsid w:val="003227E5"/>
    <w:rsid w:val="00322D6D"/>
    <w:rsid w:val="003234C4"/>
    <w:rsid w:val="00324177"/>
    <w:rsid w:val="00324AD1"/>
    <w:rsid w:val="00326B47"/>
    <w:rsid w:val="003336D6"/>
    <w:rsid w:val="00335061"/>
    <w:rsid w:val="00335544"/>
    <w:rsid w:val="0033577F"/>
    <w:rsid w:val="00335857"/>
    <w:rsid w:val="00335884"/>
    <w:rsid w:val="00335916"/>
    <w:rsid w:val="00335C69"/>
    <w:rsid w:val="003366A4"/>
    <w:rsid w:val="00336AD8"/>
    <w:rsid w:val="00336C4B"/>
    <w:rsid w:val="00337AD4"/>
    <w:rsid w:val="00337C71"/>
    <w:rsid w:val="003402E7"/>
    <w:rsid w:val="00341BFB"/>
    <w:rsid w:val="003430F2"/>
    <w:rsid w:val="00344044"/>
    <w:rsid w:val="003440D4"/>
    <w:rsid w:val="00344581"/>
    <w:rsid w:val="00345670"/>
    <w:rsid w:val="00345D55"/>
    <w:rsid w:val="00347364"/>
    <w:rsid w:val="003516E6"/>
    <w:rsid w:val="0035170D"/>
    <w:rsid w:val="003526FD"/>
    <w:rsid w:val="00355350"/>
    <w:rsid w:val="003568B5"/>
    <w:rsid w:val="00356C58"/>
    <w:rsid w:val="0035735D"/>
    <w:rsid w:val="00357BBD"/>
    <w:rsid w:val="00360003"/>
    <w:rsid w:val="0036006D"/>
    <w:rsid w:val="00360417"/>
    <w:rsid w:val="003624BC"/>
    <w:rsid w:val="00364351"/>
    <w:rsid w:val="003663A1"/>
    <w:rsid w:val="00366F79"/>
    <w:rsid w:val="00367D0C"/>
    <w:rsid w:val="003707A4"/>
    <w:rsid w:val="003712CE"/>
    <w:rsid w:val="00373513"/>
    <w:rsid w:val="003735D4"/>
    <w:rsid w:val="00373870"/>
    <w:rsid w:val="00373AE4"/>
    <w:rsid w:val="0037456C"/>
    <w:rsid w:val="0037521C"/>
    <w:rsid w:val="00380057"/>
    <w:rsid w:val="00380A34"/>
    <w:rsid w:val="00382AF7"/>
    <w:rsid w:val="0038385A"/>
    <w:rsid w:val="003845AA"/>
    <w:rsid w:val="00384C18"/>
    <w:rsid w:val="00385150"/>
    <w:rsid w:val="00385D1D"/>
    <w:rsid w:val="00385EC7"/>
    <w:rsid w:val="00386908"/>
    <w:rsid w:val="00386947"/>
    <w:rsid w:val="00391E2C"/>
    <w:rsid w:val="003923D0"/>
    <w:rsid w:val="00394230"/>
    <w:rsid w:val="0039469D"/>
    <w:rsid w:val="003955D6"/>
    <w:rsid w:val="00396440"/>
    <w:rsid w:val="00397027"/>
    <w:rsid w:val="0039767A"/>
    <w:rsid w:val="0039792A"/>
    <w:rsid w:val="00397AAC"/>
    <w:rsid w:val="003A16AA"/>
    <w:rsid w:val="003A1792"/>
    <w:rsid w:val="003A1A74"/>
    <w:rsid w:val="003A3D43"/>
    <w:rsid w:val="003A72AA"/>
    <w:rsid w:val="003B026B"/>
    <w:rsid w:val="003B0786"/>
    <w:rsid w:val="003B2414"/>
    <w:rsid w:val="003B2DA8"/>
    <w:rsid w:val="003B39B6"/>
    <w:rsid w:val="003B636C"/>
    <w:rsid w:val="003B6939"/>
    <w:rsid w:val="003C0104"/>
    <w:rsid w:val="003C0217"/>
    <w:rsid w:val="003C1684"/>
    <w:rsid w:val="003C21FF"/>
    <w:rsid w:val="003C2DAA"/>
    <w:rsid w:val="003C5222"/>
    <w:rsid w:val="003C5568"/>
    <w:rsid w:val="003C6D4E"/>
    <w:rsid w:val="003C7A12"/>
    <w:rsid w:val="003D0530"/>
    <w:rsid w:val="003D1A97"/>
    <w:rsid w:val="003D33CE"/>
    <w:rsid w:val="003D4490"/>
    <w:rsid w:val="003D47DE"/>
    <w:rsid w:val="003D47EE"/>
    <w:rsid w:val="003D49B0"/>
    <w:rsid w:val="003D5EB9"/>
    <w:rsid w:val="003D62FB"/>
    <w:rsid w:val="003D6A8F"/>
    <w:rsid w:val="003D7070"/>
    <w:rsid w:val="003D796E"/>
    <w:rsid w:val="003D7AD9"/>
    <w:rsid w:val="003E134B"/>
    <w:rsid w:val="003E14D4"/>
    <w:rsid w:val="003E1B82"/>
    <w:rsid w:val="003E2C15"/>
    <w:rsid w:val="003E4177"/>
    <w:rsid w:val="003E44E5"/>
    <w:rsid w:val="003E4EFC"/>
    <w:rsid w:val="003E5556"/>
    <w:rsid w:val="003E575D"/>
    <w:rsid w:val="003E6E15"/>
    <w:rsid w:val="003F030E"/>
    <w:rsid w:val="003F09E9"/>
    <w:rsid w:val="003F17CE"/>
    <w:rsid w:val="003F2ED9"/>
    <w:rsid w:val="003F64D4"/>
    <w:rsid w:val="003F6939"/>
    <w:rsid w:val="003F731D"/>
    <w:rsid w:val="003F7BEE"/>
    <w:rsid w:val="003F7C3D"/>
    <w:rsid w:val="00400BA1"/>
    <w:rsid w:val="004024A9"/>
    <w:rsid w:val="00403FE3"/>
    <w:rsid w:val="00404C90"/>
    <w:rsid w:val="00404EEB"/>
    <w:rsid w:val="0040533E"/>
    <w:rsid w:val="0040547D"/>
    <w:rsid w:val="00407D7C"/>
    <w:rsid w:val="004114E2"/>
    <w:rsid w:val="004125FD"/>
    <w:rsid w:val="00412A19"/>
    <w:rsid w:val="00413F01"/>
    <w:rsid w:val="00414109"/>
    <w:rsid w:val="0041426F"/>
    <w:rsid w:val="004154E0"/>
    <w:rsid w:val="00416297"/>
    <w:rsid w:val="00416906"/>
    <w:rsid w:val="00420C10"/>
    <w:rsid w:val="00421C9F"/>
    <w:rsid w:val="004220DB"/>
    <w:rsid w:val="00423775"/>
    <w:rsid w:val="00423806"/>
    <w:rsid w:val="00423F61"/>
    <w:rsid w:val="00424B33"/>
    <w:rsid w:val="00425F32"/>
    <w:rsid w:val="004260FA"/>
    <w:rsid w:val="004303F3"/>
    <w:rsid w:val="00431336"/>
    <w:rsid w:val="00431345"/>
    <w:rsid w:val="00431561"/>
    <w:rsid w:val="00431B7C"/>
    <w:rsid w:val="00433BCE"/>
    <w:rsid w:val="00434853"/>
    <w:rsid w:val="00434BF0"/>
    <w:rsid w:val="00436970"/>
    <w:rsid w:val="0043717C"/>
    <w:rsid w:val="004373D9"/>
    <w:rsid w:val="00437791"/>
    <w:rsid w:val="004421BC"/>
    <w:rsid w:val="00442398"/>
    <w:rsid w:val="00442975"/>
    <w:rsid w:val="00442C8C"/>
    <w:rsid w:val="00444A16"/>
    <w:rsid w:val="004451FB"/>
    <w:rsid w:val="00445B22"/>
    <w:rsid w:val="00450BB6"/>
    <w:rsid w:val="00452C97"/>
    <w:rsid w:val="00452EB1"/>
    <w:rsid w:val="00453288"/>
    <w:rsid w:val="00454EB5"/>
    <w:rsid w:val="004553C2"/>
    <w:rsid w:val="004574DB"/>
    <w:rsid w:val="00457BA9"/>
    <w:rsid w:val="0046062F"/>
    <w:rsid w:val="00460A3D"/>
    <w:rsid w:val="00461EB0"/>
    <w:rsid w:val="004647B7"/>
    <w:rsid w:val="00467430"/>
    <w:rsid w:val="00467C64"/>
    <w:rsid w:val="00470236"/>
    <w:rsid w:val="004703EE"/>
    <w:rsid w:val="004712D8"/>
    <w:rsid w:val="0047225F"/>
    <w:rsid w:val="004738BD"/>
    <w:rsid w:val="004741FB"/>
    <w:rsid w:val="004767F2"/>
    <w:rsid w:val="00477266"/>
    <w:rsid w:val="00480343"/>
    <w:rsid w:val="00480B83"/>
    <w:rsid w:val="00481A81"/>
    <w:rsid w:val="00484440"/>
    <w:rsid w:val="00484544"/>
    <w:rsid w:val="00486E8A"/>
    <w:rsid w:val="00487063"/>
    <w:rsid w:val="00492F37"/>
    <w:rsid w:val="004934C7"/>
    <w:rsid w:val="004937DB"/>
    <w:rsid w:val="00494957"/>
    <w:rsid w:val="00494AFB"/>
    <w:rsid w:val="00494B3B"/>
    <w:rsid w:val="00495756"/>
    <w:rsid w:val="00495784"/>
    <w:rsid w:val="00496340"/>
    <w:rsid w:val="00497BB9"/>
    <w:rsid w:val="00497F18"/>
    <w:rsid w:val="004A2ADB"/>
    <w:rsid w:val="004A2DC1"/>
    <w:rsid w:val="004A468F"/>
    <w:rsid w:val="004A4AA2"/>
    <w:rsid w:val="004A5847"/>
    <w:rsid w:val="004A7130"/>
    <w:rsid w:val="004B02B8"/>
    <w:rsid w:val="004B13D2"/>
    <w:rsid w:val="004B2086"/>
    <w:rsid w:val="004B2467"/>
    <w:rsid w:val="004B2939"/>
    <w:rsid w:val="004B3134"/>
    <w:rsid w:val="004B3465"/>
    <w:rsid w:val="004B3CFC"/>
    <w:rsid w:val="004B4AEF"/>
    <w:rsid w:val="004B6D9D"/>
    <w:rsid w:val="004B7768"/>
    <w:rsid w:val="004B7F1D"/>
    <w:rsid w:val="004C5A54"/>
    <w:rsid w:val="004C620E"/>
    <w:rsid w:val="004D03C5"/>
    <w:rsid w:val="004D2A98"/>
    <w:rsid w:val="004D2BD0"/>
    <w:rsid w:val="004D31F9"/>
    <w:rsid w:val="004D4845"/>
    <w:rsid w:val="004D565C"/>
    <w:rsid w:val="004D5768"/>
    <w:rsid w:val="004D5B92"/>
    <w:rsid w:val="004D6F13"/>
    <w:rsid w:val="004D7AC4"/>
    <w:rsid w:val="004D7ACB"/>
    <w:rsid w:val="004E0D74"/>
    <w:rsid w:val="004E24FC"/>
    <w:rsid w:val="004E3224"/>
    <w:rsid w:val="004E3702"/>
    <w:rsid w:val="004E4FB1"/>
    <w:rsid w:val="004E543E"/>
    <w:rsid w:val="004E68B1"/>
    <w:rsid w:val="004E6C39"/>
    <w:rsid w:val="004E7C52"/>
    <w:rsid w:val="004F4377"/>
    <w:rsid w:val="004F4D0D"/>
    <w:rsid w:val="004F5ECB"/>
    <w:rsid w:val="004F67F8"/>
    <w:rsid w:val="004F7200"/>
    <w:rsid w:val="005006C1"/>
    <w:rsid w:val="00500C01"/>
    <w:rsid w:val="00502AA3"/>
    <w:rsid w:val="00503205"/>
    <w:rsid w:val="00510275"/>
    <w:rsid w:val="00511A11"/>
    <w:rsid w:val="00512430"/>
    <w:rsid w:val="0051261C"/>
    <w:rsid w:val="00512867"/>
    <w:rsid w:val="00513249"/>
    <w:rsid w:val="005147E0"/>
    <w:rsid w:val="005148D3"/>
    <w:rsid w:val="00514E21"/>
    <w:rsid w:val="00515B46"/>
    <w:rsid w:val="00515E2C"/>
    <w:rsid w:val="00517D13"/>
    <w:rsid w:val="00520558"/>
    <w:rsid w:val="00521970"/>
    <w:rsid w:val="00522328"/>
    <w:rsid w:val="00523843"/>
    <w:rsid w:val="0052462E"/>
    <w:rsid w:val="00524963"/>
    <w:rsid w:val="00525194"/>
    <w:rsid w:val="0052672E"/>
    <w:rsid w:val="005271FB"/>
    <w:rsid w:val="005310C9"/>
    <w:rsid w:val="00532513"/>
    <w:rsid w:val="00532932"/>
    <w:rsid w:val="00534521"/>
    <w:rsid w:val="005352B7"/>
    <w:rsid w:val="00536AA2"/>
    <w:rsid w:val="0054102A"/>
    <w:rsid w:val="0054202A"/>
    <w:rsid w:val="00542F21"/>
    <w:rsid w:val="00543780"/>
    <w:rsid w:val="00544BB3"/>
    <w:rsid w:val="0054720C"/>
    <w:rsid w:val="0055093E"/>
    <w:rsid w:val="005515BE"/>
    <w:rsid w:val="00552035"/>
    <w:rsid w:val="005530AB"/>
    <w:rsid w:val="005535B9"/>
    <w:rsid w:val="00553AA7"/>
    <w:rsid w:val="005564A9"/>
    <w:rsid w:val="0055751D"/>
    <w:rsid w:val="005577D8"/>
    <w:rsid w:val="00557A99"/>
    <w:rsid w:val="00560E85"/>
    <w:rsid w:val="005618E0"/>
    <w:rsid w:val="00563077"/>
    <w:rsid w:val="00563BC9"/>
    <w:rsid w:val="00563C40"/>
    <w:rsid w:val="005653BD"/>
    <w:rsid w:val="00565F0D"/>
    <w:rsid w:val="005661A8"/>
    <w:rsid w:val="00567909"/>
    <w:rsid w:val="00570651"/>
    <w:rsid w:val="00570B93"/>
    <w:rsid w:val="00572D28"/>
    <w:rsid w:val="0057417A"/>
    <w:rsid w:val="00574673"/>
    <w:rsid w:val="00575E38"/>
    <w:rsid w:val="00581165"/>
    <w:rsid w:val="005817AE"/>
    <w:rsid w:val="0058349C"/>
    <w:rsid w:val="0058452E"/>
    <w:rsid w:val="00585B3A"/>
    <w:rsid w:val="00586483"/>
    <w:rsid w:val="005872FC"/>
    <w:rsid w:val="005903A1"/>
    <w:rsid w:val="005903BC"/>
    <w:rsid w:val="0059042E"/>
    <w:rsid w:val="005915A2"/>
    <w:rsid w:val="00591ABE"/>
    <w:rsid w:val="00592FB0"/>
    <w:rsid w:val="005930CC"/>
    <w:rsid w:val="00594251"/>
    <w:rsid w:val="005942B5"/>
    <w:rsid w:val="005944D2"/>
    <w:rsid w:val="0059515A"/>
    <w:rsid w:val="005956BF"/>
    <w:rsid w:val="0059674A"/>
    <w:rsid w:val="0059676D"/>
    <w:rsid w:val="00596A3C"/>
    <w:rsid w:val="00596BF2"/>
    <w:rsid w:val="00596C52"/>
    <w:rsid w:val="00596F4F"/>
    <w:rsid w:val="00597AED"/>
    <w:rsid w:val="00597EB0"/>
    <w:rsid w:val="005A168D"/>
    <w:rsid w:val="005A197C"/>
    <w:rsid w:val="005A1A36"/>
    <w:rsid w:val="005A409A"/>
    <w:rsid w:val="005A40BE"/>
    <w:rsid w:val="005A44E8"/>
    <w:rsid w:val="005A4B79"/>
    <w:rsid w:val="005A4E3A"/>
    <w:rsid w:val="005A5845"/>
    <w:rsid w:val="005A670E"/>
    <w:rsid w:val="005B04ED"/>
    <w:rsid w:val="005B0EF6"/>
    <w:rsid w:val="005B1DC6"/>
    <w:rsid w:val="005B3FA2"/>
    <w:rsid w:val="005B494E"/>
    <w:rsid w:val="005B66AD"/>
    <w:rsid w:val="005B6ED3"/>
    <w:rsid w:val="005C184D"/>
    <w:rsid w:val="005C2736"/>
    <w:rsid w:val="005C44AA"/>
    <w:rsid w:val="005C6093"/>
    <w:rsid w:val="005C61CC"/>
    <w:rsid w:val="005C65C6"/>
    <w:rsid w:val="005C688E"/>
    <w:rsid w:val="005C6C80"/>
    <w:rsid w:val="005C7D62"/>
    <w:rsid w:val="005D08A1"/>
    <w:rsid w:val="005D1EEA"/>
    <w:rsid w:val="005D21A4"/>
    <w:rsid w:val="005D302D"/>
    <w:rsid w:val="005D442F"/>
    <w:rsid w:val="005D5E1E"/>
    <w:rsid w:val="005D60D7"/>
    <w:rsid w:val="005D71DE"/>
    <w:rsid w:val="005E01FD"/>
    <w:rsid w:val="005E2247"/>
    <w:rsid w:val="005E2AB6"/>
    <w:rsid w:val="005E335B"/>
    <w:rsid w:val="005E34CF"/>
    <w:rsid w:val="005E3BE8"/>
    <w:rsid w:val="005E3CE9"/>
    <w:rsid w:val="005E3D4A"/>
    <w:rsid w:val="005E476C"/>
    <w:rsid w:val="005E5D56"/>
    <w:rsid w:val="005E665D"/>
    <w:rsid w:val="005F00E3"/>
    <w:rsid w:val="005F2A3D"/>
    <w:rsid w:val="005F2BE7"/>
    <w:rsid w:val="005F313B"/>
    <w:rsid w:val="005F3292"/>
    <w:rsid w:val="005F65CB"/>
    <w:rsid w:val="00601476"/>
    <w:rsid w:val="00602121"/>
    <w:rsid w:val="00602162"/>
    <w:rsid w:val="00603484"/>
    <w:rsid w:val="00605F33"/>
    <w:rsid w:val="006105EE"/>
    <w:rsid w:val="00611A10"/>
    <w:rsid w:val="006122DB"/>
    <w:rsid w:val="006124EA"/>
    <w:rsid w:val="006133BB"/>
    <w:rsid w:val="00613E62"/>
    <w:rsid w:val="00620115"/>
    <w:rsid w:val="0062089D"/>
    <w:rsid w:val="00621790"/>
    <w:rsid w:val="006243D3"/>
    <w:rsid w:val="00625B6A"/>
    <w:rsid w:val="00627076"/>
    <w:rsid w:val="00627247"/>
    <w:rsid w:val="006277C9"/>
    <w:rsid w:val="00627BFC"/>
    <w:rsid w:val="00631622"/>
    <w:rsid w:val="00633952"/>
    <w:rsid w:val="00634B7A"/>
    <w:rsid w:val="00634C70"/>
    <w:rsid w:val="0063663A"/>
    <w:rsid w:val="00637FB4"/>
    <w:rsid w:val="006408F6"/>
    <w:rsid w:val="006410A4"/>
    <w:rsid w:val="00641B10"/>
    <w:rsid w:val="00642039"/>
    <w:rsid w:val="00642302"/>
    <w:rsid w:val="0064344F"/>
    <w:rsid w:val="0064372B"/>
    <w:rsid w:val="00643E62"/>
    <w:rsid w:val="006442E5"/>
    <w:rsid w:val="00644533"/>
    <w:rsid w:val="00645905"/>
    <w:rsid w:val="00646FA1"/>
    <w:rsid w:val="00647854"/>
    <w:rsid w:val="00647D09"/>
    <w:rsid w:val="00650ECD"/>
    <w:rsid w:val="00651FE7"/>
    <w:rsid w:val="00653117"/>
    <w:rsid w:val="00654D24"/>
    <w:rsid w:val="00656060"/>
    <w:rsid w:val="006561FC"/>
    <w:rsid w:val="00656258"/>
    <w:rsid w:val="0065661F"/>
    <w:rsid w:val="00656C75"/>
    <w:rsid w:val="0066082E"/>
    <w:rsid w:val="00662FFF"/>
    <w:rsid w:val="0066457A"/>
    <w:rsid w:val="00664DB5"/>
    <w:rsid w:val="00665302"/>
    <w:rsid w:val="0066564A"/>
    <w:rsid w:val="0066564C"/>
    <w:rsid w:val="00667150"/>
    <w:rsid w:val="00667D88"/>
    <w:rsid w:val="00672019"/>
    <w:rsid w:val="00673442"/>
    <w:rsid w:val="0068165B"/>
    <w:rsid w:val="006819BC"/>
    <w:rsid w:val="006833F8"/>
    <w:rsid w:val="006835D4"/>
    <w:rsid w:val="00683B7A"/>
    <w:rsid w:val="00684D12"/>
    <w:rsid w:val="00685972"/>
    <w:rsid w:val="00691179"/>
    <w:rsid w:val="006922FF"/>
    <w:rsid w:val="00693383"/>
    <w:rsid w:val="00693D01"/>
    <w:rsid w:val="0069494B"/>
    <w:rsid w:val="00694F6F"/>
    <w:rsid w:val="0069520C"/>
    <w:rsid w:val="00695ACF"/>
    <w:rsid w:val="00695FA1"/>
    <w:rsid w:val="006962CA"/>
    <w:rsid w:val="0069694E"/>
    <w:rsid w:val="00697260"/>
    <w:rsid w:val="006A029B"/>
    <w:rsid w:val="006A09BD"/>
    <w:rsid w:val="006A3EBA"/>
    <w:rsid w:val="006A4B96"/>
    <w:rsid w:val="006A4F56"/>
    <w:rsid w:val="006A5014"/>
    <w:rsid w:val="006A5B06"/>
    <w:rsid w:val="006A5B99"/>
    <w:rsid w:val="006A7BD7"/>
    <w:rsid w:val="006B0B77"/>
    <w:rsid w:val="006B1EF4"/>
    <w:rsid w:val="006B46B9"/>
    <w:rsid w:val="006B629D"/>
    <w:rsid w:val="006B657C"/>
    <w:rsid w:val="006B6AE0"/>
    <w:rsid w:val="006B6D3D"/>
    <w:rsid w:val="006B6E02"/>
    <w:rsid w:val="006B7084"/>
    <w:rsid w:val="006B7EB5"/>
    <w:rsid w:val="006C1704"/>
    <w:rsid w:val="006C18F6"/>
    <w:rsid w:val="006C1930"/>
    <w:rsid w:val="006C2930"/>
    <w:rsid w:val="006C29BD"/>
    <w:rsid w:val="006C32F2"/>
    <w:rsid w:val="006C6827"/>
    <w:rsid w:val="006D0DDF"/>
    <w:rsid w:val="006D12A6"/>
    <w:rsid w:val="006D15A5"/>
    <w:rsid w:val="006D1CB3"/>
    <w:rsid w:val="006D26A9"/>
    <w:rsid w:val="006D2B05"/>
    <w:rsid w:val="006D3749"/>
    <w:rsid w:val="006D3CCC"/>
    <w:rsid w:val="006D73F5"/>
    <w:rsid w:val="006D7F64"/>
    <w:rsid w:val="006E07A0"/>
    <w:rsid w:val="006E1736"/>
    <w:rsid w:val="006E17C0"/>
    <w:rsid w:val="006E1B2B"/>
    <w:rsid w:val="006E2CA9"/>
    <w:rsid w:val="006E3D3D"/>
    <w:rsid w:val="006E4C13"/>
    <w:rsid w:val="006E5D81"/>
    <w:rsid w:val="006E67C6"/>
    <w:rsid w:val="006E6B02"/>
    <w:rsid w:val="006E7521"/>
    <w:rsid w:val="006E7B24"/>
    <w:rsid w:val="006F0975"/>
    <w:rsid w:val="006F16E8"/>
    <w:rsid w:val="006F1F7F"/>
    <w:rsid w:val="006F2164"/>
    <w:rsid w:val="006F313C"/>
    <w:rsid w:val="006F35BA"/>
    <w:rsid w:val="006F3D49"/>
    <w:rsid w:val="006F7767"/>
    <w:rsid w:val="007018CC"/>
    <w:rsid w:val="00703CED"/>
    <w:rsid w:val="00703F69"/>
    <w:rsid w:val="00704D76"/>
    <w:rsid w:val="00705E77"/>
    <w:rsid w:val="00705FAE"/>
    <w:rsid w:val="00707294"/>
    <w:rsid w:val="00707ABD"/>
    <w:rsid w:val="0071058B"/>
    <w:rsid w:val="00711F74"/>
    <w:rsid w:val="00711FC3"/>
    <w:rsid w:val="00713F7B"/>
    <w:rsid w:val="00714D25"/>
    <w:rsid w:val="00714D8E"/>
    <w:rsid w:val="00715C6B"/>
    <w:rsid w:val="00716162"/>
    <w:rsid w:val="0072075C"/>
    <w:rsid w:val="00720859"/>
    <w:rsid w:val="007211DA"/>
    <w:rsid w:val="007225D4"/>
    <w:rsid w:val="0072356E"/>
    <w:rsid w:val="00724303"/>
    <w:rsid w:val="007259B0"/>
    <w:rsid w:val="00725A31"/>
    <w:rsid w:val="00726852"/>
    <w:rsid w:val="00727967"/>
    <w:rsid w:val="00731E2A"/>
    <w:rsid w:val="00731EC4"/>
    <w:rsid w:val="007326D0"/>
    <w:rsid w:val="007327AB"/>
    <w:rsid w:val="00732ADA"/>
    <w:rsid w:val="00734D9C"/>
    <w:rsid w:val="00736A29"/>
    <w:rsid w:val="00736F95"/>
    <w:rsid w:val="00737DEB"/>
    <w:rsid w:val="00740DEB"/>
    <w:rsid w:val="00742A37"/>
    <w:rsid w:val="00744A33"/>
    <w:rsid w:val="00747063"/>
    <w:rsid w:val="00747F82"/>
    <w:rsid w:val="00750046"/>
    <w:rsid w:val="00750860"/>
    <w:rsid w:val="00750E18"/>
    <w:rsid w:val="0075286F"/>
    <w:rsid w:val="00760AF2"/>
    <w:rsid w:val="00760E2B"/>
    <w:rsid w:val="00762D2D"/>
    <w:rsid w:val="00763661"/>
    <w:rsid w:val="007643BE"/>
    <w:rsid w:val="00770015"/>
    <w:rsid w:val="00770581"/>
    <w:rsid w:val="00770F26"/>
    <w:rsid w:val="00771190"/>
    <w:rsid w:val="00771E5B"/>
    <w:rsid w:val="00772324"/>
    <w:rsid w:val="0077437A"/>
    <w:rsid w:val="007744B8"/>
    <w:rsid w:val="0077469F"/>
    <w:rsid w:val="00775C66"/>
    <w:rsid w:val="0077761E"/>
    <w:rsid w:val="00780D12"/>
    <w:rsid w:val="0078175B"/>
    <w:rsid w:val="00781F23"/>
    <w:rsid w:val="00782DC1"/>
    <w:rsid w:val="00783F43"/>
    <w:rsid w:val="00784247"/>
    <w:rsid w:val="007849AA"/>
    <w:rsid w:val="00785D8A"/>
    <w:rsid w:val="00787529"/>
    <w:rsid w:val="007876BD"/>
    <w:rsid w:val="007909DC"/>
    <w:rsid w:val="007947B4"/>
    <w:rsid w:val="00797370"/>
    <w:rsid w:val="00797634"/>
    <w:rsid w:val="00797F13"/>
    <w:rsid w:val="007A0C5B"/>
    <w:rsid w:val="007A11B8"/>
    <w:rsid w:val="007A2028"/>
    <w:rsid w:val="007A24D9"/>
    <w:rsid w:val="007A277F"/>
    <w:rsid w:val="007A2DA8"/>
    <w:rsid w:val="007A39D1"/>
    <w:rsid w:val="007A7A4D"/>
    <w:rsid w:val="007B0882"/>
    <w:rsid w:val="007B14EC"/>
    <w:rsid w:val="007B19E0"/>
    <w:rsid w:val="007B326D"/>
    <w:rsid w:val="007B3EC7"/>
    <w:rsid w:val="007B3FFF"/>
    <w:rsid w:val="007B48EC"/>
    <w:rsid w:val="007B5D58"/>
    <w:rsid w:val="007B626C"/>
    <w:rsid w:val="007C0C01"/>
    <w:rsid w:val="007C14B4"/>
    <w:rsid w:val="007C183D"/>
    <w:rsid w:val="007C26BC"/>
    <w:rsid w:val="007C29EE"/>
    <w:rsid w:val="007C4001"/>
    <w:rsid w:val="007C568B"/>
    <w:rsid w:val="007C5712"/>
    <w:rsid w:val="007C61A3"/>
    <w:rsid w:val="007C723A"/>
    <w:rsid w:val="007D2CA2"/>
    <w:rsid w:val="007D3721"/>
    <w:rsid w:val="007D68EA"/>
    <w:rsid w:val="007E0803"/>
    <w:rsid w:val="007E10BC"/>
    <w:rsid w:val="007E17D0"/>
    <w:rsid w:val="007E300A"/>
    <w:rsid w:val="007E3DD0"/>
    <w:rsid w:val="007F2DFA"/>
    <w:rsid w:val="007F3994"/>
    <w:rsid w:val="007F41DE"/>
    <w:rsid w:val="007F437C"/>
    <w:rsid w:val="007F51B9"/>
    <w:rsid w:val="007F5971"/>
    <w:rsid w:val="007F5CA9"/>
    <w:rsid w:val="007F7531"/>
    <w:rsid w:val="00800AE6"/>
    <w:rsid w:val="00801599"/>
    <w:rsid w:val="008016D5"/>
    <w:rsid w:val="00801F72"/>
    <w:rsid w:val="0080319E"/>
    <w:rsid w:val="0080339E"/>
    <w:rsid w:val="00804385"/>
    <w:rsid w:val="00805253"/>
    <w:rsid w:val="00806FB7"/>
    <w:rsid w:val="00807D65"/>
    <w:rsid w:val="00807F3E"/>
    <w:rsid w:val="00810B6A"/>
    <w:rsid w:val="0081251C"/>
    <w:rsid w:val="00813080"/>
    <w:rsid w:val="008155A1"/>
    <w:rsid w:val="00815C6E"/>
    <w:rsid w:val="00820B08"/>
    <w:rsid w:val="00821D32"/>
    <w:rsid w:val="0082256E"/>
    <w:rsid w:val="008230FF"/>
    <w:rsid w:val="00823C1E"/>
    <w:rsid w:val="00823D8F"/>
    <w:rsid w:val="00825158"/>
    <w:rsid w:val="00826DAA"/>
    <w:rsid w:val="0082707A"/>
    <w:rsid w:val="008275D4"/>
    <w:rsid w:val="0083121D"/>
    <w:rsid w:val="00833653"/>
    <w:rsid w:val="00834F69"/>
    <w:rsid w:val="0084037F"/>
    <w:rsid w:val="00840F7A"/>
    <w:rsid w:val="0084238C"/>
    <w:rsid w:val="00842C71"/>
    <w:rsid w:val="008469B4"/>
    <w:rsid w:val="0085076E"/>
    <w:rsid w:val="0085390D"/>
    <w:rsid w:val="00854C5E"/>
    <w:rsid w:val="00856684"/>
    <w:rsid w:val="00860156"/>
    <w:rsid w:val="008643F6"/>
    <w:rsid w:val="00864F02"/>
    <w:rsid w:val="00870093"/>
    <w:rsid w:val="00870645"/>
    <w:rsid w:val="00870E0E"/>
    <w:rsid w:val="00870F4F"/>
    <w:rsid w:val="008714C9"/>
    <w:rsid w:val="00871C94"/>
    <w:rsid w:val="00872BCB"/>
    <w:rsid w:val="008738A3"/>
    <w:rsid w:val="0087473F"/>
    <w:rsid w:val="00875366"/>
    <w:rsid w:val="00875D35"/>
    <w:rsid w:val="00876B5C"/>
    <w:rsid w:val="00876B7A"/>
    <w:rsid w:val="00876F8B"/>
    <w:rsid w:val="0087755C"/>
    <w:rsid w:val="0087790F"/>
    <w:rsid w:val="0088091E"/>
    <w:rsid w:val="00881C5F"/>
    <w:rsid w:val="00882B8B"/>
    <w:rsid w:val="008839CB"/>
    <w:rsid w:val="00883CAB"/>
    <w:rsid w:val="00884A45"/>
    <w:rsid w:val="00884BEB"/>
    <w:rsid w:val="00885646"/>
    <w:rsid w:val="008856E7"/>
    <w:rsid w:val="008872F7"/>
    <w:rsid w:val="00891A58"/>
    <w:rsid w:val="00891C81"/>
    <w:rsid w:val="00892B60"/>
    <w:rsid w:val="00893465"/>
    <w:rsid w:val="00893F2D"/>
    <w:rsid w:val="008961F0"/>
    <w:rsid w:val="00896451"/>
    <w:rsid w:val="00896B28"/>
    <w:rsid w:val="008977B0"/>
    <w:rsid w:val="00897DC0"/>
    <w:rsid w:val="008A1959"/>
    <w:rsid w:val="008A4377"/>
    <w:rsid w:val="008A49BF"/>
    <w:rsid w:val="008A6857"/>
    <w:rsid w:val="008A785D"/>
    <w:rsid w:val="008A79E8"/>
    <w:rsid w:val="008B03F9"/>
    <w:rsid w:val="008B0680"/>
    <w:rsid w:val="008B09AE"/>
    <w:rsid w:val="008B320C"/>
    <w:rsid w:val="008B3B35"/>
    <w:rsid w:val="008B4706"/>
    <w:rsid w:val="008B4A2A"/>
    <w:rsid w:val="008B4D9E"/>
    <w:rsid w:val="008B5921"/>
    <w:rsid w:val="008B7DB0"/>
    <w:rsid w:val="008C0787"/>
    <w:rsid w:val="008C0D36"/>
    <w:rsid w:val="008C0E55"/>
    <w:rsid w:val="008C13A2"/>
    <w:rsid w:val="008C1B3F"/>
    <w:rsid w:val="008C4A73"/>
    <w:rsid w:val="008C74F3"/>
    <w:rsid w:val="008C7BC1"/>
    <w:rsid w:val="008D092B"/>
    <w:rsid w:val="008D0AC0"/>
    <w:rsid w:val="008D2E44"/>
    <w:rsid w:val="008D360A"/>
    <w:rsid w:val="008D3632"/>
    <w:rsid w:val="008D3E43"/>
    <w:rsid w:val="008D4650"/>
    <w:rsid w:val="008D4897"/>
    <w:rsid w:val="008D5E2E"/>
    <w:rsid w:val="008D609F"/>
    <w:rsid w:val="008E14C9"/>
    <w:rsid w:val="008E151C"/>
    <w:rsid w:val="008E1FE8"/>
    <w:rsid w:val="008E38A5"/>
    <w:rsid w:val="008E4ED8"/>
    <w:rsid w:val="008E57D0"/>
    <w:rsid w:val="008E6229"/>
    <w:rsid w:val="008E7633"/>
    <w:rsid w:val="008E7FFB"/>
    <w:rsid w:val="008F15C5"/>
    <w:rsid w:val="008F2C3E"/>
    <w:rsid w:val="008F3051"/>
    <w:rsid w:val="008F3C6C"/>
    <w:rsid w:val="008F4823"/>
    <w:rsid w:val="008F509A"/>
    <w:rsid w:val="008F5267"/>
    <w:rsid w:val="008F53B1"/>
    <w:rsid w:val="008F6CA6"/>
    <w:rsid w:val="008F7AF2"/>
    <w:rsid w:val="009001C6"/>
    <w:rsid w:val="00900576"/>
    <w:rsid w:val="00900BAE"/>
    <w:rsid w:val="00901E24"/>
    <w:rsid w:val="009027F1"/>
    <w:rsid w:val="009028F0"/>
    <w:rsid w:val="00903B2E"/>
    <w:rsid w:val="00903CFB"/>
    <w:rsid w:val="00904987"/>
    <w:rsid w:val="00905C91"/>
    <w:rsid w:val="00907A60"/>
    <w:rsid w:val="00910645"/>
    <w:rsid w:val="00913377"/>
    <w:rsid w:val="00913838"/>
    <w:rsid w:val="009138B1"/>
    <w:rsid w:val="0091422F"/>
    <w:rsid w:val="009150E5"/>
    <w:rsid w:val="009201F0"/>
    <w:rsid w:val="00920640"/>
    <w:rsid w:val="00921567"/>
    <w:rsid w:val="00921A5C"/>
    <w:rsid w:val="00921A8D"/>
    <w:rsid w:val="009228AB"/>
    <w:rsid w:val="00922CBD"/>
    <w:rsid w:val="0092414C"/>
    <w:rsid w:val="00924778"/>
    <w:rsid w:val="00924AAD"/>
    <w:rsid w:val="00925F2C"/>
    <w:rsid w:val="00926CDD"/>
    <w:rsid w:val="00926D30"/>
    <w:rsid w:val="00927B8D"/>
    <w:rsid w:val="009312D7"/>
    <w:rsid w:val="00931C8A"/>
    <w:rsid w:val="00932C78"/>
    <w:rsid w:val="00933D3D"/>
    <w:rsid w:val="009341E1"/>
    <w:rsid w:val="009343C5"/>
    <w:rsid w:val="00936CB6"/>
    <w:rsid w:val="00936FF6"/>
    <w:rsid w:val="0093795E"/>
    <w:rsid w:val="00940894"/>
    <w:rsid w:val="009425E1"/>
    <w:rsid w:val="00942746"/>
    <w:rsid w:val="00942A53"/>
    <w:rsid w:val="00943B70"/>
    <w:rsid w:val="009442DF"/>
    <w:rsid w:val="00944BE9"/>
    <w:rsid w:val="00946E41"/>
    <w:rsid w:val="009479EF"/>
    <w:rsid w:val="00950A47"/>
    <w:rsid w:val="009517D5"/>
    <w:rsid w:val="00951A68"/>
    <w:rsid w:val="0095296F"/>
    <w:rsid w:val="00953CD7"/>
    <w:rsid w:val="00955563"/>
    <w:rsid w:val="00960415"/>
    <w:rsid w:val="009632AA"/>
    <w:rsid w:val="0096330E"/>
    <w:rsid w:val="00963409"/>
    <w:rsid w:val="00963A34"/>
    <w:rsid w:val="00967F21"/>
    <w:rsid w:val="00971543"/>
    <w:rsid w:val="00971948"/>
    <w:rsid w:val="00971BF5"/>
    <w:rsid w:val="00972902"/>
    <w:rsid w:val="00973EC9"/>
    <w:rsid w:val="00975DDF"/>
    <w:rsid w:val="0097635A"/>
    <w:rsid w:val="0097650A"/>
    <w:rsid w:val="00976CD0"/>
    <w:rsid w:val="00981221"/>
    <w:rsid w:val="00981743"/>
    <w:rsid w:val="00981769"/>
    <w:rsid w:val="0098336A"/>
    <w:rsid w:val="00984E7A"/>
    <w:rsid w:val="009862C8"/>
    <w:rsid w:val="0098683F"/>
    <w:rsid w:val="00986A15"/>
    <w:rsid w:val="009903CD"/>
    <w:rsid w:val="009910BE"/>
    <w:rsid w:val="00991444"/>
    <w:rsid w:val="00991AAC"/>
    <w:rsid w:val="00992392"/>
    <w:rsid w:val="00992846"/>
    <w:rsid w:val="009937C7"/>
    <w:rsid w:val="00995C9B"/>
    <w:rsid w:val="00995E3E"/>
    <w:rsid w:val="00996ABB"/>
    <w:rsid w:val="00996C69"/>
    <w:rsid w:val="00997686"/>
    <w:rsid w:val="009A15E1"/>
    <w:rsid w:val="009A2CD9"/>
    <w:rsid w:val="009A71FC"/>
    <w:rsid w:val="009B1B16"/>
    <w:rsid w:val="009B204D"/>
    <w:rsid w:val="009B2058"/>
    <w:rsid w:val="009B3529"/>
    <w:rsid w:val="009B556F"/>
    <w:rsid w:val="009B5A17"/>
    <w:rsid w:val="009B64EE"/>
    <w:rsid w:val="009C06E6"/>
    <w:rsid w:val="009C26DA"/>
    <w:rsid w:val="009C2D68"/>
    <w:rsid w:val="009C3252"/>
    <w:rsid w:val="009C3671"/>
    <w:rsid w:val="009C3688"/>
    <w:rsid w:val="009C54C4"/>
    <w:rsid w:val="009C6181"/>
    <w:rsid w:val="009C7552"/>
    <w:rsid w:val="009D02C4"/>
    <w:rsid w:val="009D0BA2"/>
    <w:rsid w:val="009D2CCB"/>
    <w:rsid w:val="009D37C8"/>
    <w:rsid w:val="009D599A"/>
    <w:rsid w:val="009D6C0A"/>
    <w:rsid w:val="009D7C88"/>
    <w:rsid w:val="009E12DC"/>
    <w:rsid w:val="009E2BCD"/>
    <w:rsid w:val="009E3253"/>
    <w:rsid w:val="009E4ED7"/>
    <w:rsid w:val="009E6FA5"/>
    <w:rsid w:val="009F1A2A"/>
    <w:rsid w:val="009F2216"/>
    <w:rsid w:val="009F2832"/>
    <w:rsid w:val="009F423A"/>
    <w:rsid w:val="009F56B9"/>
    <w:rsid w:val="009F60F8"/>
    <w:rsid w:val="009F684F"/>
    <w:rsid w:val="00A01BAD"/>
    <w:rsid w:val="00A01F2A"/>
    <w:rsid w:val="00A0262B"/>
    <w:rsid w:val="00A0268D"/>
    <w:rsid w:val="00A04B07"/>
    <w:rsid w:val="00A054C9"/>
    <w:rsid w:val="00A12472"/>
    <w:rsid w:val="00A1288C"/>
    <w:rsid w:val="00A13402"/>
    <w:rsid w:val="00A144C5"/>
    <w:rsid w:val="00A144EA"/>
    <w:rsid w:val="00A153B2"/>
    <w:rsid w:val="00A1553B"/>
    <w:rsid w:val="00A16776"/>
    <w:rsid w:val="00A17D34"/>
    <w:rsid w:val="00A2031A"/>
    <w:rsid w:val="00A21AAC"/>
    <w:rsid w:val="00A226BF"/>
    <w:rsid w:val="00A229A6"/>
    <w:rsid w:val="00A249D7"/>
    <w:rsid w:val="00A25160"/>
    <w:rsid w:val="00A2539C"/>
    <w:rsid w:val="00A255A8"/>
    <w:rsid w:val="00A269D0"/>
    <w:rsid w:val="00A27FB2"/>
    <w:rsid w:val="00A31CBE"/>
    <w:rsid w:val="00A32779"/>
    <w:rsid w:val="00A327AF"/>
    <w:rsid w:val="00A32CFA"/>
    <w:rsid w:val="00A345E1"/>
    <w:rsid w:val="00A34AC3"/>
    <w:rsid w:val="00A350E4"/>
    <w:rsid w:val="00A35D66"/>
    <w:rsid w:val="00A40BFC"/>
    <w:rsid w:val="00A4115D"/>
    <w:rsid w:val="00A4211F"/>
    <w:rsid w:val="00A425B3"/>
    <w:rsid w:val="00A432B1"/>
    <w:rsid w:val="00A44534"/>
    <w:rsid w:val="00A45E93"/>
    <w:rsid w:val="00A46675"/>
    <w:rsid w:val="00A47866"/>
    <w:rsid w:val="00A47A8C"/>
    <w:rsid w:val="00A50433"/>
    <w:rsid w:val="00A51AAC"/>
    <w:rsid w:val="00A51BAD"/>
    <w:rsid w:val="00A52713"/>
    <w:rsid w:val="00A53870"/>
    <w:rsid w:val="00A5425B"/>
    <w:rsid w:val="00A55E68"/>
    <w:rsid w:val="00A5693C"/>
    <w:rsid w:val="00A56AFB"/>
    <w:rsid w:val="00A56B03"/>
    <w:rsid w:val="00A61233"/>
    <w:rsid w:val="00A61774"/>
    <w:rsid w:val="00A618B0"/>
    <w:rsid w:val="00A623DB"/>
    <w:rsid w:val="00A62667"/>
    <w:rsid w:val="00A631AB"/>
    <w:rsid w:val="00A670D6"/>
    <w:rsid w:val="00A67D6B"/>
    <w:rsid w:val="00A67FAE"/>
    <w:rsid w:val="00A70A2C"/>
    <w:rsid w:val="00A70CC3"/>
    <w:rsid w:val="00A70FA9"/>
    <w:rsid w:val="00A71BF0"/>
    <w:rsid w:val="00A725AF"/>
    <w:rsid w:val="00A72D5C"/>
    <w:rsid w:val="00A74971"/>
    <w:rsid w:val="00A75D58"/>
    <w:rsid w:val="00A7656E"/>
    <w:rsid w:val="00A777EA"/>
    <w:rsid w:val="00A805D6"/>
    <w:rsid w:val="00A80748"/>
    <w:rsid w:val="00A81191"/>
    <w:rsid w:val="00A83609"/>
    <w:rsid w:val="00A84FD9"/>
    <w:rsid w:val="00A85800"/>
    <w:rsid w:val="00A90484"/>
    <w:rsid w:val="00A90682"/>
    <w:rsid w:val="00A924CC"/>
    <w:rsid w:val="00A926D2"/>
    <w:rsid w:val="00A94285"/>
    <w:rsid w:val="00A94AF7"/>
    <w:rsid w:val="00A9555B"/>
    <w:rsid w:val="00A964FA"/>
    <w:rsid w:val="00A96DB1"/>
    <w:rsid w:val="00A971E1"/>
    <w:rsid w:val="00AA00F0"/>
    <w:rsid w:val="00AA042A"/>
    <w:rsid w:val="00AA170C"/>
    <w:rsid w:val="00AA2EE2"/>
    <w:rsid w:val="00AA37D6"/>
    <w:rsid w:val="00AA3EDC"/>
    <w:rsid w:val="00AA47F4"/>
    <w:rsid w:val="00AA4D8A"/>
    <w:rsid w:val="00AA4EC5"/>
    <w:rsid w:val="00AA50A4"/>
    <w:rsid w:val="00AA5707"/>
    <w:rsid w:val="00AB03DC"/>
    <w:rsid w:val="00AB1571"/>
    <w:rsid w:val="00AB157E"/>
    <w:rsid w:val="00AB297B"/>
    <w:rsid w:val="00AB4E5A"/>
    <w:rsid w:val="00AB73A9"/>
    <w:rsid w:val="00AB73B7"/>
    <w:rsid w:val="00AB7965"/>
    <w:rsid w:val="00AC221B"/>
    <w:rsid w:val="00AC3460"/>
    <w:rsid w:val="00AC448D"/>
    <w:rsid w:val="00AC5C7B"/>
    <w:rsid w:val="00AC677C"/>
    <w:rsid w:val="00AC6EC6"/>
    <w:rsid w:val="00AD0917"/>
    <w:rsid w:val="00AD1237"/>
    <w:rsid w:val="00AD5C6B"/>
    <w:rsid w:val="00AD6336"/>
    <w:rsid w:val="00AD6C08"/>
    <w:rsid w:val="00AD6C7A"/>
    <w:rsid w:val="00AE0AE2"/>
    <w:rsid w:val="00AE1F3A"/>
    <w:rsid w:val="00AE1FA9"/>
    <w:rsid w:val="00AE1FF7"/>
    <w:rsid w:val="00AE4925"/>
    <w:rsid w:val="00AE5FC2"/>
    <w:rsid w:val="00AF0A2F"/>
    <w:rsid w:val="00AF0DDF"/>
    <w:rsid w:val="00AF0FC4"/>
    <w:rsid w:val="00AF1181"/>
    <w:rsid w:val="00AF14D5"/>
    <w:rsid w:val="00AF152D"/>
    <w:rsid w:val="00AF4552"/>
    <w:rsid w:val="00AF5043"/>
    <w:rsid w:val="00AF5A20"/>
    <w:rsid w:val="00AF5F20"/>
    <w:rsid w:val="00AF7230"/>
    <w:rsid w:val="00AF748F"/>
    <w:rsid w:val="00B06DE0"/>
    <w:rsid w:val="00B07364"/>
    <w:rsid w:val="00B07783"/>
    <w:rsid w:val="00B105C4"/>
    <w:rsid w:val="00B10BF3"/>
    <w:rsid w:val="00B10CEC"/>
    <w:rsid w:val="00B16A64"/>
    <w:rsid w:val="00B16EC9"/>
    <w:rsid w:val="00B20539"/>
    <w:rsid w:val="00B20E1C"/>
    <w:rsid w:val="00B2101C"/>
    <w:rsid w:val="00B22041"/>
    <w:rsid w:val="00B240C4"/>
    <w:rsid w:val="00B248CF"/>
    <w:rsid w:val="00B2549D"/>
    <w:rsid w:val="00B25DE8"/>
    <w:rsid w:val="00B262FE"/>
    <w:rsid w:val="00B26A11"/>
    <w:rsid w:val="00B30297"/>
    <w:rsid w:val="00B32892"/>
    <w:rsid w:val="00B337CD"/>
    <w:rsid w:val="00B33816"/>
    <w:rsid w:val="00B35C15"/>
    <w:rsid w:val="00B363CD"/>
    <w:rsid w:val="00B36CF2"/>
    <w:rsid w:val="00B371E6"/>
    <w:rsid w:val="00B37A11"/>
    <w:rsid w:val="00B40025"/>
    <w:rsid w:val="00B40D90"/>
    <w:rsid w:val="00B41438"/>
    <w:rsid w:val="00B41AD7"/>
    <w:rsid w:val="00B43605"/>
    <w:rsid w:val="00B44165"/>
    <w:rsid w:val="00B444DA"/>
    <w:rsid w:val="00B448CC"/>
    <w:rsid w:val="00B463CB"/>
    <w:rsid w:val="00B46454"/>
    <w:rsid w:val="00B46D90"/>
    <w:rsid w:val="00B47B79"/>
    <w:rsid w:val="00B50208"/>
    <w:rsid w:val="00B51F84"/>
    <w:rsid w:val="00B543D5"/>
    <w:rsid w:val="00B55B9A"/>
    <w:rsid w:val="00B5602D"/>
    <w:rsid w:val="00B603A3"/>
    <w:rsid w:val="00B608DB"/>
    <w:rsid w:val="00B61E08"/>
    <w:rsid w:val="00B660E5"/>
    <w:rsid w:val="00B662C9"/>
    <w:rsid w:val="00B66F77"/>
    <w:rsid w:val="00B67279"/>
    <w:rsid w:val="00B70B12"/>
    <w:rsid w:val="00B714DF"/>
    <w:rsid w:val="00B7174B"/>
    <w:rsid w:val="00B72B7C"/>
    <w:rsid w:val="00B72FD3"/>
    <w:rsid w:val="00B74BE9"/>
    <w:rsid w:val="00B74D6B"/>
    <w:rsid w:val="00B756E8"/>
    <w:rsid w:val="00B76E33"/>
    <w:rsid w:val="00B76FF2"/>
    <w:rsid w:val="00B773F1"/>
    <w:rsid w:val="00B81C2C"/>
    <w:rsid w:val="00B826D9"/>
    <w:rsid w:val="00B82831"/>
    <w:rsid w:val="00B83EE7"/>
    <w:rsid w:val="00B85FD8"/>
    <w:rsid w:val="00B863CF"/>
    <w:rsid w:val="00B875DF"/>
    <w:rsid w:val="00B87DC3"/>
    <w:rsid w:val="00B91F32"/>
    <w:rsid w:val="00B9360C"/>
    <w:rsid w:val="00B939B2"/>
    <w:rsid w:val="00B95F73"/>
    <w:rsid w:val="00B9789E"/>
    <w:rsid w:val="00BA0A18"/>
    <w:rsid w:val="00BA15D3"/>
    <w:rsid w:val="00BA1AEE"/>
    <w:rsid w:val="00BA21D3"/>
    <w:rsid w:val="00BA2720"/>
    <w:rsid w:val="00BA2BAF"/>
    <w:rsid w:val="00BA2D55"/>
    <w:rsid w:val="00BA2FA7"/>
    <w:rsid w:val="00BA3F81"/>
    <w:rsid w:val="00BA3FBE"/>
    <w:rsid w:val="00BA6B69"/>
    <w:rsid w:val="00BB0482"/>
    <w:rsid w:val="00BB0E33"/>
    <w:rsid w:val="00BB2DDD"/>
    <w:rsid w:val="00BB2F6B"/>
    <w:rsid w:val="00BB651B"/>
    <w:rsid w:val="00BB73C7"/>
    <w:rsid w:val="00BC04FE"/>
    <w:rsid w:val="00BC2B0E"/>
    <w:rsid w:val="00BC4624"/>
    <w:rsid w:val="00BC4FD2"/>
    <w:rsid w:val="00BC53A2"/>
    <w:rsid w:val="00BC5EAC"/>
    <w:rsid w:val="00BC799E"/>
    <w:rsid w:val="00BD00FA"/>
    <w:rsid w:val="00BD0163"/>
    <w:rsid w:val="00BD0ADD"/>
    <w:rsid w:val="00BD10E8"/>
    <w:rsid w:val="00BD22B1"/>
    <w:rsid w:val="00BD3E8E"/>
    <w:rsid w:val="00BD4948"/>
    <w:rsid w:val="00BD4C3A"/>
    <w:rsid w:val="00BD6B34"/>
    <w:rsid w:val="00BD717C"/>
    <w:rsid w:val="00BD7275"/>
    <w:rsid w:val="00BE0283"/>
    <w:rsid w:val="00BE03A6"/>
    <w:rsid w:val="00BE0FEA"/>
    <w:rsid w:val="00BE10E4"/>
    <w:rsid w:val="00BE18B3"/>
    <w:rsid w:val="00BE1E56"/>
    <w:rsid w:val="00BE3312"/>
    <w:rsid w:val="00BE3A4A"/>
    <w:rsid w:val="00BE40F7"/>
    <w:rsid w:val="00BE5060"/>
    <w:rsid w:val="00BE5A1D"/>
    <w:rsid w:val="00BF2EF6"/>
    <w:rsid w:val="00BF39AB"/>
    <w:rsid w:val="00BF4660"/>
    <w:rsid w:val="00BF49B4"/>
    <w:rsid w:val="00BF4D22"/>
    <w:rsid w:val="00BF535B"/>
    <w:rsid w:val="00BF5866"/>
    <w:rsid w:val="00BF79C7"/>
    <w:rsid w:val="00C0060A"/>
    <w:rsid w:val="00C010AC"/>
    <w:rsid w:val="00C01EA9"/>
    <w:rsid w:val="00C02ADD"/>
    <w:rsid w:val="00C02B28"/>
    <w:rsid w:val="00C03959"/>
    <w:rsid w:val="00C0549C"/>
    <w:rsid w:val="00C06266"/>
    <w:rsid w:val="00C06BC7"/>
    <w:rsid w:val="00C06CA1"/>
    <w:rsid w:val="00C07FFD"/>
    <w:rsid w:val="00C1016B"/>
    <w:rsid w:val="00C111A9"/>
    <w:rsid w:val="00C11ED9"/>
    <w:rsid w:val="00C11EEC"/>
    <w:rsid w:val="00C12216"/>
    <w:rsid w:val="00C12870"/>
    <w:rsid w:val="00C13831"/>
    <w:rsid w:val="00C138D7"/>
    <w:rsid w:val="00C13D9A"/>
    <w:rsid w:val="00C146D1"/>
    <w:rsid w:val="00C14C45"/>
    <w:rsid w:val="00C150DB"/>
    <w:rsid w:val="00C159B2"/>
    <w:rsid w:val="00C15D09"/>
    <w:rsid w:val="00C15FF2"/>
    <w:rsid w:val="00C2007C"/>
    <w:rsid w:val="00C20EB3"/>
    <w:rsid w:val="00C2188E"/>
    <w:rsid w:val="00C218A5"/>
    <w:rsid w:val="00C22D44"/>
    <w:rsid w:val="00C23A3A"/>
    <w:rsid w:val="00C25E7C"/>
    <w:rsid w:val="00C31B46"/>
    <w:rsid w:val="00C3324D"/>
    <w:rsid w:val="00C33B5E"/>
    <w:rsid w:val="00C356B3"/>
    <w:rsid w:val="00C35745"/>
    <w:rsid w:val="00C40D49"/>
    <w:rsid w:val="00C4197D"/>
    <w:rsid w:val="00C41ABD"/>
    <w:rsid w:val="00C443F4"/>
    <w:rsid w:val="00C4506A"/>
    <w:rsid w:val="00C4550C"/>
    <w:rsid w:val="00C45626"/>
    <w:rsid w:val="00C51693"/>
    <w:rsid w:val="00C52E0D"/>
    <w:rsid w:val="00C53F46"/>
    <w:rsid w:val="00C54E24"/>
    <w:rsid w:val="00C56501"/>
    <w:rsid w:val="00C57B61"/>
    <w:rsid w:val="00C61E23"/>
    <w:rsid w:val="00C62181"/>
    <w:rsid w:val="00C62766"/>
    <w:rsid w:val="00C6446E"/>
    <w:rsid w:val="00C66F0A"/>
    <w:rsid w:val="00C71851"/>
    <w:rsid w:val="00C71CE5"/>
    <w:rsid w:val="00C720FE"/>
    <w:rsid w:val="00C72BE1"/>
    <w:rsid w:val="00C74586"/>
    <w:rsid w:val="00C76AAB"/>
    <w:rsid w:val="00C7782A"/>
    <w:rsid w:val="00C8435D"/>
    <w:rsid w:val="00C84550"/>
    <w:rsid w:val="00C84ECC"/>
    <w:rsid w:val="00C85B9C"/>
    <w:rsid w:val="00C8722F"/>
    <w:rsid w:val="00C876B0"/>
    <w:rsid w:val="00C87A5D"/>
    <w:rsid w:val="00C90847"/>
    <w:rsid w:val="00C93457"/>
    <w:rsid w:val="00C935F0"/>
    <w:rsid w:val="00C93D66"/>
    <w:rsid w:val="00C957C9"/>
    <w:rsid w:val="00C9619A"/>
    <w:rsid w:val="00C975B9"/>
    <w:rsid w:val="00C977F2"/>
    <w:rsid w:val="00CA0D64"/>
    <w:rsid w:val="00CA2951"/>
    <w:rsid w:val="00CA3D1D"/>
    <w:rsid w:val="00CA3D58"/>
    <w:rsid w:val="00CA4F1F"/>
    <w:rsid w:val="00CA6109"/>
    <w:rsid w:val="00CB0ECA"/>
    <w:rsid w:val="00CB10A5"/>
    <w:rsid w:val="00CB1DB7"/>
    <w:rsid w:val="00CB2A20"/>
    <w:rsid w:val="00CB2BC0"/>
    <w:rsid w:val="00CB4DC1"/>
    <w:rsid w:val="00CB5C90"/>
    <w:rsid w:val="00CB6410"/>
    <w:rsid w:val="00CB733F"/>
    <w:rsid w:val="00CB7E5F"/>
    <w:rsid w:val="00CC0E5A"/>
    <w:rsid w:val="00CC0E6F"/>
    <w:rsid w:val="00CC1231"/>
    <w:rsid w:val="00CC245B"/>
    <w:rsid w:val="00CC2503"/>
    <w:rsid w:val="00CC262C"/>
    <w:rsid w:val="00CC2A70"/>
    <w:rsid w:val="00CC5F2B"/>
    <w:rsid w:val="00CC6DEE"/>
    <w:rsid w:val="00CC71E0"/>
    <w:rsid w:val="00CC77E3"/>
    <w:rsid w:val="00CD11D4"/>
    <w:rsid w:val="00CD3640"/>
    <w:rsid w:val="00CD3C1F"/>
    <w:rsid w:val="00CD51AD"/>
    <w:rsid w:val="00CD55CB"/>
    <w:rsid w:val="00CD63B2"/>
    <w:rsid w:val="00CD7717"/>
    <w:rsid w:val="00CE23C5"/>
    <w:rsid w:val="00CE2CCE"/>
    <w:rsid w:val="00CE2FF9"/>
    <w:rsid w:val="00CE3EFF"/>
    <w:rsid w:val="00CE473F"/>
    <w:rsid w:val="00CE59EB"/>
    <w:rsid w:val="00CE6C10"/>
    <w:rsid w:val="00CE6F35"/>
    <w:rsid w:val="00CE77EC"/>
    <w:rsid w:val="00CF05CE"/>
    <w:rsid w:val="00CF070E"/>
    <w:rsid w:val="00CF128C"/>
    <w:rsid w:val="00CF33FF"/>
    <w:rsid w:val="00CF6DE2"/>
    <w:rsid w:val="00CF6DF3"/>
    <w:rsid w:val="00D003DB"/>
    <w:rsid w:val="00D00DB0"/>
    <w:rsid w:val="00D00EAE"/>
    <w:rsid w:val="00D01C99"/>
    <w:rsid w:val="00D02A6D"/>
    <w:rsid w:val="00D02BFB"/>
    <w:rsid w:val="00D03BC5"/>
    <w:rsid w:val="00D03BCD"/>
    <w:rsid w:val="00D0650D"/>
    <w:rsid w:val="00D06F6A"/>
    <w:rsid w:val="00D07461"/>
    <w:rsid w:val="00D07FA7"/>
    <w:rsid w:val="00D1205B"/>
    <w:rsid w:val="00D13F00"/>
    <w:rsid w:val="00D141CB"/>
    <w:rsid w:val="00D151F1"/>
    <w:rsid w:val="00D16A1E"/>
    <w:rsid w:val="00D2066C"/>
    <w:rsid w:val="00D20DE3"/>
    <w:rsid w:val="00D21ED5"/>
    <w:rsid w:val="00D225E4"/>
    <w:rsid w:val="00D226DC"/>
    <w:rsid w:val="00D22A60"/>
    <w:rsid w:val="00D238B8"/>
    <w:rsid w:val="00D23B90"/>
    <w:rsid w:val="00D23E6E"/>
    <w:rsid w:val="00D243EB"/>
    <w:rsid w:val="00D24ED7"/>
    <w:rsid w:val="00D26E3D"/>
    <w:rsid w:val="00D26EF3"/>
    <w:rsid w:val="00D2722A"/>
    <w:rsid w:val="00D27DC4"/>
    <w:rsid w:val="00D31E77"/>
    <w:rsid w:val="00D3224D"/>
    <w:rsid w:val="00D32A37"/>
    <w:rsid w:val="00D32CE5"/>
    <w:rsid w:val="00D32F11"/>
    <w:rsid w:val="00D330A3"/>
    <w:rsid w:val="00D35DAE"/>
    <w:rsid w:val="00D377D9"/>
    <w:rsid w:val="00D37F32"/>
    <w:rsid w:val="00D40263"/>
    <w:rsid w:val="00D405EA"/>
    <w:rsid w:val="00D4096A"/>
    <w:rsid w:val="00D40B24"/>
    <w:rsid w:val="00D41274"/>
    <w:rsid w:val="00D418A0"/>
    <w:rsid w:val="00D419CD"/>
    <w:rsid w:val="00D41A93"/>
    <w:rsid w:val="00D42510"/>
    <w:rsid w:val="00D4381B"/>
    <w:rsid w:val="00D43B6C"/>
    <w:rsid w:val="00D44744"/>
    <w:rsid w:val="00D447F3"/>
    <w:rsid w:val="00D44C18"/>
    <w:rsid w:val="00D45696"/>
    <w:rsid w:val="00D4657D"/>
    <w:rsid w:val="00D478DE"/>
    <w:rsid w:val="00D52AA9"/>
    <w:rsid w:val="00D54442"/>
    <w:rsid w:val="00D544DB"/>
    <w:rsid w:val="00D55F5F"/>
    <w:rsid w:val="00D568C2"/>
    <w:rsid w:val="00D570B9"/>
    <w:rsid w:val="00D57A7B"/>
    <w:rsid w:val="00D630D8"/>
    <w:rsid w:val="00D63DD2"/>
    <w:rsid w:val="00D65A2B"/>
    <w:rsid w:val="00D65EBA"/>
    <w:rsid w:val="00D6703E"/>
    <w:rsid w:val="00D67929"/>
    <w:rsid w:val="00D70E94"/>
    <w:rsid w:val="00D718DA"/>
    <w:rsid w:val="00D73786"/>
    <w:rsid w:val="00D74848"/>
    <w:rsid w:val="00D779F0"/>
    <w:rsid w:val="00D80BA9"/>
    <w:rsid w:val="00D81CE9"/>
    <w:rsid w:val="00D8372A"/>
    <w:rsid w:val="00D83C31"/>
    <w:rsid w:val="00D86E61"/>
    <w:rsid w:val="00D87397"/>
    <w:rsid w:val="00D90070"/>
    <w:rsid w:val="00D9075A"/>
    <w:rsid w:val="00D9084E"/>
    <w:rsid w:val="00D9312E"/>
    <w:rsid w:val="00D94D8D"/>
    <w:rsid w:val="00D9502C"/>
    <w:rsid w:val="00D9587C"/>
    <w:rsid w:val="00D95FF8"/>
    <w:rsid w:val="00D96383"/>
    <w:rsid w:val="00D969C6"/>
    <w:rsid w:val="00D97D65"/>
    <w:rsid w:val="00D97E11"/>
    <w:rsid w:val="00DA0184"/>
    <w:rsid w:val="00DA15E9"/>
    <w:rsid w:val="00DA627B"/>
    <w:rsid w:val="00DA7758"/>
    <w:rsid w:val="00DB174D"/>
    <w:rsid w:val="00DB3953"/>
    <w:rsid w:val="00DB4461"/>
    <w:rsid w:val="00DB45EB"/>
    <w:rsid w:val="00DB5415"/>
    <w:rsid w:val="00DB5ED5"/>
    <w:rsid w:val="00DB69B9"/>
    <w:rsid w:val="00DC091B"/>
    <w:rsid w:val="00DC1AF7"/>
    <w:rsid w:val="00DC2812"/>
    <w:rsid w:val="00DC58AA"/>
    <w:rsid w:val="00DC590D"/>
    <w:rsid w:val="00DC6A15"/>
    <w:rsid w:val="00DD0889"/>
    <w:rsid w:val="00DD0F90"/>
    <w:rsid w:val="00DD0FED"/>
    <w:rsid w:val="00DD1A84"/>
    <w:rsid w:val="00DD335A"/>
    <w:rsid w:val="00DD33B7"/>
    <w:rsid w:val="00DD3BEE"/>
    <w:rsid w:val="00DD4CE9"/>
    <w:rsid w:val="00DD7C85"/>
    <w:rsid w:val="00DD7D1B"/>
    <w:rsid w:val="00DD7FDD"/>
    <w:rsid w:val="00DE65FA"/>
    <w:rsid w:val="00DE67E9"/>
    <w:rsid w:val="00DE6A2E"/>
    <w:rsid w:val="00DE77EE"/>
    <w:rsid w:val="00DF2E61"/>
    <w:rsid w:val="00DF4476"/>
    <w:rsid w:val="00DF4A27"/>
    <w:rsid w:val="00DF5F5B"/>
    <w:rsid w:val="00DF62BB"/>
    <w:rsid w:val="00DF6454"/>
    <w:rsid w:val="00DF7898"/>
    <w:rsid w:val="00DF7DA5"/>
    <w:rsid w:val="00E007EC"/>
    <w:rsid w:val="00E00DD8"/>
    <w:rsid w:val="00E01C3F"/>
    <w:rsid w:val="00E02195"/>
    <w:rsid w:val="00E02445"/>
    <w:rsid w:val="00E041D1"/>
    <w:rsid w:val="00E05D36"/>
    <w:rsid w:val="00E066DD"/>
    <w:rsid w:val="00E109E2"/>
    <w:rsid w:val="00E10B65"/>
    <w:rsid w:val="00E11B99"/>
    <w:rsid w:val="00E141DC"/>
    <w:rsid w:val="00E17340"/>
    <w:rsid w:val="00E17B5D"/>
    <w:rsid w:val="00E17F95"/>
    <w:rsid w:val="00E205BC"/>
    <w:rsid w:val="00E21C33"/>
    <w:rsid w:val="00E22B86"/>
    <w:rsid w:val="00E23561"/>
    <w:rsid w:val="00E23BEB"/>
    <w:rsid w:val="00E23F87"/>
    <w:rsid w:val="00E23FE6"/>
    <w:rsid w:val="00E244DE"/>
    <w:rsid w:val="00E24F9B"/>
    <w:rsid w:val="00E25105"/>
    <w:rsid w:val="00E25B18"/>
    <w:rsid w:val="00E25D40"/>
    <w:rsid w:val="00E26844"/>
    <w:rsid w:val="00E26A62"/>
    <w:rsid w:val="00E30637"/>
    <w:rsid w:val="00E30D2B"/>
    <w:rsid w:val="00E30D45"/>
    <w:rsid w:val="00E31121"/>
    <w:rsid w:val="00E317C0"/>
    <w:rsid w:val="00E35059"/>
    <w:rsid w:val="00E35135"/>
    <w:rsid w:val="00E35A7D"/>
    <w:rsid w:val="00E3714C"/>
    <w:rsid w:val="00E37A72"/>
    <w:rsid w:val="00E37D56"/>
    <w:rsid w:val="00E409D7"/>
    <w:rsid w:val="00E40BE9"/>
    <w:rsid w:val="00E40D97"/>
    <w:rsid w:val="00E411AA"/>
    <w:rsid w:val="00E42AEF"/>
    <w:rsid w:val="00E46D42"/>
    <w:rsid w:val="00E50F61"/>
    <w:rsid w:val="00E5128D"/>
    <w:rsid w:val="00E51BE1"/>
    <w:rsid w:val="00E52840"/>
    <w:rsid w:val="00E52A6B"/>
    <w:rsid w:val="00E536D6"/>
    <w:rsid w:val="00E5409D"/>
    <w:rsid w:val="00E54447"/>
    <w:rsid w:val="00E54CA5"/>
    <w:rsid w:val="00E55DAF"/>
    <w:rsid w:val="00E5772B"/>
    <w:rsid w:val="00E60A25"/>
    <w:rsid w:val="00E61171"/>
    <w:rsid w:val="00E615B6"/>
    <w:rsid w:val="00E62E3B"/>
    <w:rsid w:val="00E64F7F"/>
    <w:rsid w:val="00E662A6"/>
    <w:rsid w:val="00E7055F"/>
    <w:rsid w:val="00E71050"/>
    <w:rsid w:val="00E7243E"/>
    <w:rsid w:val="00E75445"/>
    <w:rsid w:val="00E75E91"/>
    <w:rsid w:val="00E76487"/>
    <w:rsid w:val="00E76BDD"/>
    <w:rsid w:val="00E77B35"/>
    <w:rsid w:val="00E821B7"/>
    <w:rsid w:val="00E82ED2"/>
    <w:rsid w:val="00E832EF"/>
    <w:rsid w:val="00E84197"/>
    <w:rsid w:val="00E841AE"/>
    <w:rsid w:val="00E856B1"/>
    <w:rsid w:val="00E863CD"/>
    <w:rsid w:val="00E8678B"/>
    <w:rsid w:val="00E86D37"/>
    <w:rsid w:val="00E9069D"/>
    <w:rsid w:val="00E92138"/>
    <w:rsid w:val="00E943D8"/>
    <w:rsid w:val="00E944C1"/>
    <w:rsid w:val="00E94E50"/>
    <w:rsid w:val="00E965D8"/>
    <w:rsid w:val="00E96823"/>
    <w:rsid w:val="00E97FBF"/>
    <w:rsid w:val="00EA04C6"/>
    <w:rsid w:val="00EA16A8"/>
    <w:rsid w:val="00EA1DA9"/>
    <w:rsid w:val="00EA1F66"/>
    <w:rsid w:val="00EA276E"/>
    <w:rsid w:val="00EA42D5"/>
    <w:rsid w:val="00EA4700"/>
    <w:rsid w:val="00EB43B7"/>
    <w:rsid w:val="00EB72E7"/>
    <w:rsid w:val="00EC0561"/>
    <w:rsid w:val="00EC1116"/>
    <w:rsid w:val="00EC15EE"/>
    <w:rsid w:val="00EC1746"/>
    <w:rsid w:val="00EC2DD2"/>
    <w:rsid w:val="00EC34AE"/>
    <w:rsid w:val="00EC3B61"/>
    <w:rsid w:val="00EC40C7"/>
    <w:rsid w:val="00EC52EE"/>
    <w:rsid w:val="00EC55CA"/>
    <w:rsid w:val="00EC7332"/>
    <w:rsid w:val="00EC74FB"/>
    <w:rsid w:val="00ED0CCC"/>
    <w:rsid w:val="00ED1733"/>
    <w:rsid w:val="00ED2920"/>
    <w:rsid w:val="00ED3442"/>
    <w:rsid w:val="00ED507F"/>
    <w:rsid w:val="00ED6DCF"/>
    <w:rsid w:val="00EE0A58"/>
    <w:rsid w:val="00EE0F6B"/>
    <w:rsid w:val="00EE2AA7"/>
    <w:rsid w:val="00EE3244"/>
    <w:rsid w:val="00EE3DCC"/>
    <w:rsid w:val="00EE48D1"/>
    <w:rsid w:val="00EE4A81"/>
    <w:rsid w:val="00EE4D3E"/>
    <w:rsid w:val="00EE75B1"/>
    <w:rsid w:val="00EF0DF5"/>
    <w:rsid w:val="00EF1857"/>
    <w:rsid w:val="00EF2158"/>
    <w:rsid w:val="00EF2A0A"/>
    <w:rsid w:val="00EF2F81"/>
    <w:rsid w:val="00EF3D7D"/>
    <w:rsid w:val="00EF47CE"/>
    <w:rsid w:val="00EF7615"/>
    <w:rsid w:val="00F005CE"/>
    <w:rsid w:val="00F019EE"/>
    <w:rsid w:val="00F0232D"/>
    <w:rsid w:val="00F02495"/>
    <w:rsid w:val="00F02F0F"/>
    <w:rsid w:val="00F0302F"/>
    <w:rsid w:val="00F03055"/>
    <w:rsid w:val="00F03152"/>
    <w:rsid w:val="00F03154"/>
    <w:rsid w:val="00F0342E"/>
    <w:rsid w:val="00F03F1D"/>
    <w:rsid w:val="00F04341"/>
    <w:rsid w:val="00F074A4"/>
    <w:rsid w:val="00F0767E"/>
    <w:rsid w:val="00F12176"/>
    <w:rsid w:val="00F1434C"/>
    <w:rsid w:val="00F14EBB"/>
    <w:rsid w:val="00F171AA"/>
    <w:rsid w:val="00F17388"/>
    <w:rsid w:val="00F21B64"/>
    <w:rsid w:val="00F22353"/>
    <w:rsid w:val="00F2605D"/>
    <w:rsid w:val="00F26E8B"/>
    <w:rsid w:val="00F323D7"/>
    <w:rsid w:val="00F32CDC"/>
    <w:rsid w:val="00F366DF"/>
    <w:rsid w:val="00F43BA6"/>
    <w:rsid w:val="00F466EC"/>
    <w:rsid w:val="00F47378"/>
    <w:rsid w:val="00F52F8B"/>
    <w:rsid w:val="00F547B0"/>
    <w:rsid w:val="00F549A7"/>
    <w:rsid w:val="00F54DB1"/>
    <w:rsid w:val="00F54F4E"/>
    <w:rsid w:val="00F56B2D"/>
    <w:rsid w:val="00F5740B"/>
    <w:rsid w:val="00F60FF7"/>
    <w:rsid w:val="00F61CEA"/>
    <w:rsid w:val="00F64EAF"/>
    <w:rsid w:val="00F653B1"/>
    <w:rsid w:val="00F662E7"/>
    <w:rsid w:val="00F66E6A"/>
    <w:rsid w:val="00F66EA4"/>
    <w:rsid w:val="00F67634"/>
    <w:rsid w:val="00F6766C"/>
    <w:rsid w:val="00F67F34"/>
    <w:rsid w:val="00F67FBF"/>
    <w:rsid w:val="00F72326"/>
    <w:rsid w:val="00F72CE3"/>
    <w:rsid w:val="00F735D0"/>
    <w:rsid w:val="00F7541B"/>
    <w:rsid w:val="00F7563D"/>
    <w:rsid w:val="00F77035"/>
    <w:rsid w:val="00F8031F"/>
    <w:rsid w:val="00F8097A"/>
    <w:rsid w:val="00F81525"/>
    <w:rsid w:val="00F81AD8"/>
    <w:rsid w:val="00F826CF"/>
    <w:rsid w:val="00F826DC"/>
    <w:rsid w:val="00F83E18"/>
    <w:rsid w:val="00F86646"/>
    <w:rsid w:val="00F90089"/>
    <w:rsid w:val="00F91DBF"/>
    <w:rsid w:val="00F91DFB"/>
    <w:rsid w:val="00F9326E"/>
    <w:rsid w:val="00F93270"/>
    <w:rsid w:val="00F95494"/>
    <w:rsid w:val="00F95F25"/>
    <w:rsid w:val="00F963C3"/>
    <w:rsid w:val="00F978F9"/>
    <w:rsid w:val="00F97F19"/>
    <w:rsid w:val="00FA0C0E"/>
    <w:rsid w:val="00FA1094"/>
    <w:rsid w:val="00FA3FAD"/>
    <w:rsid w:val="00FA437F"/>
    <w:rsid w:val="00FA4C6A"/>
    <w:rsid w:val="00FA4DCA"/>
    <w:rsid w:val="00FA7685"/>
    <w:rsid w:val="00FB01BE"/>
    <w:rsid w:val="00FB0EB6"/>
    <w:rsid w:val="00FB1A9D"/>
    <w:rsid w:val="00FB1B47"/>
    <w:rsid w:val="00FB1B64"/>
    <w:rsid w:val="00FB27D3"/>
    <w:rsid w:val="00FB28BA"/>
    <w:rsid w:val="00FB307B"/>
    <w:rsid w:val="00FB5DB9"/>
    <w:rsid w:val="00FB6C16"/>
    <w:rsid w:val="00FC00BD"/>
    <w:rsid w:val="00FC0D37"/>
    <w:rsid w:val="00FC1A37"/>
    <w:rsid w:val="00FC1BBC"/>
    <w:rsid w:val="00FC2320"/>
    <w:rsid w:val="00FC3D58"/>
    <w:rsid w:val="00FC4372"/>
    <w:rsid w:val="00FC4F33"/>
    <w:rsid w:val="00FC6062"/>
    <w:rsid w:val="00FC608B"/>
    <w:rsid w:val="00FD1016"/>
    <w:rsid w:val="00FD1133"/>
    <w:rsid w:val="00FD1281"/>
    <w:rsid w:val="00FD1A12"/>
    <w:rsid w:val="00FD23D1"/>
    <w:rsid w:val="00FD37B0"/>
    <w:rsid w:val="00FD477B"/>
    <w:rsid w:val="00FD56DD"/>
    <w:rsid w:val="00FD61C2"/>
    <w:rsid w:val="00FD7EE8"/>
    <w:rsid w:val="00FE0432"/>
    <w:rsid w:val="00FE0F57"/>
    <w:rsid w:val="00FE1EEE"/>
    <w:rsid w:val="00FE41E9"/>
    <w:rsid w:val="00FE4852"/>
    <w:rsid w:val="00FE71B2"/>
    <w:rsid w:val="00FF050B"/>
    <w:rsid w:val="00FF1803"/>
    <w:rsid w:val="00FF34B4"/>
    <w:rsid w:val="00FF38AE"/>
    <w:rsid w:val="00FF4561"/>
    <w:rsid w:val="00FF45AE"/>
    <w:rsid w:val="00FF59A0"/>
    <w:rsid w:val="00FF64B5"/>
    <w:rsid w:val="00FF773E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f,#f9f,#0cf"/>
    </o:shapedefaults>
    <o:shapelayout v:ext="edit">
      <o:idmap v:ext="edit" data="2"/>
    </o:shapelayout>
  </w:shapeDefaults>
  <w:decimalSymbol w:val="."/>
  <w:listSeparator w:val=","/>
  <w14:docId w14:val="424D3F49"/>
  <w15:docId w15:val="{ECC8FF6A-2D6B-4F71-BE13-78AD181F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850"/>
    <w:rPr>
      <w:rFonts w:ascii="Cordia New" w:eastAsia="Cordia New" w:hAnsi="Cordia New" w:cs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Angsana New"/>
      <w:sz w:val="72"/>
      <w:szCs w:val="72"/>
      <w:lang w:eastAsia="th-TH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EucrosiaUPC" w:hAnsi="EucrosiaUPC" w:cs="EucrosiaUPC"/>
      <w:b/>
      <w:bCs/>
      <w:sz w:val="80"/>
      <w:szCs w:val="80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120" w:after="120"/>
      <w:jc w:val="center"/>
      <w:outlineLvl w:val="3"/>
    </w:pPr>
    <w:rPr>
      <w:rFonts w:ascii="EucrosiaUPC" w:hAnsi="EucrosiaUPC" w:cs="EucrosiaUPC"/>
      <w:b/>
      <w:bCs/>
      <w:sz w:val="60"/>
      <w:szCs w:val="60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EucrosiaUPC" w:hAnsi="EucrosiaUPC" w:cs="EucrosiaUPC"/>
      <w:b/>
      <w:bCs/>
      <w:sz w:val="58"/>
      <w:szCs w:val="5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pBdr>
        <w:bottom w:val="single" w:sz="4" w:space="1" w:color="auto"/>
      </w:pBdr>
      <w:jc w:val="center"/>
      <w:outlineLvl w:val="6"/>
    </w:pPr>
    <w:rPr>
      <w:rFonts w:ascii="EucrosiaUPC" w:hAnsi="EucrosiaUPC" w:cs="EucrosiaUPC"/>
      <w:sz w:val="52"/>
      <w:szCs w:val="5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EucrosiaUPC" w:hAnsi="EucrosiaUPC" w:cs="EucrosiaUPC"/>
      <w:b/>
      <w:bCs/>
      <w:sz w:val="52"/>
      <w:szCs w:val="5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EucrosiaUPC" w:hAnsi="EucrosiaUPC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tabs>
        <w:tab w:val="left" w:pos="360"/>
      </w:tabs>
      <w:ind w:left="900" w:hanging="900"/>
    </w:pPr>
    <w:rPr>
      <w:rFonts w:eastAsia="Angsana New"/>
      <w:sz w:val="32"/>
      <w:szCs w:val="32"/>
      <w:lang w:eastAsia="th-TH"/>
    </w:rPr>
  </w:style>
  <w:style w:type="paragraph" w:customStyle="1" w:styleId="dit1">
    <w:name w:val="dit1"/>
    <w:basedOn w:val="Normal"/>
    <w:pPr>
      <w:tabs>
        <w:tab w:val="num" w:pos="360"/>
      </w:tabs>
      <w:spacing w:before="60" w:after="60"/>
      <w:ind w:left="360" w:hanging="360"/>
    </w:pPr>
    <w:rPr>
      <w:rFonts w:ascii="AngsanaUPC" w:hAnsi="AngsanaUPC" w:cs="AngsanaUPC"/>
      <w:sz w:val="32"/>
      <w:szCs w:val="32"/>
      <w:lang w:eastAsia="th-TH"/>
    </w:rPr>
  </w:style>
  <w:style w:type="paragraph" w:customStyle="1" w:styleId="dit2">
    <w:name w:val="dit2"/>
    <w:basedOn w:val="dit1"/>
    <w:pPr>
      <w:tabs>
        <w:tab w:val="clear" w:pos="360"/>
      </w:tabs>
      <w:ind w:left="0" w:firstLine="0"/>
    </w:pPr>
  </w:style>
  <w:style w:type="paragraph" w:styleId="BodyText3">
    <w:name w:val="Body Text 3"/>
    <w:basedOn w:val="Normal"/>
    <w:link w:val="BodyText3Char"/>
    <w:rPr>
      <w:rFonts w:ascii="Times New Roman" w:hAnsi="Times New Roman" w:cs="Tahoma"/>
      <w:lang w:eastAsia="en-US"/>
    </w:rPr>
  </w:style>
  <w:style w:type="paragraph" w:styleId="BodyText">
    <w:name w:val="Body Text"/>
    <w:basedOn w:val="Normal"/>
    <w:pPr>
      <w:jc w:val="both"/>
    </w:pPr>
    <w:rPr>
      <w:rFonts w:ascii="Angsana New" w:eastAsia="Times New Roman" w:hAnsi="Times New Roman" w:cs="Angsana New"/>
      <w:sz w:val="32"/>
      <w:szCs w:val="32"/>
      <w:lang w:eastAsia="en-US"/>
    </w:rPr>
  </w:style>
  <w:style w:type="paragraph" w:styleId="ListBullet">
    <w:name w:val="List Bullet"/>
    <w:basedOn w:val="Normal"/>
    <w:autoRedefine/>
    <w:rsid w:val="000510A1"/>
    <w:pPr>
      <w:jc w:val="center"/>
    </w:pPr>
    <w:rPr>
      <w:rFonts w:ascii="TH SarabunPSK" w:hAnsi="TH SarabunPSK" w:cs="TH SarabunPSK"/>
      <w:b/>
      <w:bCs/>
      <w:sz w:val="36"/>
      <w:szCs w:val="3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SimSun" w:hAnsi="Tahoma" w:cs="Tahoma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character" w:styleId="Strong">
    <w:name w:val="Strong"/>
    <w:qFormat/>
    <w:rPr>
      <w:rFonts w:cs="Angsana New"/>
      <w:b/>
      <w:bCs/>
      <w:lang w:bidi="th-TH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eastAsia="Angsana New"/>
      <w:lang w:eastAsia="th-TH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eastAsia="Angsana New"/>
      <w:lang w:eastAsia="th-TH"/>
    </w:rPr>
  </w:style>
  <w:style w:type="paragraph" w:styleId="BodyTextIndent3">
    <w:name w:val="Body Text Indent 3"/>
    <w:basedOn w:val="Normal"/>
    <w:pPr>
      <w:ind w:left="810" w:hanging="450"/>
    </w:pPr>
    <w:rPr>
      <w:rFonts w:eastAsia="Angsana New"/>
      <w:sz w:val="32"/>
      <w:szCs w:val="32"/>
      <w:lang w:eastAsia="th-TH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BlockText">
    <w:name w:val="Block Text"/>
    <w:basedOn w:val="Normal"/>
    <w:pPr>
      <w:tabs>
        <w:tab w:val="left" w:pos="-1134"/>
        <w:tab w:val="left" w:pos="360"/>
        <w:tab w:val="left" w:pos="990"/>
        <w:tab w:val="left" w:pos="1260"/>
        <w:tab w:val="left" w:pos="1440"/>
        <w:tab w:val="left" w:pos="2610"/>
      </w:tabs>
      <w:ind w:left="360" w:right="-153"/>
    </w:pPr>
    <w:rPr>
      <w:rFonts w:ascii="AngsanaUPC" w:hAnsi="AngsanaUPC" w:cs="AngsanaUPC"/>
      <w:sz w:val="32"/>
      <w:szCs w:val="32"/>
      <w:lang w:eastAsia="th-TH"/>
    </w:rPr>
  </w:style>
  <w:style w:type="paragraph" w:customStyle="1" w:styleId="listMAM">
    <w:name w:val="list_MAM"/>
    <w:basedOn w:val="Normal"/>
    <w:autoRedefine/>
    <w:pPr>
      <w:tabs>
        <w:tab w:val="left" w:pos="765"/>
      </w:tabs>
      <w:spacing w:before="60" w:after="60" w:line="400" w:lineRule="exact"/>
      <w:ind w:left="765" w:right="-99" w:hanging="540"/>
    </w:pPr>
    <w:rPr>
      <w:lang w:eastAsia="th-TH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 w:cs="Tahoma"/>
      <w:lang w:eastAsia="en-US"/>
    </w:rPr>
  </w:style>
  <w:style w:type="paragraph" w:styleId="Date">
    <w:name w:val="Date"/>
    <w:basedOn w:val="Normal"/>
    <w:next w:val="Normal"/>
  </w:style>
  <w:style w:type="paragraph" w:customStyle="1" w:styleId="NormalWeb1">
    <w:name w:val="Normal (Web)1"/>
    <w:basedOn w:val="Normal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BodyText2"/>
    <w:pPr>
      <w:tabs>
        <w:tab w:val="left" w:pos="709"/>
        <w:tab w:val="left" w:pos="1134"/>
      </w:tabs>
      <w:jc w:val="thaiDistribute"/>
    </w:pPr>
    <w:rPr>
      <w:rFonts w:ascii="BrowalliaUPC" w:hAnsi="BrowalliaUPC" w:cs="BrowalliaUPC"/>
      <w:sz w:val="32"/>
      <w:szCs w:val="32"/>
    </w:rPr>
  </w:style>
  <w:style w:type="paragraph" w:styleId="PlainText">
    <w:name w:val="Plain Text"/>
    <w:basedOn w:val="Normal"/>
  </w:style>
  <w:style w:type="table" w:styleId="TableGrid">
    <w:name w:val="Table Grid"/>
    <w:basedOn w:val="TableNormal"/>
    <w:uiPriority w:val="39"/>
    <w:rsid w:val="00DD7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1">
    <w:name w:val="style31"/>
    <w:rsid w:val="00693383"/>
    <w:rPr>
      <w:color w:val="192666"/>
    </w:rPr>
  </w:style>
  <w:style w:type="paragraph" w:styleId="ListParagraph">
    <w:name w:val="List Paragraph"/>
    <w:basedOn w:val="Normal"/>
    <w:uiPriority w:val="34"/>
    <w:qFormat/>
    <w:rsid w:val="00ED3442"/>
    <w:pPr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character" w:customStyle="1" w:styleId="Heading5Char">
    <w:name w:val="Heading 5 Char"/>
    <w:link w:val="Heading5"/>
    <w:rsid w:val="00B07364"/>
    <w:rPr>
      <w:rFonts w:ascii="EucrosiaUPC" w:eastAsia="Cordia New" w:hAnsi="EucrosiaUPC" w:cs="EucrosiaUPC"/>
      <w:b/>
      <w:bCs/>
      <w:sz w:val="58"/>
      <w:szCs w:val="58"/>
      <w:lang w:eastAsia="zh-CN"/>
    </w:rPr>
  </w:style>
  <w:style w:type="table" w:customStyle="1" w:styleId="TableGrid1">
    <w:name w:val="Table Grid1"/>
    <w:basedOn w:val="TableNormal"/>
    <w:next w:val="TableGrid"/>
    <w:rsid w:val="00CF05C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E7FFB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8E7FFB"/>
    <w:rPr>
      <w:rFonts w:ascii="Leelawadee" w:eastAsia="Cordia New" w:hAnsi="Leelawadee"/>
      <w:sz w:val="18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E18B3"/>
    <w:rPr>
      <w:rFonts w:ascii="Cordia New" w:eastAsia="Angsana New" w:hAnsi="Cordia New" w:cs="Cordia New"/>
      <w:sz w:val="28"/>
      <w:szCs w:val="28"/>
      <w:lang w:eastAsia="th-TH"/>
    </w:rPr>
  </w:style>
  <w:style w:type="character" w:customStyle="1" w:styleId="apple-converted-space">
    <w:name w:val="apple-converted-space"/>
    <w:basedOn w:val="DefaultParagraphFont"/>
    <w:rsid w:val="00497F18"/>
  </w:style>
  <w:style w:type="character" w:customStyle="1" w:styleId="spell-diff-red">
    <w:name w:val="spell-diff-red"/>
    <w:basedOn w:val="DefaultParagraphFont"/>
    <w:rsid w:val="00497F18"/>
  </w:style>
  <w:style w:type="character" w:customStyle="1" w:styleId="BodyText3Char">
    <w:name w:val="Body Text 3 Char"/>
    <w:basedOn w:val="DefaultParagraphFont"/>
    <w:link w:val="BodyText3"/>
    <w:rsid w:val="00FC1BBC"/>
    <w:rPr>
      <w:rFonts w:eastAsia="Cordia New" w:cs="Tahoma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B7DB0"/>
    <w:rPr>
      <w:rFonts w:ascii="EucrosiaUPC" w:eastAsia="Cordia New" w:hAnsi="EucrosiaUPC" w:cs="EucrosiaUPC"/>
      <w:b/>
      <w:bCs/>
      <w:sz w:val="60"/>
      <w:szCs w:val="60"/>
      <w:lang w:eastAsia="zh-CN"/>
    </w:rPr>
  </w:style>
  <w:style w:type="paragraph" w:styleId="NoSpacing">
    <w:name w:val="No Spacing"/>
    <w:uiPriority w:val="1"/>
    <w:qFormat/>
    <w:rsid w:val="000510A1"/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317D2"/>
    <w:rPr>
      <w:rFonts w:ascii="Cordia New" w:eastAsia="Angsana New" w:hAnsi="Cordia New" w:cs="Cordia New"/>
      <w:sz w:val="28"/>
      <w:szCs w:val="28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4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3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1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3B931-46E6-4B38-A15E-E49E6187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2479</Words>
  <Characters>14131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EDU04</Company>
  <LinksUpToDate>false</LinksUpToDate>
  <CharactersWithSpaces>16577</CharactersWithSpaces>
  <SharedDoc>false</SharedDoc>
  <HLinks>
    <vt:vector size="90" baseType="variant">
      <vt:variant>
        <vt:i4>2097231</vt:i4>
      </vt:variant>
      <vt:variant>
        <vt:i4>42</vt:i4>
      </vt:variant>
      <vt:variant>
        <vt:i4>0</vt:i4>
      </vt:variant>
      <vt:variant>
        <vt:i4>5</vt:i4>
      </vt:variant>
      <vt:variant>
        <vt:lpwstr>http://www.vet.cmu.ac.th/webmed/work/research/document/index1_1/new2.pdf</vt:lpwstr>
      </vt:variant>
      <vt:variant>
        <vt:lpwstr/>
      </vt:variant>
      <vt:variant>
        <vt:i4>4522010</vt:i4>
      </vt:variant>
      <vt:variant>
        <vt:i4>39</vt:i4>
      </vt:variant>
      <vt:variant>
        <vt:i4>0</vt:i4>
      </vt:variant>
      <vt:variant>
        <vt:i4>5</vt:i4>
      </vt:variant>
      <vt:variant>
        <vt:lpwstr>http://www.vet.cmu.ac.th/webmed/work/research/document/annouce/announce1.pdf</vt:lpwstr>
      </vt:variant>
      <vt:variant>
        <vt:lpwstr/>
      </vt:variant>
      <vt:variant>
        <vt:i4>2097231</vt:i4>
      </vt:variant>
      <vt:variant>
        <vt:i4>36</vt:i4>
      </vt:variant>
      <vt:variant>
        <vt:i4>0</vt:i4>
      </vt:variant>
      <vt:variant>
        <vt:i4>5</vt:i4>
      </vt:variant>
      <vt:variant>
        <vt:lpwstr>http://www.vet.cmu.ac.th/webmed/work/research/document/index1_1/new2.pdf</vt:lpwstr>
      </vt:variant>
      <vt:variant>
        <vt:lpwstr/>
      </vt:variant>
      <vt:variant>
        <vt:i4>2097231</vt:i4>
      </vt:variant>
      <vt:variant>
        <vt:i4>33</vt:i4>
      </vt:variant>
      <vt:variant>
        <vt:i4>0</vt:i4>
      </vt:variant>
      <vt:variant>
        <vt:i4>5</vt:i4>
      </vt:variant>
      <vt:variant>
        <vt:lpwstr>http://www.vet.cmu.ac.th/webmed/work/research/document/index1_1/new2.pdf</vt:lpwstr>
      </vt:variant>
      <vt:variant>
        <vt:lpwstr/>
      </vt:variant>
      <vt:variant>
        <vt:i4>4522010</vt:i4>
      </vt:variant>
      <vt:variant>
        <vt:i4>30</vt:i4>
      </vt:variant>
      <vt:variant>
        <vt:i4>0</vt:i4>
      </vt:variant>
      <vt:variant>
        <vt:i4>5</vt:i4>
      </vt:variant>
      <vt:variant>
        <vt:lpwstr>http://www.vet.cmu.ac.th/webmed/work/research/document/annouce/announce1.pdf</vt:lpwstr>
      </vt:variant>
      <vt:variant>
        <vt:lpwstr/>
      </vt:variant>
      <vt:variant>
        <vt:i4>2162767</vt:i4>
      </vt:variant>
      <vt:variant>
        <vt:i4>27</vt:i4>
      </vt:variant>
      <vt:variant>
        <vt:i4>0</vt:i4>
      </vt:variant>
      <vt:variant>
        <vt:i4>5</vt:i4>
      </vt:variant>
      <vt:variant>
        <vt:lpwstr>http://www.vet.cmu.ac.th/webmed/work/research/document/index1_1/new3.pdf</vt:lpwstr>
      </vt:variant>
      <vt:variant>
        <vt:lpwstr/>
      </vt:variant>
      <vt:variant>
        <vt:i4>4522010</vt:i4>
      </vt:variant>
      <vt:variant>
        <vt:i4>24</vt:i4>
      </vt:variant>
      <vt:variant>
        <vt:i4>0</vt:i4>
      </vt:variant>
      <vt:variant>
        <vt:i4>5</vt:i4>
      </vt:variant>
      <vt:variant>
        <vt:lpwstr>http://www.vet.cmu.ac.th/webmed/work/research/document/annouce/announce1.pdf</vt:lpwstr>
      </vt:variant>
      <vt:variant>
        <vt:lpwstr/>
      </vt:variant>
      <vt:variant>
        <vt:i4>2556015</vt:i4>
      </vt:variant>
      <vt:variant>
        <vt:i4>21</vt:i4>
      </vt:variant>
      <vt:variant>
        <vt:i4>0</vt:i4>
      </vt:variant>
      <vt:variant>
        <vt:i4>5</vt:i4>
      </vt:variant>
      <vt:variant>
        <vt:lpwstr>http://www.vet.cmu.ac.th/webmed/work/research/document/annouce/G20N6QWH.pdf</vt:lpwstr>
      </vt:variant>
      <vt:variant>
        <vt:lpwstr/>
      </vt:variant>
      <vt:variant>
        <vt:i4>3866745</vt:i4>
      </vt:variant>
      <vt:variant>
        <vt:i4>18</vt:i4>
      </vt:variant>
      <vt:variant>
        <vt:i4>0</vt:i4>
      </vt:variant>
      <vt:variant>
        <vt:i4>5</vt:i4>
      </vt:variant>
      <vt:variant>
        <vt:lpwstr>http://www.vet.cmu.ac.th/webmed/work/research/document/annouce/1S0NYYR7.pdf</vt:lpwstr>
      </vt:variant>
      <vt:variant>
        <vt:lpwstr/>
      </vt:variant>
      <vt:variant>
        <vt:i4>4325376</vt:i4>
      </vt:variant>
      <vt:variant>
        <vt:i4>15</vt:i4>
      </vt:variant>
      <vt:variant>
        <vt:i4>0</vt:i4>
      </vt:variant>
      <vt:variant>
        <vt:i4>5</vt:i4>
      </vt:variant>
      <vt:variant>
        <vt:lpwstr>http://www.vet.cmu.ac.th/webmed/work/research/document/annouce/rule1.pdf</vt:lpwstr>
      </vt:variant>
      <vt:variant>
        <vt:lpwstr/>
      </vt:variant>
      <vt:variant>
        <vt:i4>4653056</vt:i4>
      </vt:variant>
      <vt:variant>
        <vt:i4>12</vt:i4>
      </vt:variant>
      <vt:variant>
        <vt:i4>0</vt:i4>
      </vt:variant>
      <vt:variant>
        <vt:i4>5</vt:i4>
      </vt:variant>
      <vt:variant>
        <vt:lpwstr>http://www.vet.cmu.ac.th/webmed/work/research/document/annouce/rule4.pdf</vt:lpwstr>
      </vt:variant>
      <vt:variant>
        <vt:lpwstr/>
      </vt:variant>
      <vt:variant>
        <vt:i4>4259840</vt:i4>
      </vt:variant>
      <vt:variant>
        <vt:i4>9</vt:i4>
      </vt:variant>
      <vt:variant>
        <vt:i4>0</vt:i4>
      </vt:variant>
      <vt:variant>
        <vt:i4>5</vt:i4>
      </vt:variant>
      <vt:variant>
        <vt:lpwstr>http://www.vet.cmu.ac.th/webmed/work/research/document/annouce/rule2.pdf</vt:lpwstr>
      </vt:variant>
      <vt:variant>
        <vt:lpwstr/>
      </vt:variant>
      <vt:variant>
        <vt:i4>4194304</vt:i4>
      </vt:variant>
      <vt:variant>
        <vt:i4>6</vt:i4>
      </vt:variant>
      <vt:variant>
        <vt:i4>0</vt:i4>
      </vt:variant>
      <vt:variant>
        <vt:i4>5</vt:i4>
      </vt:variant>
      <vt:variant>
        <vt:lpwstr>http://www.vet.cmu.ac.th/webmed/work/research/document/annouce/rule3.pdf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http://www.vet.cmu.ac.th/webmed/work/research/document/annouce/rule1.pdf</vt:lpwstr>
      </vt:variant>
      <vt:variant>
        <vt:lpwstr/>
      </vt:variant>
      <vt:variant>
        <vt:i4>4587546</vt:i4>
      </vt:variant>
      <vt:variant>
        <vt:i4>0</vt:i4>
      </vt:variant>
      <vt:variant>
        <vt:i4>0</vt:i4>
      </vt:variant>
      <vt:variant>
        <vt:i4>5</vt:i4>
      </vt:variant>
      <vt:variant>
        <vt:lpwstr>http://www.vet.cmu.ac.th/webmed/work/research/document/annouce/announce2.pdf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EDU04</dc:creator>
  <cp:lastModifiedBy>konnika wongluang</cp:lastModifiedBy>
  <cp:revision>2</cp:revision>
  <cp:lastPrinted>2022-07-07T01:58:00Z</cp:lastPrinted>
  <dcterms:created xsi:type="dcterms:W3CDTF">2024-08-02T03:42:00Z</dcterms:created>
  <dcterms:modified xsi:type="dcterms:W3CDTF">2024-08-02T03:42:00Z</dcterms:modified>
</cp:coreProperties>
</file>